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41BB8" w14:textId="090273CF" w:rsidR="00242F50" w:rsidRPr="000F7946" w:rsidRDefault="00883DBF" w:rsidP="00883DBF">
      <w:pPr>
        <w:spacing w:afterLines="50" w:after="180"/>
        <w:ind w:left="539"/>
        <w:jc w:val="center"/>
        <w:outlineLvl w:val="0"/>
        <w:rPr>
          <w:rFonts w:ascii="標楷體" w:eastAsia="標楷體" w:hAnsi="標楷體"/>
          <w:b/>
          <w:bCs/>
          <w:sz w:val="36"/>
          <w:szCs w:val="36"/>
        </w:rPr>
      </w:pPr>
      <w:bookmarkStart w:id="0" w:name="_Toc93674395"/>
      <w:bookmarkStart w:id="1" w:name="_Toc412642816"/>
      <w:bookmarkStart w:id="2" w:name="_Toc413053349"/>
      <w:bookmarkStart w:id="3" w:name="_Toc413328475"/>
      <w:proofErr w:type="gramStart"/>
      <w:r>
        <w:rPr>
          <w:rFonts w:ascii="標楷體" w:eastAsia="標楷體" w:hAnsi="標楷體" w:cs="標楷體" w:hint="eastAsia"/>
          <w:b/>
          <w:bCs/>
          <w:sz w:val="36"/>
          <w:szCs w:val="36"/>
        </w:rPr>
        <w:t>112</w:t>
      </w:r>
      <w:proofErr w:type="gramEnd"/>
      <w:r>
        <w:rPr>
          <w:rFonts w:ascii="標楷體" w:eastAsia="標楷體" w:hAnsi="標楷體" w:cs="標楷體" w:hint="eastAsia"/>
          <w:b/>
          <w:bCs/>
          <w:sz w:val="36"/>
          <w:szCs w:val="36"/>
        </w:rPr>
        <w:t>年度</w:t>
      </w:r>
      <w:r w:rsidR="00242F50" w:rsidRPr="000F7946">
        <w:rPr>
          <w:rFonts w:ascii="標楷體" w:eastAsia="標楷體" w:hAnsi="標楷體" w:cs="標楷體" w:hint="eastAsia"/>
          <w:b/>
          <w:bCs/>
          <w:sz w:val="36"/>
          <w:szCs w:val="36"/>
        </w:rPr>
        <w:t>國際亮點觀光工廠評選</w:t>
      </w:r>
      <w:bookmarkEnd w:id="0"/>
    </w:p>
    <w:p w14:paraId="35A81FF6" w14:textId="77777777" w:rsidR="00242F50" w:rsidRPr="000F7946" w:rsidRDefault="00242F50" w:rsidP="00946CAC">
      <w:pPr>
        <w:numPr>
          <w:ilvl w:val="0"/>
          <w:numId w:val="7"/>
        </w:numPr>
        <w:snapToGrid w:val="0"/>
        <w:spacing w:line="400" w:lineRule="exact"/>
        <w:ind w:left="1094" w:hanging="533"/>
        <w:outlineLvl w:val="1"/>
        <w:rPr>
          <w:sz w:val="26"/>
          <w:szCs w:val="26"/>
        </w:rPr>
      </w:pPr>
      <w:bookmarkStart w:id="4" w:name="_Toc93674396"/>
      <w:r w:rsidRPr="000F7946">
        <w:rPr>
          <w:rFonts w:eastAsia="標楷體" w:hAnsi="標楷體" w:cs="標楷體" w:hint="eastAsia"/>
          <w:sz w:val="26"/>
          <w:szCs w:val="26"/>
        </w:rPr>
        <w:t>報名受理時間</w:t>
      </w:r>
      <w:bookmarkEnd w:id="4"/>
    </w:p>
    <w:p w14:paraId="0DDEEA1A" w14:textId="77777777" w:rsidR="00242F50" w:rsidRPr="000F7946" w:rsidRDefault="00187428" w:rsidP="00D9799E">
      <w:pPr>
        <w:snapToGrid w:val="0"/>
        <w:spacing w:line="400" w:lineRule="exact"/>
        <w:ind w:leftChars="233" w:left="559" w:firstLineChars="199" w:firstLine="517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當</w:t>
      </w:r>
      <w:r w:rsidR="00242F50" w:rsidRPr="000F7946">
        <w:rPr>
          <w:rFonts w:eastAsia="標楷體" w:cs="標楷體" w:hint="eastAsia"/>
          <w:sz w:val="26"/>
          <w:szCs w:val="26"/>
        </w:rPr>
        <w:t>年</w:t>
      </w:r>
      <w:r w:rsidRPr="000F7946">
        <w:rPr>
          <w:rFonts w:eastAsia="標楷體" w:cs="標楷體" w:hint="eastAsia"/>
          <w:sz w:val="26"/>
          <w:szCs w:val="26"/>
        </w:rPr>
        <w:t>度</w:t>
      </w:r>
      <w:r w:rsidRPr="000F7946">
        <w:rPr>
          <w:rFonts w:eastAsia="標楷體" w:cs="標楷體" w:hint="eastAsia"/>
          <w:sz w:val="26"/>
          <w:szCs w:val="26"/>
        </w:rPr>
        <w:t>3</w:t>
      </w:r>
      <w:r w:rsidRPr="000F7946">
        <w:rPr>
          <w:rFonts w:eastAsia="標楷體" w:cs="標楷體" w:hint="eastAsia"/>
          <w:sz w:val="26"/>
          <w:szCs w:val="26"/>
        </w:rPr>
        <w:t>月</w:t>
      </w:r>
      <w:r w:rsidRPr="000F7946">
        <w:rPr>
          <w:rFonts w:eastAsia="標楷體" w:cs="標楷體" w:hint="eastAsia"/>
          <w:sz w:val="26"/>
          <w:szCs w:val="26"/>
        </w:rPr>
        <w:t>1</w:t>
      </w:r>
      <w:r w:rsidRPr="000F7946">
        <w:rPr>
          <w:rFonts w:eastAsia="標楷體" w:cs="標楷體" w:hint="eastAsia"/>
          <w:sz w:val="26"/>
          <w:szCs w:val="26"/>
        </w:rPr>
        <w:t>日至</w:t>
      </w:r>
      <w:r w:rsidR="00242F50" w:rsidRPr="000F7946">
        <w:rPr>
          <w:rFonts w:eastAsia="標楷體"/>
          <w:sz w:val="26"/>
          <w:szCs w:val="26"/>
        </w:rPr>
        <w:t>3</w:t>
      </w:r>
      <w:r w:rsidR="00242F50" w:rsidRPr="000F7946">
        <w:rPr>
          <w:rFonts w:eastAsia="標楷體" w:cs="標楷體" w:hint="eastAsia"/>
          <w:sz w:val="26"/>
          <w:szCs w:val="26"/>
        </w:rPr>
        <w:t>月</w:t>
      </w:r>
      <w:r w:rsidR="00242F50" w:rsidRPr="000F7946">
        <w:rPr>
          <w:rFonts w:eastAsia="標楷體"/>
          <w:sz w:val="26"/>
          <w:szCs w:val="26"/>
        </w:rPr>
        <w:t>31</w:t>
      </w:r>
      <w:r w:rsidR="00242F50" w:rsidRPr="000F7946">
        <w:rPr>
          <w:rFonts w:eastAsia="標楷體" w:cs="標楷體" w:hint="eastAsia"/>
          <w:sz w:val="26"/>
          <w:szCs w:val="26"/>
        </w:rPr>
        <w:t>日止</w:t>
      </w:r>
      <w:r w:rsidRPr="000F7946">
        <w:rPr>
          <w:rFonts w:eastAsia="標楷體" w:cs="標楷體" w:hint="eastAsia"/>
          <w:sz w:val="26"/>
          <w:szCs w:val="26"/>
        </w:rPr>
        <w:t>(</w:t>
      </w:r>
      <w:r w:rsidRPr="000F7946">
        <w:rPr>
          <w:rFonts w:eastAsia="標楷體" w:cs="標楷體" w:hint="eastAsia"/>
          <w:sz w:val="26"/>
          <w:szCs w:val="26"/>
        </w:rPr>
        <w:t>若有異動，依公告為主</w:t>
      </w:r>
      <w:r w:rsidRPr="000F7946">
        <w:rPr>
          <w:rFonts w:eastAsia="標楷體" w:cs="標楷體" w:hint="eastAsia"/>
          <w:sz w:val="26"/>
          <w:szCs w:val="26"/>
        </w:rPr>
        <w:t>)</w:t>
      </w:r>
      <w:r w:rsidR="00242F50" w:rsidRPr="000F7946">
        <w:rPr>
          <w:rFonts w:eastAsia="標楷體" w:hAnsi="標楷體" w:cs="標楷體" w:hint="eastAsia"/>
          <w:sz w:val="26"/>
          <w:szCs w:val="26"/>
        </w:rPr>
        <w:t>。</w:t>
      </w:r>
    </w:p>
    <w:p w14:paraId="3BC790BB" w14:textId="77777777" w:rsidR="00242F50" w:rsidRPr="000F7946" w:rsidRDefault="00242F50" w:rsidP="00946CAC">
      <w:pPr>
        <w:numPr>
          <w:ilvl w:val="0"/>
          <w:numId w:val="7"/>
        </w:numPr>
        <w:snapToGrid w:val="0"/>
        <w:spacing w:line="400" w:lineRule="exact"/>
        <w:ind w:left="1092" w:hanging="532"/>
        <w:outlineLvl w:val="1"/>
        <w:rPr>
          <w:sz w:val="26"/>
          <w:szCs w:val="26"/>
        </w:rPr>
      </w:pPr>
      <w:bookmarkStart w:id="5" w:name="_Toc93674397"/>
      <w:r w:rsidRPr="000F7946">
        <w:rPr>
          <w:rFonts w:eastAsia="標楷體" w:hAnsi="標楷體" w:cs="標楷體" w:hint="eastAsia"/>
          <w:sz w:val="26"/>
          <w:szCs w:val="26"/>
        </w:rPr>
        <w:t>報名資格</w:t>
      </w:r>
      <w:bookmarkEnd w:id="5"/>
    </w:p>
    <w:p w14:paraId="720832FE" w14:textId="77777777" w:rsidR="00242F50" w:rsidRPr="000F7946" w:rsidRDefault="00242F50" w:rsidP="00D9799E">
      <w:pPr>
        <w:snapToGrid w:val="0"/>
        <w:spacing w:line="400" w:lineRule="exact"/>
        <w:ind w:leftChars="460" w:left="1104"/>
        <w:rPr>
          <w:rFonts w:eastAsia="標楷體"/>
          <w:sz w:val="26"/>
          <w:szCs w:val="26"/>
        </w:rPr>
      </w:pPr>
      <w:r w:rsidRPr="000F7946">
        <w:rPr>
          <w:rFonts w:ascii="標楷體" w:eastAsia="標楷體" w:hAnsi="標楷體" w:cs="標楷體" w:hint="eastAsia"/>
          <w:sz w:val="26"/>
          <w:szCs w:val="26"/>
        </w:rPr>
        <w:t>對於經營觀光</w:t>
      </w:r>
      <w:proofErr w:type="gramStart"/>
      <w:r w:rsidRPr="000F7946">
        <w:rPr>
          <w:rFonts w:ascii="標楷體" w:eastAsia="標楷體" w:hAnsi="標楷體" w:cs="標楷體" w:hint="eastAsia"/>
          <w:sz w:val="26"/>
          <w:szCs w:val="26"/>
        </w:rPr>
        <w:t>工廠著</w:t>
      </w:r>
      <w:proofErr w:type="gramEnd"/>
      <w:r w:rsidRPr="000F7946">
        <w:rPr>
          <w:rFonts w:ascii="標楷體" w:eastAsia="標楷體" w:hAnsi="標楷體" w:cs="標楷體" w:hint="eastAsia"/>
          <w:sz w:val="26"/>
          <w:szCs w:val="26"/>
        </w:rPr>
        <w:t>有績效及特色、具接待國際遊客設施與能力，並曾</w:t>
      </w:r>
      <w:r w:rsidRPr="000F7946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獲選經濟部優良觀光工廠者得參加</w:t>
      </w:r>
      <w:r w:rsidRPr="000F7946">
        <w:rPr>
          <w:rFonts w:ascii="標楷體" w:eastAsia="標楷體" w:hAnsi="標楷體" w:cs="標楷體" w:hint="eastAsia"/>
          <w:sz w:val="26"/>
          <w:szCs w:val="26"/>
        </w:rPr>
        <w:t>評選，但</w:t>
      </w:r>
      <w:r w:rsidRPr="000F7946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同一</w:t>
      </w:r>
      <w:proofErr w:type="gramStart"/>
      <w:r w:rsidRPr="000F7946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廠區曾獲</w:t>
      </w:r>
      <w:proofErr w:type="gramEnd"/>
      <w:r w:rsidRPr="000F7946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選</w:t>
      </w:r>
      <w:r w:rsidRPr="000F7946">
        <w:rPr>
          <w:rFonts w:ascii="標楷體" w:eastAsia="標楷體" w:hAnsi="標楷體" w:cs="標楷體" w:hint="eastAsia"/>
          <w:sz w:val="26"/>
          <w:szCs w:val="26"/>
        </w:rPr>
        <w:t>國際亮點者</w:t>
      </w:r>
      <w:r w:rsidRPr="000F7946">
        <w:rPr>
          <w:rFonts w:ascii="標楷體" w:eastAsia="標楷體" w:hAnsi="標楷體" w:cs="標楷體"/>
          <w:sz w:val="26"/>
          <w:szCs w:val="26"/>
        </w:rPr>
        <w:t>3</w:t>
      </w:r>
      <w:r w:rsidRPr="000F7946">
        <w:rPr>
          <w:rFonts w:ascii="標楷體" w:eastAsia="標楷體" w:hAnsi="標楷體" w:cs="標楷體" w:hint="eastAsia"/>
          <w:sz w:val="26"/>
          <w:szCs w:val="26"/>
        </w:rPr>
        <w:t>年內不得再次參加。</w:t>
      </w:r>
    </w:p>
    <w:p w14:paraId="3F992B0A" w14:textId="77777777" w:rsidR="00242F50" w:rsidRPr="000F7946" w:rsidRDefault="00242F50" w:rsidP="00946CAC">
      <w:pPr>
        <w:numPr>
          <w:ilvl w:val="0"/>
          <w:numId w:val="7"/>
        </w:numPr>
        <w:snapToGrid w:val="0"/>
        <w:spacing w:line="400" w:lineRule="exact"/>
        <w:ind w:left="1092" w:hanging="532"/>
        <w:outlineLvl w:val="1"/>
      </w:pPr>
      <w:bookmarkStart w:id="6" w:name="_Toc93674398"/>
      <w:r w:rsidRPr="000F7946">
        <w:rPr>
          <w:rFonts w:eastAsia="標楷體" w:hAnsi="標楷體" w:cs="標楷體" w:hint="eastAsia"/>
          <w:sz w:val="26"/>
          <w:szCs w:val="26"/>
        </w:rPr>
        <w:t>應備資料</w:t>
      </w:r>
      <w:bookmarkEnd w:id="6"/>
    </w:p>
    <w:p w14:paraId="721506B5" w14:textId="3A49BC08" w:rsidR="00242F50" w:rsidRPr="000F7946" w:rsidRDefault="00242F50" w:rsidP="00D9799E">
      <w:pPr>
        <w:snapToGrid w:val="0"/>
        <w:spacing w:line="400" w:lineRule="exact"/>
        <w:ind w:leftChars="460" w:left="1104"/>
        <w:rPr>
          <w:rFonts w:eastAsia="標楷體"/>
          <w:sz w:val="26"/>
          <w:szCs w:val="26"/>
        </w:rPr>
      </w:pPr>
      <w:r w:rsidRPr="000F7946">
        <w:rPr>
          <w:rFonts w:eastAsia="標楷體" w:hAnsi="標楷體" w:cs="標楷體" w:hint="eastAsia"/>
          <w:sz w:val="26"/>
          <w:szCs w:val="26"/>
        </w:rPr>
        <w:t>國際亮點觀光工廠評選報名表</w:t>
      </w:r>
      <w:r w:rsidRPr="000F7946">
        <w:rPr>
          <w:rFonts w:eastAsia="標楷體" w:hAnsi="標楷體"/>
          <w:sz w:val="26"/>
          <w:szCs w:val="26"/>
        </w:rPr>
        <w:t>(</w:t>
      </w:r>
      <w:r w:rsidR="00883DBF">
        <w:rPr>
          <w:rFonts w:eastAsia="標楷體" w:hAnsi="標楷體" w:cs="標楷體" w:hint="eastAsia"/>
          <w:sz w:val="26"/>
          <w:szCs w:val="26"/>
        </w:rPr>
        <w:t>附件一</w:t>
      </w:r>
      <w:r w:rsidRPr="000F7946">
        <w:rPr>
          <w:rFonts w:eastAsia="標楷體" w:hAnsi="標楷體"/>
          <w:sz w:val="26"/>
          <w:szCs w:val="26"/>
        </w:rPr>
        <w:t>)</w:t>
      </w:r>
      <w:r w:rsidRPr="000F7946">
        <w:rPr>
          <w:rFonts w:eastAsia="標楷體" w:hAnsi="標楷體" w:cs="標楷體" w:hint="eastAsia"/>
          <w:sz w:val="26"/>
          <w:szCs w:val="26"/>
        </w:rPr>
        <w:t>、國際亮點觀光工廠評選企劃書</w:t>
      </w:r>
      <w:r w:rsidRPr="000F7946">
        <w:rPr>
          <w:rFonts w:eastAsia="標楷體" w:hAnsi="標楷體"/>
          <w:sz w:val="26"/>
          <w:szCs w:val="26"/>
        </w:rPr>
        <w:t>(</w:t>
      </w:r>
      <w:r w:rsidR="00883DBF">
        <w:rPr>
          <w:rFonts w:eastAsia="標楷體" w:hAnsi="標楷體" w:cs="標楷體" w:hint="eastAsia"/>
          <w:sz w:val="26"/>
          <w:szCs w:val="26"/>
        </w:rPr>
        <w:t>附件二</w:t>
      </w:r>
      <w:r w:rsidRPr="000F7946">
        <w:rPr>
          <w:rFonts w:eastAsia="標楷體" w:hAnsi="標楷體"/>
          <w:sz w:val="26"/>
          <w:szCs w:val="26"/>
        </w:rPr>
        <w:t>)</w:t>
      </w:r>
      <w:r w:rsidRPr="000F7946">
        <w:rPr>
          <w:rFonts w:eastAsia="標楷體" w:hAnsi="標楷體" w:cs="標楷體" w:hint="eastAsia"/>
          <w:sz w:val="26"/>
          <w:szCs w:val="26"/>
        </w:rPr>
        <w:t>、其他佐證文件。</w:t>
      </w:r>
      <w:bookmarkStart w:id="7" w:name="_Toc351364094"/>
      <w:bookmarkStart w:id="8" w:name="_Toc380505272"/>
    </w:p>
    <w:p w14:paraId="2BAF330F" w14:textId="77777777" w:rsidR="00242F50" w:rsidRPr="000F7946" w:rsidRDefault="00242F50" w:rsidP="00946CAC">
      <w:pPr>
        <w:numPr>
          <w:ilvl w:val="0"/>
          <w:numId w:val="7"/>
        </w:numPr>
        <w:snapToGrid w:val="0"/>
        <w:spacing w:line="400" w:lineRule="exact"/>
        <w:ind w:left="1092" w:hanging="532"/>
        <w:outlineLvl w:val="1"/>
        <w:rPr>
          <w:rFonts w:eastAsia="標楷體"/>
          <w:sz w:val="26"/>
          <w:szCs w:val="26"/>
        </w:rPr>
      </w:pPr>
      <w:bookmarkStart w:id="9" w:name="_Toc93674399"/>
      <w:r w:rsidRPr="000F7946">
        <w:rPr>
          <w:rFonts w:eastAsia="標楷體" w:hAnsi="標楷體" w:cs="標楷體" w:hint="eastAsia"/>
          <w:sz w:val="26"/>
          <w:szCs w:val="26"/>
        </w:rPr>
        <w:t>評選</w:t>
      </w:r>
      <w:bookmarkEnd w:id="7"/>
      <w:r w:rsidRPr="000F7946">
        <w:rPr>
          <w:rFonts w:eastAsia="標楷體" w:hAnsi="標楷體" w:cs="標楷體" w:hint="eastAsia"/>
          <w:sz w:val="26"/>
          <w:szCs w:val="26"/>
        </w:rPr>
        <w:t>流程</w:t>
      </w:r>
      <w:bookmarkEnd w:id="8"/>
      <w:bookmarkEnd w:id="9"/>
    </w:p>
    <w:p w14:paraId="7B46901A" w14:textId="1367C833" w:rsidR="00242F50" w:rsidRPr="000F7946" w:rsidRDefault="00242F50" w:rsidP="00D9799E">
      <w:pPr>
        <w:snapToGrid w:val="0"/>
        <w:spacing w:line="400" w:lineRule="exact"/>
        <w:ind w:leftChars="472" w:left="1133"/>
        <w:rPr>
          <w:rFonts w:eastAsia="標楷體"/>
          <w:sz w:val="26"/>
          <w:szCs w:val="26"/>
        </w:rPr>
      </w:pPr>
      <w:r w:rsidRPr="000F7946">
        <w:rPr>
          <w:rFonts w:eastAsia="標楷體" w:hAnsi="標楷體" w:cs="標楷體" w:hint="eastAsia"/>
          <w:sz w:val="26"/>
          <w:szCs w:val="26"/>
        </w:rPr>
        <w:t>依本</w:t>
      </w:r>
      <w:r w:rsidRPr="000F7946">
        <w:rPr>
          <w:rFonts w:eastAsia="標楷體" w:cs="標楷體" w:hint="eastAsia"/>
          <w:sz w:val="26"/>
          <w:szCs w:val="26"/>
        </w:rPr>
        <w:t>作業</w:t>
      </w:r>
      <w:r w:rsidRPr="000F7946">
        <w:rPr>
          <w:rFonts w:eastAsia="標楷體" w:hAnsi="標楷體" w:cs="標楷體" w:hint="eastAsia"/>
          <w:sz w:val="26"/>
          <w:szCs w:val="26"/>
        </w:rPr>
        <w:t>須知辦理國際亮點觀光工廠評選，評選作業分資格審查、</w:t>
      </w:r>
      <w:r w:rsidRPr="000F7946">
        <w:rPr>
          <w:rFonts w:eastAsia="標楷體" w:cs="標楷體" w:hint="eastAsia"/>
          <w:sz w:val="26"/>
          <w:szCs w:val="26"/>
        </w:rPr>
        <w:t>評選委員會</w:t>
      </w:r>
      <w:r w:rsidRPr="000F7946">
        <w:rPr>
          <w:rFonts w:eastAsia="標楷體" w:hAnsi="標楷體" w:cs="標楷體" w:hint="eastAsia"/>
          <w:sz w:val="26"/>
          <w:szCs w:val="26"/>
        </w:rPr>
        <w:t>審查、</w:t>
      </w:r>
      <w:r w:rsidRPr="000F7946">
        <w:rPr>
          <w:rFonts w:eastAsia="標楷體" w:cs="標楷體" w:hint="eastAsia"/>
          <w:sz w:val="26"/>
          <w:szCs w:val="26"/>
        </w:rPr>
        <w:t>評選委員會</w:t>
      </w:r>
      <w:proofErr w:type="gramStart"/>
      <w:r w:rsidR="00883DBF">
        <w:rPr>
          <w:rFonts w:eastAsia="標楷體" w:hAnsi="標楷體" w:cs="標楷體" w:hint="eastAsia"/>
          <w:sz w:val="26"/>
          <w:szCs w:val="26"/>
        </w:rPr>
        <w:t>複</w:t>
      </w:r>
      <w:proofErr w:type="gramEnd"/>
      <w:r w:rsidR="00883DBF">
        <w:rPr>
          <w:rFonts w:eastAsia="標楷體" w:hAnsi="標楷體" w:cs="標楷體" w:hint="eastAsia"/>
          <w:sz w:val="26"/>
          <w:szCs w:val="26"/>
        </w:rPr>
        <w:t>審等三階段（如附圖</w:t>
      </w:r>
      <w:r w:rsidRPr="000F7946">
        <w:rPr>
          <w:rFonts w:eastAsia="標楷體" w:hAnsi="標楷體" w:cs="標楷體" w:hint="eastAsia"/>
          <w:sz w:val="26"/>
          <w:szCs w:val="26"/>
        </w:rPr>
        <w:t>），茲分別說明如下：</w:t>
      </w:r>
    </w:p>
    <w:p w14:paraId="5D13247D" w14:textId="77777777" w:rsidR="00242F50" w:rsidRPr="000F7946" w:rsidRDefault="00242F50" w:rsidP="006B10B9">
      <w:pPr>
        <w:numPr>
          <w:ilvl w:val="1"/>
          <w:numId w:val="23"/>
        </w:numPr>
        <w:snapToGrid w:val="0"/>
        <w:spacing w:line="400" w:lineRule="exact"/>
        <w:ind w:left="1498" w:hanging="448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資格審查</w:t>
      </w:r>
    </w:p>
    <w:p w14:paraId="426BB0BE" w14:textId="77777777" w:rsidR="00242F50" w:rsidRPr="000F7946" w:rsidRDefault="00242F50" w:rsidP="00D9799E">
      <w:pPr>
        <w:snapToGrid w:val="0"/>
        <w:spacing w:line="400" w:lineRule="exact"/>
        <w:ind w:leftChars="650" w:left="1560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由本院審閱報名廠商資料是否齊備，並進行報名資格書面審查，符合資格者由本院安排評選委員會進行審查。</w:t>
      </w:r>
    </w:p>
    <w:p w14:paraId="386840FD" w14:textId="77777777" w:rsidR="00242F50" w:rsidRPr="000F7946" w:rsidRDefault="00242F50" w:rsidP="006B10B9">
      <w:pPr>
        <w:numPr>
          <w:ilvl w:val="1"/>
          <w:numId w:val="23"/>
        </w:numPr>
        <w:snapToGrid w:val="0"/>
        <w:spacing w:line="400" w:lineRule="exact"/>
        <w:ind w:left="1498" w:hanging="448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評選委員會審查</w:t>
      </w:r>
    </w:p>
    <w:p w14:paraId="12920D31" w14:textId="77777777" w:rsidR="00242F50" w:rsidRPr="000F7946" w:rsidRDefault="00242F50" w:rsidP="00D9799E">
      <w:pPr>
        <w:snapToGrid w:val="0"/>
        <w:spacing w:line="400" w:lineRule="exact"/>
        <w:ind w:leftChars="650" w:left="1560"/>
        <w:rPr>
          <w:rFonts w:eastAsia="標楷體"/>
          <w:sz w:val="26"/>
          <w:szCs w:val="26"/>
        </w:rPr>
      </w:pPr>
      <w:r w:rsidRPr="000F7946">
        <w:rPr>
          <w:rFonts w:eastAsia="標楷體" w:hAnsi="標楷體" w:cs="標楷體" w:hint="eastAsia"/>
          <w:sz w:val="26"/>
          <w:szCs w:val="26"/>
        </w:rPr>
        <w:t>由本院邀請產業輔導、觀光休閒、經營管理、景觀設計及旅宿業等領域專家學</w:t>
      </w:r>
      <w:r w:rsidR="00063E19" w:rsidRPr="000F7946">
        <w:rPr>
          <w:rFonts w:eastAsia="標楷體" w:hAnsi="標楷體" w:cs="標楷體" w:hint="eastAsia"/>
          <w:sz w:val="26"/>
          <w:szCs w:val="26"/>
        </w:rPr>
        <w:t>者</w:t>
      </w:r>
      <w:r w:rsidRPr="000F7946">
        <w:rPr>
          <w:rFonts w:eastAsia="標楷體" w:hAnsi="標楷體" w:cs="標楷體" w:hint="eastAsia"/>
          <w:sz w:val="26"/>
          <w:szCs w:val="26"/>
        </w:rPr>
        <w:t>，及相關政府機關代表組成</w:t>
      </w:r>
      <w:r w:rsidRPr="000F7946">
        <w:rPr>
          <w:rFonts w:eastAsia="標楷體" w:hAnsi="標楷體" w:cs="標楷體" w:hint="eastAsia"/>
          <w:sz w:val="28"/>
          <w:szCs w:val="28"/>
        </w:rPr>
        <w:t>「</w:t>
      </w:r>
      <w:r w:rsidRPr="000F7946">
        <w:rPr>
          <w:rFonts w:eastAsia="標楷體" w:cs="標楷體" w:hint="eastAsia"/>
          <w:sz w:val="26"/>
          <w:szCs w:val="26"/>
        </w:rPr>
        <w:t>國際亮點觀光工廠評選委員會」評選，廠商依據「國際亮點觀光工廠評選審查資料」進行口頭簡報，再由委員</w:t>
      </w:r>
      <w:proofErr w:type="gramStart"/>
      <w:r w:rsidRPr="000F7946">
        <w:rPr>
          <w:rFonts w:eastAsia="標楷體" w:cs="標楷體" w:hint="eastAsia"/>
          <w:sz w:val="26"/>
          <w:szCs w:val="26"/>
        </w:rPr>
        <w:t>詢</w:t>
      </w:r>
      <w:proofErr w:type="gramEnd"/>
      <w:r w:rsidRPr="000F7946">
        <w:rPr>
          <w:rFonts w:eastAsia="標楷體" w:cs="標楷體" w:hint="eastAsia"/>
          <w:sz w:val="26"/>
          <w:szCs w:val="26"/>
        </w:rPr>
        <w:t>答。委員依各分項進行評分，評選會議可視需求於必要時進行現場訪視審查</w:t>
      </w:r>
      <w:r w:rsidRPr="000F7946">
        <w:rPr>
          <w:rFonts w:eastAsia="標楷體" w:hAnsi="標楷體" w:cs="標楷體" w:hint="eastAsia"/>
          <w:sz w:val="26"/>
          <w:szCs w:val="26"/>
        </w:rPr>
        <w:t>，出席委員所評定分數之加總平均值，即為每一廠商總得分。</w:t>
      </w:r>
    </w:p>
    <w:p w14:paraId="0810DE21" w14:textId="77777777" w:rsidR="00242F50" w:rsidRPr="000F7946" w:rsidRDefault="00242F50" w:rsidP="006B10B9">
      <w:pPr>
        <w:numPr>
          <w:ilvl w:val="1"/>
          <w:numId w:val="23"/>
        </w:numPr>
        <w:snapToGrid w:val="0"/>
        <w:spacing w:line="400" w:lineRule="exact"/>
        <w:ind w:left="1498" w:hanging="448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評選委員會</w:t>
      </w:r>
      <w:proofErr w:type="gramStart"/>
      <w:r w:rsidRPr="000F7946">
        <w:rPr>
          <w:rFonts w:eastAsia="標楷體" w:cs="標楷體" w:hint="eastAsia"/>
          <w:sz w:val="26"/>
          <w:szCs w:val="26"/>
        </w:rPr>
        <w:t>複</w:t>
      </w:r>
      <w:proofErr w:type="gramEnd"/>
      <w:r w:rsidRPr="000F7946">
        <w:rPr>
          <w:rFonts w:eastAsia="標楷體" w:cs="標楷體" w:hint="eastAsia"/>
          <w:sz w:val="26"/>
          <w:szCs w:val="26"/>
        </w:rPr>
        <w:t>審</w:t>
      </w:r>
      <w:r w:rsidRPr="000F7946">
        <w:rPr>
          <w:rFonts w:eastAsia="標楷體"/>
          <w:sz w:val="26"/>
          <w:szCs w:val="26"/>
        </w:rPr>
        <w:br/>
      </w:r>
      <w:r w:rsidRPr="000F7946">
        <w:rPr>
          <w:rFonts w:eastAsia="標楷體" w:cs="標楷體" w:hint="eastAsia"/>
          <w:sz w:val="26"/>
          <w:szCs w:val="26"/>
        </w:rPr>
        <w:t>由評選委員會進行最終審查評分，評分結果分為</w:t>
      </w:r>
      <w:r w:rsidRPr="000F7946">
        <w:rPr>
          <w:rFonts w:eastAsia="標楷體" w:cs="標楷體" w:hint="eastAsia"/>
          <w:sz w:val="26"/>
          <w:szCs w:val="26"/>
          <w:u w:val="single"/>
        </w:rPr>
        <w:t>推薦</w:t>
      </w:r>
      <w:r w:rsidRPr="000F7946">
        <w:rPr>
          <w:rFonts w:eastAsia="標楷體" w:cs="標楷體" w:hint="eastAsia"/>
          <w:sz w:val="26"/>
          <w:szCs w:val="26"/>
        </w:rPr>
        <w:t>與</w:t>
      </w:r>
      <w:r w:rsidRPr="000F7946">
        <w:rPr>
          <w:rFonts w:eastAsia="標楷體" w:cs="標楷體" w:hint="eastAsia"/>
          <w:sz w:val="26"/>
          <w:szCs w:val="26"/>
          <w:u w:val="single"/>
        </w:rPr>
        <w:t>不推薦</w:t>
      </w:r>
      <w:r w:rsidRPr="000F7946">
        <w:rPr>
          <w:rFonts w:eastAsia="標楷體" w:cs="標楷體" w:hint="eastAsia"/>
          <w:sz w:val="26"/>
          <w:szCs w:val="26"/>
        </w:rPr>
        <w:t>，並依成績排序後得到最終審查結果，產生本年度國際亮點觀光工廠入選名單。</w:t>
      </w:r>
    </w:p>
    <w:p w14:paraId="0A265CDA" w14:textId="77777777" w:rsidR="00242F50" w:rsidRPr="000F7946" w:rsidRDefault="00242F50" w:rsidP="00946CAC">
      <w:pPr>
        <w:numPr>
          <w:ilvl w:val="0"/>
          <w:numId w:val="7"/>
        </w:numPr>
        <w:snapToGrid w:val="0"/>
        <w:spacing w:line="400" w:lineRule="exact"/>
        <w:ind w:left="1092" w:hanging="532"/>
        <w:outlineLvl w:val="1"/>
        <w:rPr>
          <w:rFonts w:eastAsia="標楷體"/>
          <w:sz w:val="26"/>
          <w:szCs w:val="26"/>
        </w:rPr>
      </w:pPr>
      <w:bookmarkStart w:id="10" w:name="_Toc351364095"/>
      <w:bookmarkStart w:id="11" w:name="_Toc380505273"/>
      <w:bookmarkStart w:id="12" w:name="_Toc93674400"/>
      <w:r w:rsidRPr="000F7946">
        <w:rPr>
          <w:rFonts w:eastAsia="標楷體" w:cs="標楷體" w:hint="eastAsia"/>
          <w:sz w:val="26"/>
          <w:szCs w:val="26"/>
        </w:rPr>
        <w:t>評選標準</w:t>
      </w:r>
      <w:bookmarkEnd w:id="10"/>
      <w:bookmarkEnd w:id="11"/>
      <w:bookmarkEnd w:id="12"/>
    </w:p>
    <w:p w14:paraId="7CC4C7E5" w14:textId="3A5D2C81" w:rsidR="00242F50" w:rsidRPr="000F7946" w:rsidRDefault="00242F50" w:rsidP="00D9799E">
      <w:pPr>
        <w:snapToGrid w:val="0"/>
        <w:spacing w:line="400" w:lineRule="exact"/>
        <w:ind w:leftChars="471" w:left="1132" w:hanging="2"/>
        <w:rPr>
          <w:rFonts w:eastAsia="標楷體"/>
          <w:sz w:val="26"/>
          <w:szCs w:val="26"/>
        </w:rPr>
      </w:pPr>
      <w:r w:rsidRPr="000F7946">
        <w:rPr>
          <w:rFonts w:ascii="標楷體" w:eastAsia="標楷體" w:hAnsi="標楷體" w:cs="標楷體" w:hint="eastAsia"/>
          <w:sz w:val="26"/>
          <w:szCs w:val="26"/>
        </w:rPr>
        <w:t>國際亮點觀光工廠之評選標準，包括經營理念與未來發展、廠區環境設施與服務品質、區域產業連動效益三個面向</w:t>
      </w:r>
      <w:r w:rsidRPr="000F7946">
        <w:rPr>
          <w:rFonts w:ascii="標楷體" w:eastAsia="標楷體" w:hAnsi="標楷體" w:cs="標楷體"/>
          <w:sz w:val="26"/>
          <w:szCs w:val="26"/>
        </w:rPr>
        <w:t>(</w:t>
      </w:r>
      <w:r w:rsidR="00883DBF">
        <w:rPr>
          <w:rFonts w:ascii="標楷體" w:eastAsia="標楷體" w:hAnsi="標楷體" w:cs="標楷體" w:hint="eastAsia"/>
          <w:sz w:val="26"/>
          <w:szCs w:val="26"/>
        </w:rPr>
        <w:t>附件三</w:t>
      </w:r>
      <w:r w:rsidRPr="000F7946">
        <w:rPr>
          <w:rFonts w:ascii="標楷體" w:eastAsia="標楷體" w:hAnsi="標楷體" w:cs="標楷體"/>
          <w:sz w:val="26"/>
          <w:szCs w:val="26"/>
        </w:rPr>
        <w:t xml:space="preserve">) </w:t>
      </w:r>
      <w:r w:rsidRPr="000F7946">
        <w:rPr>
          <w:rFonts w:ascii="標楷體" w:eastAsia="標楷體" w:hAnsi="標楷體" w:cs="標楷體" w:hint="eastAsia"/>
          <w:sz w:val="26"/>
          <w:szCs w:val="26"/>
        </w:rPr>
        <w:t>。細項展開說明如後：</w:t>
      </w:r>
    </w:p>
    <w:p w14:paraId="24359EF1" w14:textId="77777777" w:rsidR="00242F50" w:rsidRPr="000F7946" w:rsidRDefault="00242F50" w:rsidP="006B10B9">
      <w:pPr>
        <w:numPr>
          <w:ilvl w:val="1"/>
          <w:numId w:val="37"/>
        </w:numPr>
        <w:snapToGrid w:val="0"/>
        <w:spacing w:line="400" w:lineRule="exact"/>
        <w:ind w:left="1560" w:hanging="567"/>
        <w:rPr>
          <w:rFonts w:eastAsia="標楷體"/>
          <w:sz w:val="26"/>
          <w:szCs w:val="26"/>
        </w:rPr>
      </w:pPr>
      <w:bookmarkStart w:id="13" w:name="_Toc351364097"/>
      <w:bookmarkStart w:id="14" w:name="_Toc380505275"/>
      <w:bookmarkStart w:id="15" w:name="_Toc413328474"/>
      <w:r w:rsidRPr="000F7946">
        <w:rPr>
          <w:rFonts w:eastAsia="標楷體" w:cs="標楷體" w:hint="eastAsia"/>
          <w:sz w:val="26"/>
          <w:szCs w:val="26"/>
        </w:rPr>
        <w:t>經營理念與未來發展</w:t>
      </w:r>
    </w:p>
    <w:p w14:paraId="381F5C0B" w14:textId="77777777" w:rsidR="00242F50" w:rsidRPr="000F7946" w:rsidRDefault="00242F50" w:rsidP="006B10B9">
      <w:pPr>
        <w:numPr>
          <w:ilvl w:val="1"/>
          <w:numId w:val="21"/>
        </w:numPr>
        <w:spacing w:line="400" w:lineRule="exact"/>
        <w:ind w:leftChars="650" w:left="1929" w:hangingChars="142" w:hanging="369"/>
        <w:rPr>
          <w:rFonts w:ascii="標楷體" w:eastAsia="標楷體" w:hAnsi="標楷體"/>
          <w:sz w:val="26"/>
          <w:szCs w:val="26"/>
        </w:rPr>
      </w:pPr>
      <w:r w:rsidRPr="000F7946">
        <w:rPr>
          <w:rFonts w:ascii="標楷體" w:eastAsia="標楷體" w:hAnsi="標楷體" w:cs="標楷體" w:hint="eastAsia"/>
          <w:sz w:val="26"/>
          <w:szCs w:val="26"/>
        </w:rPr>
        <w:t>目標客群</w:t>
      </w:r>
      <w:r w:rsidR="007F4409">
        <w:rPr>
          <w:rFonts w:ascii="標楷體" w:eastAsia="標楷體" w:hAnsi="標楷體" w:cs="標楷體" w:hint="eastAsia"/>
          <w:sz w:val="26"/>
          <w:szCs w:val="26"/>
        </w:rPr>
        <w:t>與品牌行銷</w:t>
      </w:r>
    </w:p>
    <w:p w14:paraId="261AD954" w14:textId="77777777" w:rsidR="00242F50" w:rsidRPr="000F7946" w:rsidRDefault="007F4409" w:rsidP="006B10B9">
      <w:pPr>
        <w:pStyle w:val="ae"/>
        <w:numPr>
          <w:ilvl w:val="0"/>
          <w:numId w:val="38"/>
        </w:numPr>
        <w:spacing w:line="400" w:lineRule="exact"/>
        <w:ind w:leftChars="768" w:left="2267" w:hangingChars="163" w:hanging="424"/>
        <w:rPr>
          <w:rFonts w:ascii="標楷體" w:eastAsia="標楷體" w:hAnsi="標楷體" w:cs="Times New Roman"/>
          <w:sz w:val="26"/>
          <w:szCs w:val="26"/>
        </w:rPr>
      </w:pPr>
      <w:r w:rsidRPr="000F7946">
        <w:rPr>
          <w:rFonts w:ascii="標楷體" w:eastAsia="標楷體" w:hAnsi="標楷體" w:cs="標楷體" w:hint="eastAsia"/>
          <w:sz w:val="26"/>
          <w:szCs w:val="26"/>
        </w:rPr>
        <w:t>具有明確的國際目標客群與客戶行銷模式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6F10425B" w14:textId="77777777" w:rsidR="00242F50" w:rsidRPr="000F7946" w:rsidRDefault="007F4409" w:rsidP="006B10B9">
      <w:pPr>
        <w:pStyle w:val="ae"/>
        <w:numPr>
          <w:ilvl w:val="0"/>
          <w:numId w:val="38"/>
        </w:numPr>
        <w:spacing w:line="400" w:lineRule="exact"/>
        <w:ind w:leftChars="768" w:left="2267" w:hangingChars="163" w:hanging="424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產品具有國際認證並能行銷國內外市場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5DCE8AE7" w14:textId="77777777" w:rsidR="00242F50" w:rsidRPr="000F7946" w:rsidRDefault="007F4409" w:rsidP="006B10B9">
      <w:pPr>
        <w:pStyle w:val="ae"/>
        <w:numPr>
          <w:ilvl w:val="0"/>
          <w:numId w:val="38"/>
        </w:numPr>
        <w:spacing w:line="400" w:lineRule="exact"/>
        <w:ind w:leftChars="768" w:left="2267" w:hangingChars="163" w:hanging="424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lastRenderedPageBreak/>
        <w:t>能結合地方產業特色，開發觀光工廠特色產品，展現觀光工廠獨特價值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57B3A4D8" w14:textId="77777777" w:rsidR="00242F50" w:rsidRPr="007F4409" w:rsidRDefault="00242F50" w:rsidP="006B10B9">
      <w:pPr>
        <w:pStyle w:val="ae"/>
        <w:numPr>
          <w:ilvl w:val="0"/>
          <w:numId w:val="38"/>
        </w:numPr>
        <w:spacing w:line="400" w:lineRule="exact"/>
        <w:ind w:leftChars="768" w:left="2267" w:hangingChars="163" w:hanging="424"/>
        <w:rPr>
          <w:rFonts w:ascii="標楷體" w:eastAsia="標楷體" w:hAnsi="標楷體" w:cs="Times New Roman"/>
          <w:sz w:val="26"/>
          <w:szCs w:val="26"/>
        </w:rPr>
      </w:pPr>
      <w:r w:rsidRPr="000F7946">
        <w:rPr>
          <w:rFonts w:ascii="標楷體" w:eastAsia="標楷體" w:hAnsi="標楷體" w:cs="標楷體" w:hint="eastAsia"/>
          <w:sz w:val="26"/>
          <w:szCs w:val="26"/>
        </w:rPr>
        <w:t>能配合國內外不同客群的需求量身訂做導</w:t>
      </w:r>
      <w:proofErr w:type="gramStart"/>
      <w:r w:rsidRPr="000F7946">
        <w:rPr>
          <w:rFonts w:ascii="標楷體" w:eastAsia="標楷體" w:hAnsi="標楷體" w:cs="標楷體" w:hint="eastAsia"/>
          <w:sz w:val="26"/>
          <w:szCs w:val="26"/>
        </w:rPr>
        <w:t>覽</w:t>
      </w:r>
      <w:proofErr w:type="gramEnd"/>
      <w:r w:rsidRPr="000F7946">
        <w:rPr>
          <w:rFonts w:ascii="標楷體" w:eastAsia="標楷體" w:hAnsi="標楷體" w:cs="標楷體" w:hint="eastAsia"/>
          <w:sz w:val="26"/>
          <w:szCs w:val="26"/>
        </w:rPr>
        <w:t>行程。</w:t>
      </w:r>
    </w:p>
    <w:p w14:paraId="21C7E603" w14:textId="77777777" w:rsidR="007F4409" w:rsidRPr="000F7946" w:rsidRDefault="007F4409" w:rsidP="006B10B9">
      <w:pPr>
        <w:pStyle w:val="ae"/>
        <w:numPr>
          <w:ilvl w:val="0"/>
          <w:numId w:val="38"/>
        </w:numPr>
        <w:spacing w:line="400" w:lineRule="exact"/>
        <w:ind w:leftChars="768" w:left="2267" w:hangingChars="163" w:hanging="424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其他品牌行銷之作為。</w:t>
      </w:r>
    </w:p>
    <w:p w14:paraId="0CCFB804" w14:textId="77777777" w:rsidR="00EC4F91" w:rsidRPr="000F7946" w:rsidRDefault="00EC4F91" w:rsidP="006B10B9">
      <w:pPr>
        <w:numPr>
          <w:ilvl w:val="1"/>
          <w:numId w:val="21"/>
        </w:numPr>
        <w:spacing w:line="400" w:lineRule="exact"/>
        <w:ind w:leftChars="650" w:left="1929" w:hangingChars="142" w:hanging="369"/>
        <w:rPr>
          <w:rFonts w:ascii="標楷體" w:eastAsia="標楷體" w:hAnsi="標楷體"/>
          <w:sz w:val="26"/>
          <w:szCs w:val="26"/>
        </w:rPr>
      </w:pPr>
      <w:r w:rsidRPr="000F7946">
        <w:rPr>
          <w:rFonts w:ascii="標楷體" w:eastAsia="標楷體" w:hAnsi="標楷體" w:cs="標楷體" w:hint="eastAsia"/>
          <w:sz w:val="26"/>
          <w:szCs w:val="26"/>
        </w:rPr>
        <w:t>經營團隊企圖心</w:t>
      </w:r>
    </w:p>
    <w:p w14:paraId="17D32A67" w14:textId="77777777" w:rsidR="00EC4F91" w:rsidRPr="000F7946" w:rsidRDefault="00EC4F91" w:rsidP="006B10B9">
      <w:pPr>
        <w:pStyle w:val="ae"/>
        <w:numPr>
          <w:ilvl w:val="3"/>
          <w:numId w:val="21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7F4409">
        <w:rPr>
          <w:rFonts w:ascii="標楷體" w:eastAsia="標楷體" w:hAnsi="標楷體" w:cs="標楷體"/>
          <w:sz w:val="26"/>
          <w:szCs w:val="26"/>
        </w:rPr>
        <w:t>近三年獲獎實績(如：經濟部節慶首選、職人手</w:t>
      </w:r>
      <w:r w:rsidRPr="00090C90">
        <w:rPr>
          <w:rFonts w:ascii="標楷體" w:eastAsia="標楷體" w:hAnsi="標楷體" w:cs="標楷體"/>
          <w:sz w:val="26"/>
          <w:szCs w:val="26"/>
        </w:rPr>
        <w:t>作</w:t>
      </w:r>
      <w:r w:rsidR="00797D35" w:rsidRPr="00090C90">
        <w:rPr>
          <w:rFonts w:ascii="標楷體" w:eastAsia="標楷體" w:hAnsi="標楷體" w:cs="標楷體" w:hint="eastAsia"/>
          <w:sz w:val="26"/>
          <w:szCs w:val="26"/>
        </w:rPr>
        <w:t>及教育導</w:t>
      </w:r>
      <w:proofErr w:type="gramStart"/>
      <w:r w:rsidR="00797D35" w:rsidRPr="00090C90">
        <w:rPr>
          <w:rFonts w:ascii="標楷體" w:eastAsia="標楷體" w:hAnsi="標楷體" w:cs="標楷體" w:hint="eastAsia"/>
          <w:sz w:val="26"/>
          <w:szCs w:val="26"/>
        </w:rPr>
        <w:t>覽</w:t>
      </w:r>
      <w:proofErr w:type="gramEnd"/>
      <w:r w:rsidRPr="007F4409">
        <w:rPr>
          <w:rFonts w:ascii="標楷體" w:eastAsia="標楷體" w:hAnsi="標楷體" w:cs="標楷體"/>
          <w:sz w:val="26"/>
          <w:szCs w:val="26"/>
        </w:rPr>
        <w:t>、地方伴手禮獎項或十大伴手禮、國際競賽等)</w:t>
      </w:r>
      <w:r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1B0E66B2" w14:textId="77777777" w:rsidR="00EC4F91" w:rsidRPr="000F7946" w:rsidRDefault="00EC4F91" w:rsidP="006B10B9">
      <w:pPr>
        <w:pStyle w:val="ae"/>
        <w:numPr>
          <w:ilvl w:val="3"/>
          <w:numId w:val="21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7F4409">
        <w:rPr>
          <w:rFonts w:ascii="標楷體" w:eastAsia="標楷體" w:hAnsi="標楷體" w:cs="標楷體"/>
          <w:sz w:val="26"/>
          <w:szCs w:val="26"/>
        </w:rPr>
        <w:t>近三年認證實績(如：</w:t>
      </w:r>
      <w:r w:rsidRPr="007F4409">
        <w:rPr>
          <w:rFonts w:ascii="標楷體" w:eastAsia="標楷體" w:hAnsi="標楷體" w:cs="標楷體" w:hint="eastAsia"/>
          <w:sz w:val="26"/>
          <w:szCs w:val="26"/>
        </w:rPr>
        <w:t>相關</w:t>
      </w:r>
      <w:r w:rsidRPr="007F4409">
        <w:rPr>
          <w:rFonts w:ascii="標楷體" w:eastAsia="標楷體" w:hAnsi="標楷體" w:cs="標楷體"/>
          <w:sz w:val="26"/>
          <w:szCs w:val="26"/>
        </w:rPr>
        <w:t>專業認證</w:t>
      </w:r>
      <w:r w:rsidRPr="007F4409">
        <w:rPr>
          <w:rFonts w:ascii="標楷體" w:eastAsia="標楷體" w:hAnsi="標楷體" w:cs="標楷體" w:hint="eastAsia"/>
          <w:sz w:val="26"/>
          <w:szCs w:val="26"/>
        </w:rPr>
        <w:t>、</w:t>
      </w:r>
      <w:proofErr w:type="gramStart"/>
      <w:r w:rsidRPr="007F4409">
        <w:rPr>
          <w:rFonts w:ascii="標楷體" w:eastAsia="標楷體" w:hAnsi="標楷體" w:cs="標楷體"/>
          <w:sz w:val="26"/>
          <w:szCs w:val="26"/>
        </w:rPr>
        <w:t>環教</w:t>
      </w:r>
      <w:r w:rsidRPr="007F4409">
        <w:rPr>
          <w:rFonts w:ascii="標楷體" w:eastAsia="標楷體" w:hAnsi="標楷體" w:cs="標楷體" w:hint="eastAsia"/>
          <w:sz w:val="26"/>
          <w:szCs w:val="26"/>
        </w:rPr>
        <w:t>場所</w:t>
      </w:r>
      <w:proofErr w:type="gramEnd"/>
      <w:r w:rsidRPr="007F4409">
        <w:rPr>
          <w:rFonts w:ascii="標楷體" w:eastAsia="標楷體" w:hAnsi="標楷體" w:cs="標楷體"/>
          <w:sz w:val="26"/>
          <w:szCs w:val="26"/>
        </w:rPr>
        <w:t>、清真</w:t>
      </w:r>
      <w:r w:rsidRPr="007F4409">
        <w:rPr>
          <w:rFonts w:ascii="標楷體" w:eastAsia="標楷體" w:hAnsi="標楷體" w:cs="標楷體" w:hint="eastAsia"/>
          <w:sz w:val="26"/>
          <w:szCs w:val="26"/>
        </w:rPr>
        <w:t>認證</w:t>
      </w:r>
      <w:r w:rsidRPr="007F4409">
        <w:rPr>
          <w:rFonts w:ascii="標楷體" w:eastAsia="標楷體" w:hAnsi="標楷體" w:cs="標楷體"/>
          <w:sz w:val="26"/>
          <w:szCs w:val="26"/>
        </w:rPr>
        <w:t>等)</w:t>
      </w:r>
      <w:r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128673C3" w14:textId="77777777" w:rsidR="00EC4F91" w:rsidRPr="00EC4F91" w:rsidRDefault="00EC4F91" w:rsidP="006B10B9">
      <w:pPr>
        <w:pStyle w:val="ae"/>
        <w:numPr>
          <w:ilvl w:val="3"/>
          <w:numId w:val="21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7F4409">
        <w:rPr>
          <w:rFonts w:ascii="標楷體" w:eastAsia="標楷體" w:hAnsi="標楷體" w:cs="標楷體"/>
          <w:sz w:val="26"/>
          <w:szCs w:val="26"/>
        </w:rPr>
        <w:t>配合主管機關辦理之各項活動(如：政府單位、工研院等)</w:t>
      </w:r>
      <w:r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4B13C30D" w14:textId="77777777" w:rsidR="00EC4F91" w:rsidRPr="00EC4F91" w:rsidRDefault="00EC4F91" w:rsidP="006B10B9">
      <w:pPr>
        <w:pStyle w:val="ae"/>
        <w:numPr>
          <w:ilvl w:val="3"/>
          <w:numId w:val="21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EC4F91">
        <w:rPr>
          <w:rFonts w:ascii="標楷體" w:eastAsia="標楷體" w:hAnsi="標楷體" w:cs="標楷體" w:hint="eastAsia"/>
          <w:sz w:val="26"/>
          <w:szCs w:val="26"/>
        </w:rPr>
        <w:t>其他行銷推廣之作為。</w:t>
      </w:r>
    </w:p>
    <w:p w14:paraId="502EA0F0" w14:textId="77777777" w:rsidR="00242F50" w:rsidRPr="000F7946" w:rsidRDefault="00242F50" w:rsidP="006B10B9">
      <w:pPr>
        <w:numPr>
          <w:ilvl w:val="1"/>
          <w:numId w:val="21"/>
        </w:numPr>
        <w:spacing w:line="400" w:lineRule="exact"/>
        <w:ind w:leftChars="650" w:left="1929" w:hangingChars="142" w:hanging="369"/>
        <w:rPr>
          <w:rFonts w:ascii="標楷體" w:eastAsia="標楷體" w:hAnsi="標楷體"/>
          <w:sz w:val="26"/>
          <w:szCs w:val="26"/>
        </w:rPr>
      </w:pPr>
      <w:r w:rsidRPr="000F7946">
        <w:rPr>
          <w:rFonts w:ascii="標楷體" w:eastAsia="標楷體" w:hAnsi="標楷體" w:cs="標楷體" w:hint="eastAsia"/>
          <w:sz w:val="26"/>
          <w:szCs w:val="26"/>
        </w:rPr>
        <w:t>企業責任與價值</w:t>
      </w:r>
    </w:p>
    <w:p w14:paraId="27E10183" w14:textId="77777777" w:rsidR="00242F50" w:rsidRPr="000F7946" w:rsidRDefault="00EC4F91" w:rsidP="006B10B9">
      <w:pPr>
        <w:pStyle w:val="ae"/>
        <w:numPr>
          <w:ilvl w:val="3"/>
          <w:numId w:val="21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EC4F91">
        <w:rPr>
          <w:rFonts w:ascii="標楷體" w:eastAsia="標楷體" w:hAnsi="標楷體" w:cs="標楷體" w:hint="eastAsia"/>
          <w:sz w:val="26"/>
          <w:szCs w:val="26"/>
        </w:rPr>
        <w:t>員工照顧及</w:t>
      </w:r>
      <w:r w:rsidRPr="00EC4F91">
        <w:rPr>
          <w:rFonts w:ascii="標楷體" w:eastAsia="標楷體" w:hAnsi="標楷體" w:cs="標楷體"/>
          <w:sz w:val="26"/>
          <w:szCs w:val="26"/>
        </w:rPr>
        <w:t>社會關懷，如：彈性工時，重視員工權益、觀光部門員工人數達性別比例原則1/3等</w:t>
      </w:r>
      <w:r w:rsidRPr="00EC4F91">
        <w:rPr>
          <w:rFonts w:ascii="標楷體" w:eastAsia="標楷體" w:hAnsi="標楷體" w:cs="標楷體" w:hint="eastAsia"/>
          <w:sz w:val="26"/>
          <w:szCs w:val="26"/>
        </w:rPr>
        <w:t>，及</w:t>
      </w:r>
      <w:r w:rsidRPr="00EC4F91">
        <w:rPr>
          <w:rFonts w:ascii="標楷體" w:eastAsia="標楷體" w:hAnsi="標楷體" w:cs="標楷體"/>
          <w:sz w:val="26"/>
          <w:szCs w:val="26"/>
        </w:rPr>
        <w:t>保護弱勢族群、雇用二度就業婦女、支持在地產業等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7E03CEC2" w14:textId="77777777" w:rsidR="00242F50" w:rsidRPr="000F7946" w:rsidRDefault="00EC4F91" w:rsidP="006B10B9">
      <w:pPr>
        <w:pStyle w:val="ae"/>
        <w:numPr>
          <w:ilvl w:val="3"/>
          <w:numId w:val="21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EC4F91">
        <w:rPr>
          <w:rFonts w:ascii="標楷體" w:eastAsia="標楷體" w:hAnsi="標楷體" w:cs="標楷體"/>
          <w:sz w:val="26"/>
          <w:szCs w:val="26"/>
        </w:rPr>
        <w:t>環保永續之強化做法，如：綠建築、節能</w:t>
      </w:r>
      <w:proofErr w:type="gramStart"/>
      <w:r w:rsidRPr="00EC4F91">
        <w:rPr>
          <w:rFonts w:ascii="標楷體" w:eastAsia="標楷體" w:hAnsi="標楷體" w:cs="標楷體"/>
          <w:sz w:val="26"/>
          <w:szCs w:val="26"/>
        </w:rPr>
        <w:t>省碳、</w:t>
      </w:r>
      <w:proofErr w:type="gramEnd"/>
      <w:r w:rsidRPr="00EC4F91">
        <w:rPr>
          <w:rFonts w:ascii="標楷體" w:eastAsia="標楷體" w:hAnsi="標楷體" w:cs="標楷體" w:hint="eastAsia"/>
          <w:sz w:val="26"/>
          <w:szCs w:val="26"/>
        </w:rPr>
        <w:t>環保處理(含污水、廢棄物處理)</w:t>
      </w:r>
      <w:r w:rsidRPr="00EC4F91">
        <w:rPr>
          <w:rFonts w:ascii="標楷體" w:eastAsia="標楷體" w:hAnsi="標楷體" w:cs="標楷體"/>
          <w:sz w:val="26"/>
          <w:szCs w:val="26"/>
        </w:rPr>
        <w:t>等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731FF650" w14:textId="77777777" w:rsidR="00242F50" w:rsidRPr="000F7946" w:rsidRDefault="00EC4F91" w:rsidP="006B10B9">
      <w:pPr>
        <w:pStyle w:val="ae"/>
        <w:numPr>
          <w:ilvl w:val="3"/>
          <w:numId w:val="21"/>
        </w:numPr>
        <w:spacing w:line="400" w:lineRule="exact"/>
        <w:ind w:leftChars="0" w:left="2268" w:hanging="425"/>
        <w:rPr>
          <w:rFonts w:ascii="標楷體" w:eastAsia="標楷體" w:hAnsi="標楷體" w:cs="標楷體"/>
          <w:sz w:val="26"/>
          <w:szCs w:val="26"/>
        </w:rPr>
      </w:pPr>
      <w:r w:rsidRPr="00EC4F91">
        <w:rPr>
          <w:rFonts w:ascii="標楷體" w:eastAsia="標楷體" w:hAnsi="標楷體" w:cs="標楷體"/>
          <w:sz w:val="26"/>
          <w:szCs w:val="26"/>
        </w:rPr>
        <w:t>產業文化資產的保存及活化，如：產業歷程與舊有文物之保存與展示等</w:t>
      </w:r>
      <w:r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2C39556C" w14:textId="77777777" w:rsidR="00242F50" w:rsidRPr="000F7946" w:rsidRDefault="00EC4F91" w:rsidP="006B10B9">
      <w:pPr>
        <w:pStyle w:val="ae"/>
        <w:numPr>
          <w:ilvl w:val="3"/>
          <w:numId w:val="21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EC4F91">
        <w:rPr>
          <w:rFonts w:ascii="標楷體" w:eastAsia="標楷體" w:hAnsi="標楷體" w:cs="標楷體"/>
          <w:sz w:val="26"/>
          <w:szCs w:val="26"/>
        </w:rPr>
        <w:t>落實公司治理及企業倫理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2E8EDB8A" w14:textId="77777777" w:rsidR="00242F50" w:rsidRPr="00EC4F91" w:rsidRDefault="007F4409" w:rsidP="006B10B9">
      <w:pPr>
        <w:pStyle w:val="ae"/>
        <w:numPr>
          <w:ilvl w:val="3"/>
          <w:numId w:val="21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7F4409">
        <w:rPr>
          <w:rFonts w:ascii="標楷體" w:eastAsia="標楷體" w:hAnsi="標楷體" w:cs="標楷體" w:hint="eastAsia"/>
          <w:sz w:val="26"/>
          <w:szCs w:val="26"/>
        </w:rPr>
        <w:t>其他企業社會責任之作為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398905AA" w14:textId="055CC9B5" w:rsidR="00EC4F91" w:rsidRPr="00EC4F91" w:rsidRDefault="00EC4F91" w:rsidP="00EC4F91">
      <w:pPr>
        <w:spacing w:line="400" w:lineRule="exact"/>
        <w:ind w:left="184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※</w:t>
      </w:r>
      <w:r w:rsidRPr="00EC4F91">
        <w:rPr>
          <w:rFonts w:ascii="標楷體" w:eastAsia="標楷體" w:hAnsi="標楷體" w:hint="eastAsia"/>
          <w:sz w:val="26"/>
          <w:szCs w:val="26"/>
        </w:rPr>
        <w:t>說明:</w:t>
      </w:r>
      <w:r w:rsidRPr="00090C90">
        <w:rPr>
          <w:rFonts w:ascii="標楷體" w:eastAsia="標楷體" w:hAnsi="標楷體" w:hint="eastAsia"/>
          <w:sz w:val="26"/>
          <w:szCs w:val="26"/>
        </w:rPr>
        <w:t>為提升社會對觀光工廠品牌價值認同，本項目嘗試融入環境永續、社會參與</w:t>
      </w:r>
      <w:r w:rsidR="001F356F" w:rsidRPr="00090C90">
        <w:rPr>
          <w:rFonts w:ascii="標楷體" w:eastAsia="標楷體" w:hAnsi="標楷體" w:hint="eastAsia"/>
          <w:sz w:val="26"/>
          <w:szCs w:val="26"/>
        </w:rPr>
        <w:t>及</w:t>
      </w:r>
      <w:r w:rsidRPr="00090C90">
        <w:rPr>
          <w:rFonts w:ascii="標楷體" w:eastAsia="標楷體" w:hAnsi="標楷體" w:hint="eastAsia"/>
          <w:sz w:val="26"/>
          <w:szCs w:val="26"/>
        </w:rPr>
        <w:t>公司治理</w:t>
      </w:r>
      <w:r w:rsidR="004074C5" w:rsidRPr="00090C90">
        <w:rPr>
          <w:rFonts w:ascii="標楷體" w:eastAsia="標楷體" w:hAnsi="標楷體" w:hint="eastAsia"/>
          <w:sz w:val="26"/>
          <w:szCs w:val="26"/>
        </w:rPr>
        <w:t>等</w:t>
      </w:r>
      <w:r w:rsidR="004074C5" w:rsidRPr="00090C90">
        <w:rPr>
          <w:rFonts w:ascii="Arial" w:eastAsia="標楷體" w:hAnsi="Arial" w:cs="Arial"/>
          <w:sz w:val="26"/>
          <w:szCs w:val="26"/>
        </w:rPr>
        <w:t>ESG</w:t>
      </w:r>
      <w:r w:rsidRPr="00090C90">
        <w:rPr>
          <w:rFonts w:ascii="標楷體" w:eastAsia="標楷體" w:hAnsi="標楷體" w:hint="eastAsia"/>
          <w:sz w:val="26"/>
          <w:szCs w:val="26"/>
        </w:rPr>
        <w:t>概念</w:t>
      </w:r>
      <w:r w:rsidRPr="00EC4F91">
        <w:rPr>
          <w:rFonts w:ascii="標楷體" w:eastAsia="標楷體" w:hAnsi="標楷體" w:hint="eastAsia"/>
          <w:sz w:val="26"/>
          <w:szCs w:val="26"/>
        </w:rPr>
        <w:t>(</w:t>
      </w:r>
      <w:r w:rsidRPr="001F356F">
        <w:rPr>
          <w:rFonts w:ascii="Arial" w:eastAsia="標楷體" w:hAnsi="Arial" w:cs="Arial"/>
          <w:sz w:val="26"/>
          <w:szCs w:val="26"/>
        </w:rPr>
        <w:t>Environmental, Social and Governance</w:t>
      </w:r>
      <w:r w:rsidR="004074C5" w:rsidRPr="00EC4F91">
        <w:rPr>
          <w:rFonts w:ascii="標楷體" w:eastAsia="標楷體" w:hAnsi="標楷體"/>
          <w:sz w:val="26"/>
          <w:szCs w:val="26"/>
        </w:rPr>
        <w:t>,</w:t>
      </w:r>
      <w:r w:rsidRPr="00EC4F91">
        <w:rPr>
          <w:rFonts w:ascii="標楷體" w:eastAsia="標楷體" w:hAnsi="標楷體" w:hint="eastAsia"/>
          <w:sz w:val="26"/>
          <w:szCs w:val="26"/>
        </w:rPr>
        <w:t>)</w:t>
      </w:r>
      <w:r w:rsidRPr="00EC4F91">
        <w:rPr>
          <w:rFonts w:ascii="標楷體" w:eastAsia="標楷體" w:hAnsi="標楷體"/>
          <w:sz w:val="26"/>
          <w:szCs w:val="26"/>
        </w:rPr>
        <w:t>,</w:t>
      </w:r>
      <w:r w:rsidRPr="00EC4F91">
        <w:rPr>
          <w:rFonts w:ascii="標楷體" w:eastAsia="標楷體" w:hAnsi="標楷體" w:hint="eastAsia"/>
          <w:sz w:val="26"/>
          <w:szCs w:val="26"/>
        </w:rPr>
        <w:t>以期達到觀光工廠永續發展目標。請將符合</w:t>
      </w:r>
      <w:r w:rsidRPr="00EC4F91">
        <w:rPr>
          <w:rFonts w:ascii="標楷體" w:eastAsia="標楷體" w:hAnsi="標楷體"/>
          <w:sz w:val="26"/>
          <w:szCs w:val="26"/>
        </w:rPr>
        <w:t>ESG</w:t>
      </w:r>
      <w:r w:rsidRPr="00EC4F91">
        <w:rPr>
          <w:rFonts w:ascii="標楷體" w:eastAsia="標楷體" w:hAnsi="標楷體" w:hint="eastAsia"/>
          <w:sz w:val="26"/>
          <w:szCs w:val="26"/>
        </w:rPr>
        <w:t>概念相關作為舉例說明。</w:t>
      </w:r>
    </w:p>
    <w:p w14:paraId="58AB1E01" w14:textId="77777777" w:rsidR="00242F50" w:rsidRPr="000F7946" w:rsidRDefault="00242F50" w:rsidP="006B10B9">
      <w:pPr>
        <w:numPr>
          <w:ilvl w:val="1"/>
          <w:numId w:val="37"/>
        </w:numPr>
        <w:snapToGrid w:val="0"/>
        <w:spacing w:line="400" w:lineRule="exact"/>
        <w:ind w:left="1560" w:hanging="567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廠區環境設施與服務品質</w:t>
      </w:r>
    </w:p>
    <w:p w14:paraId="37AADEA3" w14:textId="77777777" w:rsidR="00242F50" w:rsidRPr="000F7946" w:rsidRDefault="00242F50" w:rsidP="006B10B9">
      <w:pPr>
        <w:pStyle w:val="ae"/>
        <w:numPr>
          <w:ilvl w:val="2"/>
          <w:numId w:val="37"/>
        </w:numPr>
        <w:spacing w:line="400" w:lineRule="exact"/>
        <w:ind w:leftChars="0" w:left="1985"/>
        <w:rPr>
          <w:rFonts w:ascii="標楷體" w:eastAsia="標楷體" w:hAnsi="標楷體" w:cs="Times New Roman"/>
          <w:sz w:val="26"/>
          <w:szCs w:val="26"/>
        </w:rPr>
      </w:pPr>
      <w:r w:rsidRPr="000F7946">
        <w:rPr>
          <w:rFonts w:ascii="標楷體" w:eastAsia="標楷體" w:hAnsi="標楷體" w:cs="標楷體" w:hint="eastAsia"/>
          <w:sz w:val="26"/>
          <w:szCs w:val="26"/>
        </w:rPr>
        <w:t>廠區服務設施</w:t>
      </w:r>
    </w:p>
    <w:p w14:paraId="312BD7A0" w14:textId="77777777" w:rsidR="00242F50" w:rsidRPr="000F7946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8A5123">
        <w:rPr>
          <w:rFonts w:ascii="標楷體" w:eastAsia="標楷體" w:hAnsi="標楷體" w:cs="標楷體" w:hint="eastAsia"/>
          <w:sz w:val="26"/>
          <w:szCs w:val="26"/>
        </w:rPr>
        <w:t>設置明確之區域與動線指標並提供無障礙引導設施與多國語言</w:t>
      </w:r>
      <w:r w:rsidRPr="008A5123">
        <w:rPr>
          <w:rFonts w:ascii="標楷體" w:eastAsia="標楷體" w:hAnsi="標楷體" w:cs="標楷體"/>
          <w:sz w:val="26"/>
          <w:szCs w:val="26"/>
        </w:rPr>
        <w:t>(如：</w:t>
      </w:r>
      <w:r w:rsidRPr="008A5123">
        <w:rPr>
          <w:rFonts w:ascii="標楷體" w:eastAsia="標楷體" w:hAnsi="標楷體" w:cs="標楷體" w:hint="eastAsia"/>
          <w:sz w:val="26"/>
          <w:szCs w:val="26"/>
        </w:rPr>
        <w:t>中、英、日、韓等</w:t>
      </w:r>
      <w:r w:rsidRPr="008A5123">
        <w:rPr>
          <w:rFonts w:ascii="標楷體" w:eastAsia="標楷體" w:hAnsi="標楷體" w:cs="標楷體"/>
          <w:sz w:val="26"/>
          <w:szCs w:val="26"/>
        </w:rPr>
        <w:t>)</w:t>
      </w:r>
      <w:r w:rsidRPr="008A5123">
        <w:rPr>
          <w:rFonts w:ascii="標楷體" w:eastAsia="標楷體" w:hAnsi="標楷體" w:cs="標楷體" w:hint="eastAsia"/>
          <w:sz w:val="26"/>
          <w:szCs w:val="26"/>
        </w:rPr>
        <w:t>版本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79FBE8BE" w14:textId="77777777" w:rsidR="00242F50" w:rsidRPr="000F7946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8A5123">
        <w:rPr>
          <w:rFonts w:ascii="標楷體" w:eastAsia="標楷體" w:hAnsi="標楷體" w:cs="標楷體" w:hint="eastAsia"/>
          <w:sz w:val="26"/>
          <w:szCs w:val="26"/>
        </w:rPr>
        <w:t>提供多國語言</w:t>
      </w:r>
      <w:r w:rsidRPr="008A5123">
        <w:rPr>
          <w:rFonts w:ascii="標楷體" w:eastAsia="標楷體" w:hAnsi="標楷體" w:cs="標楷體"/>
          <w:sz w:val="26"/>
          <w:szCs w:val="26"/>
        </w:rPr>
        <w:t>(如：</w:t>
      </w:r>
      <w:r w:rsidRPr="008A5123">
        <w:rPr>
          <w:rFonts w:ascii="標楷體" w:eastAsia="標楷體" w:hAnsi="標楷體" w:cs="標楷體" w:hint="eastAsia"/>
          <w:sz w:val="26"/>
          <w:szCs w:val="26"/>
        </w:rPr>
        <w:t>中、英、日、韓等</w:t>
      </w:r>
      <w:r w:rsidRPr="008A5123">
        <w:rPr>
          <w:rFonts w:ascii="標楷體" w:eastAsia="標楷體" w:hAnsi="標楷體" w:cs="標楷體"/>
          <w:sz w:val="26"/>
          <w:szCs w:val="26"/>
        </w:rPr>
        <w:t>)</w:t>
      </w:r>
      <w:r w:rsidRPr="008A5123">
        <w:rPr>
          <w:rFonts w:ascii="標楷體" w:eastAsia="標楷體" w:hAnsi="標楷體" w:cs="標楷體" w:hint="eastAsia"/>
          <w:sz w:val="26"/>
          <w:szCs w:val="26"/>
        </w:rPr>
        <w:t xml:space="preserve"> 之觀光網站、影片介紹、解說資料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501CB623" w14:textId="77777777" w:rsidR="00242F50" w:rsidRPr="000F7946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8A5123">
        <w:rPr>
          <w:rFonts w:ascii="標楷體" w:eastAsia="標楷體" w:hAnsi="標楷體" w:cs="標楷體" w:hint="eastAsia"/>
          <w:sz w:val="26"/>
          <w:szCs w:val="26"/>
        </w:rPr>
        <w:t>提供多國語言</w:t>
      </w:r>
      <w:r w:rsidRPr="008A5123">
        <w:rPr>
          <w:rFonts w:ascii="標楷體" w:eastAsia="標楷體" w:hAnsi="標楷體" w:cs="標楷體"/>
          <w:sz w:val="26"/>
          <w:szCs w:val="26"/>
        </w:rPr>
        <w:t>(如：</w:t>
      </w:r>
      <w:r w:rsidRPr="008A5123">
        <w:rPr>
          <w:rFonts w:ascii="標楷體" w:eastAsia="標楷體" w:hAnsi="標楷體" w:cs="標楷體" w:hint="eastAsia"/>
          <w:sz w:val="26"/>
          <w:szCs w:val="26"/>
        </w:rPr>
        <w:t>中、英、日、韓等</w:t>
      </w:r>
      <w:r w:rsidRPr="008A5123">
        <w:rPr>
          <w:rFonts w:ascii="標楷體" w:eastAsia="標楷體" w:hAnsi="標楷體" w:cs="標楷體"/>
          <w:sz w:val="26"/>
          <w:szCs w:val="26"/>
        </w:rPr>
        <w:t>)</w:t>
      </w:r>
      <w:r w:rsidRPr="008A5123">
        <w:rPr>
          <w:rFonts w:ascii="標楷體" w:eastAsia="標楷體" w:hAnsi="標楷體" w:cs="標楷體" w:hint="eastAsia"/>
          <w:sz w:val="26"/>
          <w:szCs w:val="26"/>
        </w:rPr>
        <w:t>之導</w:t>
      </w:r>
      <w:proofErr w:type="gramStart"/>
      <w:r w:rsidRPr="008A5123">
        <w:rPr>
          <w:rFonts w:ascii="標楷體" w:eastAsia="標楷體" w:hAnsi="標楷體" w:cs="標楷體" w:hint="eastAsia"/>
          <w:sz w:val="26"/>
          <w:szCs w:val="26"/>
        </w:rPr>
        <w:t>覽</w:t>
      </w:r>
      <w:proofErr w:type="gramEnd"/>
      <w:r w:rsidRPr="008A5123">
        <w:rPr>
          <w:rFonts w:ascii="標楷體" w:eastAsia="標楷體" w:hAnsi="標楷體" w:cs="標楷體" w:hint="eastAsia"/>
          <w:sz w:val="26"/>
          <w:szCs w:val="26"/>
        </w:rPr>
        <w:t>摺頁、解說互動設施</w:t>
      </w:r>
      <w:r w:rsidRPr="008A5123">
        <w:rPr>
          <w:rFonts w:ascii="標楷體" w:eastAsia="標楷體" w:hAnsi="標楷體" w:cs="標楷體"/>
          <w:sz w:val="26"/>
          <w:szCs w:val="26"/>
        </w:rPr>
        <w:t>(</w:t>
      </w:r>
      <w:r w:rsidRPr="008A5123">
        <w:rPr>
          <w:rFonts w:ascii="標楷體" w:eastAsia="標楷體" w:hAnsi="標楷體" w:cs="標楷體" w:hint="eastAsia"/>
          <w:sz w:val="26"/>
          <w:szCs w:val="26"/>
        </w:rPr>
        <w:t>自</w:t>
      </w:r>
      <w:proofErr w:type="gramStart"/>
      <w:r w:rsidRPr="008A5123">
        <w:rPr>
          <w:rFonts w:ascii="標楷體" w:eastAsia="標楷體" w:hAnsi="標楷體" w:cs="標楷體" w:hint="eastAsia"/>
          <w:sz w:val="26"/>
          <w:szCs w:val="26"/>
        </w:rPr>
        <w:t>導式或多媒體</w:t>
      </w:r>
      <w:proofErr w:type="gramEnd"/>
      <w:r w:rsidRPr="008A5123">
        <w:rPr>
          <w:rFonts w:ascii="標楷體" w:eastAsia="標楷體" w:hAnsi="標楷體" w:cs="標楷體" w:hint="eastAsia"/>
          <w:sz w:val="26"/>
          <w:szCs w:val="26"/>
        </w:rPr>
        <w:t>等</w:t>
      </w:r>
      <w:r w:rsidRPr="008A5123">
        <w:rPr>
          <w:rFonts w:ascii="標楷體" w:eastAsia="標楷體" w:hAnsi="標楷體" w:cs="標楷體"/>
          <w:sz w:val="26"/>
          <w:szCs w:val="26"/>
        </w:rPr>
        <w:t>)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788432F4" w14:textId="77777777" w:rsidR="00242F50" w:rsidRPr="000F7946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8A5123">
        <w:rPr>
          <w:rFonts w:ascii="標楷體" w:eastAsia="標楷體" w:hAnsi="標楷體" w:cs="標楷體" w:hint="eastAsia"/>
          <w:sz w:val="26"/>
          <w:szCs w:val="26"/>
        </w:rPr>
        <w:t>其他服務設施之作為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02A3BD78" w14:textId="77777777" w:rsidR="00242F50" w:rsidRPr="000F7946" w:rsidRDefault="00242F50" w:rsidP="006B10B9">
      <w:pPr>
        <w:pStyle w:val="ae"/>
        <w:numPr>
          <w:ilvl w:val="2"/>
          <w:numId w:val="37"/>
        </w:numPr>
        <w:spacing w:line="400" w:lineRule="exact"/>
        <w:ind w:leftChars="0" w:left="1985"/>
        <w:rPr>
          <w:rFonts w:ascii="標楷體" w:eastAsia="標楷體" w:hAnsi="標楷體" w:cs="Times New Roman"/>
          <w:sz w:val="26"/>
          <w:szCs w:val="26"/>
        </w:rPr>
      </w:pPr>
      <w:r w:rsidRPr="000F7946">
        <w:rPr>
          <w:rFonts w:ascii="標楷體" w:eastAsia="標楷體" w:hAnsi="標楷體" w:cs="標楷體" w:hint="eastAsia"/>
          <w:sz w:val="26"/>
          <w:szCs w:val="26"/>
        </w:rPr>
        <w:t>環境安全衛生</w:t>
      </w:r>
    </w:p>
    <w:p w14:paraId="5EA85DC3" w14:textId="77777777" w:rsidR="00242F50" w:rsidRPr="000F7946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8A5123">
        <w:rPr>
          <w:rFonts w:ascii="標楷體" w:eastAsia="標楷體" w:hAnsi="標楷體" w:cs="標楷體" w:hint="eastAsia"/>
          <w:sz w:val="26"/>
          <w:szCs w:val="26"/>
        </w:rPr>
        <w:lastRenderedPageBreak/>
        <w:t>參觀環境符合公共安全規範並投保公共意外責任險，並依法定期維護、檢修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7C21F262" w14:textId="77777777" w:rsidR="00242F50" w:rsidRPr="000F7946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8A5123">
        <w:rPr>
          <w:rFonts w:ascii="標楷體" w:eastAsia="標楷體" w:hAnsi="標楷體" w:cs="標楷體" w:hint="eastAsia"/>
          <w:sz w:val="26"/>
          <w:szCs w:val="26"/>
        </w:rPr>
        <w:t>於管制或警示區域適當設置明確標誌，參觀動線裝設止滑措施、護欄等安全設施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3D5C83B3" w14:textId="77777777" w:rsidR="00242F50" w:rsidRPr="000F7946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8A5123">
        <w:rPr>
          <w:rFonts w:ascii="標楷體" w:eastAsia="標楷體" w:hAnsi="標楷體" w:cs="標楷體" w:hint="eastAsia"/>
          <w:sz w:val="26"/>
          <w:szCs w:val="26"/>
        </w:rPr>
        <w:t>具備健全之緊急救難醫療系統，配置救護設備與人員，定期辦理相關演練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21354BA9" w14:textId="77777777" w:rsidR="00242F50" w:rsidRPr="000F7946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8A5123">
        <w:rPr>
          <w:rFonts w:ascii="標楷體" w:eastAsia="標楷體" w:hAnsi="標楷體" w:cs="標楷體" w:hint="eastAsia"/>
          <w:sz w:val="26"/>
          <w:szCs w:val="26"/>
        </w:rPr>
        <w:t>廠區販售之食品標示、餐飲衛生符合法令規定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14A45FE0" w14:textId="77777777" w:rsidR="00242F50" w:rsidRPr="000F7946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8A5123">
        <w:rPr>
          <w:rFonts w:ascii="標楷體" w:eastAsia="標楷體" w:hAnsi="標楷體" w:cs="標楷體" w:hint="eastAsia"/>
          <w:sz w:val="26"/>
          <w:szCs w:val="26"/>
        </w:rPr>
        <w:t>廠區環境整潔管理妥善、維護良好；污水、廢棄物處理符合法定標準並由專人維護管理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00FEC0D0" w14:textId="77777777" w:rsidR="00242F50" w:rsidRPr="000F7946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8A5123">
        <w:rPr>
          <w:rFonts w:ascii="標楷體" w:eastAsia="標楷體" w:hAnsi="標楷體" w:cs="標楷體" w:hint="eastAsia"/>
          <w:sz w:val="26"/>
          <w:szCs w:val="26"/>
        </w:rPr>
        <w:t>其他強化環境安全衛生之作為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48379406" w14:textId="77777777" w:rsidR="00242F50" w:rsidRPr="000F7946" w:rsidRDefault="00242F50" w:rsidP="006B10B9">
      <w:pPr>
        <w:pStyle w:val="ae"/>
        <w:numPr>
          <w:ilvl w:val="2"/>
          <w:numId w:val="37"/>
        </w:numPr>
        <w:spacing w:line="400" w:lineRule="exact"/>
        <w:ind w:leftChars="0" w:left="1985"/>
        <w:rPr>
          <w:rFonts w:ascii="標楷體" w:eastAsia="標楷體" w:hAnsi="標楷體" w:cs="Times New Roman"/>
          <w:sz w:val="26"/>
          <w:szCs w:val="26"/>
        </w:rPr>
      </w:pPr>
      <w:r w:rsidRPr="000F7946">
        <w:rPr>
          <w:rFonts w:ascii="標楷體" w:eastAsia="標楷體" w:hAnsi="標楷體" w:cs="標楷體" w:hint="eastAsia"/>
          <w:sz w:val="26"/>
          <w:szCs w:val="26"/>
        </w:rPr>
        <w:t>友善環境與服務品質</w:t>
      </w:r>
    </w:p>
    <w:p w14:paraId="17368752" w14:textId="77777777" w:rsidR="00242F50" w:rsidRPr="000F7946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8A5123">
        <w:rPr>
          <w:rFonts w:ascii="標楷體" w:eastAsia="標楷體" w:hAnsi="標楷體" w:cs="標楷體" w:hint="eastAsia"/>
          <w:sz w:val="26"/>
          <w:szCs w:val="26"/>
        </w:rPr>
        <w:t>停車場</w:t>
      </w:r>
      <w:r w:rsidRPr="008A5123">
        <w:rPr>
          <w:rFonts w:ascii="標楷體" w:eastAsia="標楷體" w:hAnsi="標楷體" w:cs="標楷體"/>
          <w:sz w:val="26"/>
          <w:szCs w:val="26"/>
        </w:rPr>
        <w:t>(</w:t>
      </w:r>
      <w:proofErr w:type="gramStart"/>
      <w:r w:rsidRPr="008A5123">
        <w:rPr>
          <w:rFonts w:ascii="標楷體" w:eastAsia="標楷體" w:hAnsi="標楷體" w:cs="標楷體" w:hint="eastAsia"/>
          <w:sz w:val="26"/>
          <w:szCs w:val="26"/>
        </w:rPr>
        <w:t>含無障礙</w:t>
      </w:r>
      <w:proofErr w:type="gramEnd"/>
      <w:r w:rsidRPr="008A5123">
        <w:rPr>
          <w:rFonts w:ascii="標楷體" w:eastAsia="標楷體" w:hAnsi="標楷體" w:cs="標楷體" w:hint="eastAsia"/>
          <w:sz w:val="26"/>
          <w:szCs w:val="26"/>
        </w:rPr>
        <w:t>停車位</w:t>
      </w:r>
      <w:r w:rsidRPr="008A5123">
        <w:rPr>
          <w:rFonts w:ascii="標楷體" w:eastAsia="標楷體" w:hAnsi="標楷體" w:cs="標楷體"/>
          <w:sz w:val="26"/>
          <w:szCs w:val="26"/>
        </w:rPr>
        <w:t>)</w:t>
      </w:r>
      <w:r w:rsidRPr="008A5123">
        <w:rPr>
          <w:rFonts w:ascii="標楷體" w:eastAsia="標楷體" w:hAnsi="標楷體" w:cs="標楷體" w:hint="eastAsia"/>
          <w:sz w:val="26"/>
          <w:szCs w:val="26"/>
        </w:rPr>
        <w:t>、洗手間</w:t>
      </w:r>
      <w:r w:rsidRPr="008A5123">
        <w:rPr>
          <w:rFonts w:ascii="標楷體" w:eastAsia="標楷體" w:hAnsi="標楷體" w:cs="標楷體"/>
          <w:sz w:val="26"/>
          <w:szCs w:val="26"/>
        </w:rPr>
        <w:t>(</w:t>
      </w:r>
      <w:proofErr w:type="gramStart"/>
      <w:r w:rsidRPr="008A5123">
        <w:rPr>
          <w:rFonts w:ascii="標楷體" w:eastAsia="標楷體" w:hAnsi="標楷體" w:cs="標楷體" w:hint="eastAsia"/>
          <w:sz w:val="26"/>
          <w:szCs w:val="26"/>
        </w:rPr>
        <w:t>含無障礙</w:t>
      </w:r>
      <w:proofErr w:type="gramEnd"/>
      <w:r w:rsidRPr="008A5123">
        <w:rPr>
          <w:rFonts w:ascii="標楷體" w:eastAsia="標楷體" w:hAnsi="標楷體" w:cs="標楷體" w:hint="eastAsia"/>
          <w:sz w:val="26"/>
          <w:szCs w:val="26"/>
        </w:rPr>
        <w:t>廁所</w:t>
      </w:r>
      <w:r w:rsidRPr="008A5123">
        <w:rPr>
          <w:rFonts w:ascii="標楷體" w:eastAsia="標楷體" w:hAnsi="標楷體" w:cs="標楷體"/>
          <w:sz w:val="26"/>
          <w:szCs w:val="26"/>
        </w:rPr>
        <w:t>)</w:t>
      </w:r>
      <w:r w:rsidRPr="008A5123">
        <w:rPr>
          <w:rFonts w:ascii="標楷體" w:eastAsia="標楷體" w:hAnsi="標楷體" w:cs="標楷體" w:hint="eastAsia"/>
          <w:sz w:val="26"/>
          <w:szCs w:val="26"/>
        </w:rPr>
        <w:t>、休憩座椅、飲水設備、廠區景觀綠美化程度等服務設施設置妥當維護良好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21F20B44" w14:textId="77777777" w:rsidR="00242F50" w:rsidRPr="000F7946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8A5123">
        <w:rPr>
          <w:rFonts w:ascii="標楷體" w:eastAsia="標楷體" w:hAnsi="標楷體" w:cs="標楷體" w:hint="eastAsia"/>
          <w:sz w:val="26"/>
          <w:szCs w:val="26"/>
        </w:rPr>
        <w:t>設置友善環境設施</w:t>
      </w:r>
      <w:r w:rsidRPr="008A5123">
        <w:rPr>
          <w:rFonts w:ascii="標楷體" w:eastAsia="標楷體" w:hAnsi="標楷體" w:cs="標楷體"/>
          <w:sz w:val="26"/>
          <w:szCs w:val="26"/>
        </w:rPr>
        <w:t>(</w:t>
      </w:r>
      <w:proofErr w:type="gramStart"/>
      <w:r w:rsidRPr="008A5123">
        <w:rPr>
          <w:rFonts w:ascii="標楷體" w:eastAsia="標楷體" w:hAnsi="標楷體" w:cs="標楷體" w:hint="eastAsia"/>
          <w:sz w:val="26"/>
          <w:szCs w:val="26"/>
        </w:rPr>
        <w:t>如坡道</w:t>
      </w:r>
      <w:proofErr w:type="gramEnd"/>
      <w:r w:rsidRPr="008A5123">
        <w:rPr>
          <w:rFonts w:ascii="標楷體" w:eastAsia="標楷體" w:hAnsi="標楷體" w:cs="標楷體" w:hint="eastAsia"/>
          <w:sz w:val="26"/>
          <w:szCs w:val="26"/>
        </w:rPr>
        <w:t>、扶手、哺(集)</w:t>
      </w:r>
      <w:proofErr w:type="gramStart"/>
      <w:r w:rsidRPr="008A5123">
        <w:rPr>
          <w:rFonts w:ascii="標楷體" w:eastAsia="標楷體" w:hAnsi="標楷體" w:cs="標楷體" w:hint="eastAsia"/>
          <w:sz w:val="26"/>
          <w:szCs w:val="26"/>
        </w:rPr>
        <w:t>乳室等</w:t>
      </w:r>
      <w:proofErr w:type="gramEnd"/>
      <w:r w:rsidRPr="008A5123">
        <w:rPr>
          <w:rFonts w:ascii="標楷體" w:eastAsia="標楷體" w:hAnsi="標楷體" w:cs="標楷體"/>
          <w:sz w:val="26"/>
          <w:szCs w:val="26"/>
        </w:rPr>
        <w:t>)</w:t>
      </w:r>
      <w:r w:rsidRPr="008A5123">
        <w:rPr>
          <w:rFonts w:ascii="標楷體" w:eastAsia="標楷體" w:hAnsi="標楷體" w:cs="標楷體" w:hint="eastAsia"/>
          <w:sz w:val="26"/>
          <w:szCs w:val="26"/>
        </w:rPr>
        <w:t>、符合營建署建築物無障礙設施設計規範之無障礙設施且標示明確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5DA6E533" w14:textId="77777777" w:rsidR="00242F50" w:rsidRPr="000F7946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8A5123">
        <w:rPr>
          <w:rFonts w:ascii="標楷體" w:eastAsia="標楷體" w:hAnsi="標楷體" w:cs="標楷體" w:hint="eastAsia"/>
          <w:sz w:val="26"/>
          <w:szCs w:val="26"/>
        </w:rPr>
        <w:t>適當設置旅客服務櫃檯、建立國際化專業接待服務</w:t>
      </w:r>
      <w:r w:rsidRPr="008A5123">
        <w:rPr>
          <w:rFonts w:ascii="標楷體" w:eastAsia="標楷體" w:hAnsi="標楷體" w:cs="標楷體"/>
          <w:sz w:val="26"/>
          <w:szCs w:val="26"/>
        </w:rPr>
        <w:t>SOP</w:t>
      </w:r>
      <w:r w:rsidRPr="008A5123">
        <w:rPr>
          <w:rFonts w:ascii="標楷體" w:eastAsia="標楷體" w:hAnsi="標楷體" w:cs="標楷體" w:hint="eastAsia"/>
          <w:sz w:val="26"/>
          <w:szCs w:val="26"/>
        </w:rPr>
        <w:t>，即時提供多國語言</w:t>
      </w:r>
      <w:r w:rsidRPr="008A5123">
        <w:rPr>
          <w:rFonts w:ascii="標楷體" w:eastAsia="標楷體" w:hAnsi="標楷體" w:cs="標楷體"/>
          <w:sz w:val="26"/>
          <w:szCs w:val="26"/>
        </w:rPr>
        <w:t>(</w:t>
      </w:r>
      <w:r w:rsidRPr="008A5123">
        <w:rPr>
          <w:rFonts w:ascii="標楷體" w:eastAsia="標楷體" w:hAnsi="標楷體" w:cs="標楷體" w:hint="eastAsia"/>
          <w:sz w:val="26"/>
          <w:szCs w:val="26"/>
        </w:rPr>
        <w:t>例：中、英、日、韓等</w:t>
      </w:r>
      <w:r w:rsidRPr="008A5123">
        <w:rPr>
          <w:rFonts w:ascii="標楷體" w:eastAsia="標楷體" w:hAnsi="標楷體" w:cs="標楷體"/>
          <w:sz w:val="26"/>
          <w:szCs w:val="26"/>
        </w:rPr>
        <w:t>)</w:t>
      </w:r>
      <w:r w:rsidRPr="008A5123">
        <w:rPr>
          <w:rFonts w:ascii="標楷體" w:eastAsia="標楷體" w:hAnsi="標楷體" w:cs="標楷體" w:hint="eastAsia"/>
          <w:sz w:val="26"/>
          <w:szCs w:val="26"/>
        </w:rPr>
        <w:t>諮詢與導</w:t>
      </w:r>
      <w:proofErr w:type="gramStart"/>
      <w:r w:rsidRPr="008A5123">
        <w:rPr>
          <w:rFonts w:ascii="標楷體" w:eastAsia="標楷體" w:hAnsi="標楷體" w:cs="標楷體" w:hint="eastAsia"/>
          <w:sz w:val="26"/>
          <w:szCs w:val="26"/>
        </w:rPr>
        <w:t>覽</w:t>
      </w:r>
      <w:proofErr w:type="gramEnd"/>
      <w:r w:rsidRPr="008A5123">
        <w:rPr>
          <w:rFonts w:ascii="標楷體" w:eastAsia="標楷體" w:hAnsi="標楷體" w:cs="標楷體" w:hint="eastAsia"/>
          <w:sz w:val="26"/>
          <w:szCs w:val="26"/>
        </w:rPr>
        <w:t>服務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66B3C9E4" w14:textId="77777777" w:rsidR="00242F50" w:rsidRPr="000F7946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8A5123">
        <w:rPr>
          <w:rFonts w:ascii="標楷體" w:eastAsia="標楷體" w:hAnsi="標楷體" w:cs="標楷體" w:hint="eastAsia"/>
          <w:sz w:val="26"/>
          <w:szCs w:val="26"/>
        </w:rPr>
        <w:t>友善消費支持之作為(例：方便購物、交通支援)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1A550D0B" w14:textId="77777777" w:rsidR="00242F50" w:rsidRPr="000F7946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8A5123">
        <w:rPr>
          <w:rFonts w:ascii="標楷體" w:eastAsia="標楷體" w:hAnsi="標楷體" w:cs="標楷體" w:hint="eastAsia"/>
          <w:sz w:val="26"/>
          <w:szCs w:val="26"/>
        </w:rPr>
        <w:t>其他提升服務品質之作為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4BE210F9" w14:textId="77777777" w:rsidR="00242F50" w:rsidRPr="000F7946" w:rsidRDefault="00242F50" w:rsidP="006B10B9">
      <w:pPr>
        <w:numPr>
          <w:ilvl w:val="1"/>
          <w:numId w:val="37"/>
        </w:numPr>
        <w:snapToGrid w:val="0"/>
        <w:spacing w:line="400" w:lineRule="exact"/>
        <w:ind w:left="1560" w:hanging="567"/>
        <w:rPr>
          <w:rFonts w:eastAsia="標楷體"/>
          <w:sz w:val="26"/>
          <w:szCs w:val="26"/>
        </w:rPr>
      </w:pPr>
      <w:r w:rsidRPr="000F7946">
        <w:rPr>
          <w:rFonts w:eastAsia="標楷體" w:cs="標楷體" w:hint="eastAsia"/>
          <w:sz w:val="26"/>
          <w:szCs w:val="26"/>
        </w:rPr>
        <w:t>區域產業連動效益</w:t>
      </w:r>
    </w:p>
    <w:p w14:paraId="3AB20037" w14:textId="77777777" w:rsidR="00242F50" w:rsidRPr="000F7946" w:rsidRDefault="00242F50" w:rsidP="006B10B9">
      <w:pPr>
        <w:pStyle w:val="ae"/>
        <w:numPr>
          <w:ilvl w:val="2"/>
          <w:numId w:val="37"/>
        </w:numPr>
        <w:spacing w:line="400" w:lineRule="exact"/>
        <w:ind w:leftChars="0" w:left="1985"/>
        <w:rPr>
          <w:rFonts w:ascii="標楷體" w:eastAsia="標楷體" w:hAnsi="標楷體" w:cs="Times New Roman"/>
          <w:sz w:val="26"/>
          <w:szCs w:val="26"/>
        </w:rPr>
      </w:pPr>
      <w:r w:rsidRPr="000F7946">
        <w:rPr>
          <w:rFonts w:ascii="標楷體" w:eastAsia="標楷體" w:hAnsi="標楷體" w:cs="標楷體" w:hint="eastAsia"/>
          <w:sz w:val="26"/>
          <w:szCs w:val="26"/>
        </w:rPr>
        <w:t>觀光景點群聚與異業合作</w:t>
      </w:r>
    </w:p>
    <w:p w14:paraId="59BF1D10" w14:textId="77777777" w:rsidR="00242F50" w:rsidRPr="000F7946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具有明確的路標引導與完善的交通路線說明及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配套措施。</w:t>
      </w:r>
    </w:p>
    <w:p w14:paraId="13CADBE9" w14:textId="77777777" w:rsidR="00242F50" w:rsidRPr="000F7946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8A5123">
        <w:rPr>
          <w:rFonts w:ascii="標楷體" w:eastAsia="標楷體" w:hAnsi="標楷體" w:cs="標楷體" w:hint="eastAsia"/>
          <w:sz w:val="26"/>
          <w:szCs w:val="26"/>
        </w:rPr>
        <w:t>能夠有效連結鄰近國際觀光景點、服務設施</w:t>
      </w:r>
      <w:r w:rsidRPr="008A5123">
        <w:rPr>
          <w:rFonts w:ascii="標楷體" w:eastAsia="標楷體" w:hAnsi="標楷體" w:cs="標楷體"/>
          <w:sz w:val="26"/>
          <w:szCs w:val="26"/>
        </w:rPr>
        <w:t>(</w:t>
      </w:r>
      <w:r w:rsidRPr="008A5123">
        <w:rPr>
          <w:rFonts w:ascii="標楷體" w:eastAsia="標楷體" w:hAnsi="標楷體" w:cs="標楷體" w:hint="eastAsia"/>
          <w:sz w:val="26"/>
          <w:szCs w:val="26"/>
        </w:rPr>
        <w:t>例</w:t>
      </w:r>
      <w:r w:rsidRPr="008A5123">
        <w:rPr>
          <w:rFonts w:ascii="標楷體" w:eastAsia="標楷體" w:hAnsi="標楷體" w:cs="標楷體"/>
          <w:sz w:val="26"/>
          <w:szCs w:val="26"/>
        </w:rPr>
        <w:t>:</w:t>
      </w:r>
      <w:r w:rsidRPr="008A5123">
        <w:rPr>
          <w:rFonts w:ascii="標楷體" w:eastAsia="標楷體" w:hAnsi="標楷體" w:cs="標楷體" w:hint="eastAsia"/>
          <w:sz w:val="26"/>
          <w:szCs w:val="26"/>
        </w:rPr>
        <w:t>飯店、餐廳、夜市、古蹟等</w:t>
      </w:r>
      <w:r w:rsidRPr="008A5123">
        <w:rPr>
          <w:rFonts w:ascii="標楷體" w:eastAsia="標楷體" w:hAnsi="標楷體" w:cs="標楷體"/>
          <w:sz w:val="26"/>
          <w:szCs w:val="26"/>
        </w:rPr>
        <w:t>)</w:t>
      </w:r>
      <w:r w:rsidRPr="008A5123">
        <w:rPr>
          <w:rFonts w:ascii="標楷體" w:eastAsia="標楷體" w:hAnsi="標楷體" w:cs="標楷體" w:hint="eastAsia"/>
          <w:sz w:val="26"/>
          <w:szCs w:val="26"/>
        </w:rPr>
        <w:t>形成觀光群聚，並提供多樣化套裝行程服務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68633F1A" w14:textId="77777777" w:rsidR="00242F50" w:rsidRPr="000F7946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8A5123">
        <w:rPr>
          <w:rFonts w:ascii="標楷體" w:eastAsia="標楷體" w:hAnsi="標楷體" w:cs="標楷體" w:hint="eastAsia"/>
          <w:sz w:val="26"/>
          <w:szCs w:val="26"/>
        </w:rPr>
        <w:t>其他與相關機構合作之作為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4278B0E5" w14:textId="77777777" w:rsidR="00242F50" w:rsidRPr="000F7946" w:rsidRDefault="00242F50" w:rsidP="006B10B9">
      <w:pPr>
        <w:pStyle w:val="ae"/>
        <w:numPr>
          <w:ilvl w:val="2"/>
          <w:numId w:val="37"/>
        </w:numPr>
        <w:spacing w:line="400" w:lineRule="exact"/>
        <w:ind w:leftChars="0" w:left="1985"/>
        <w:rPr>
          <w:rFonts w:ascii="標楷體" w:eastAsia="標楷體" w:hAnsi="標楷體" w:cs="Times New Roman"/>
          <w:sz w:val="26"/>
          <w:szCs w:val="26"/>
        </w:rPr>
      </w:pPr>
      <w:r w:rsidRPr="000F7946">
        <w:rPr>
          <w:rFonts w:ascii="標楷體" w:eastAsia="標楷體" w:hAnsi="標楷體" w:cs="標楷體" w:hint="eastAsia"/>
          <w:sz w:val="26"/>
          <w:szCs w:val="26"/>
        </w:rPr>
        <w:t>地方</w:t>
      </w:r>
      <w:r w:rsidR="008A5123">
        <w:rPr>
          <w:rFonts w:ascii="標楷體" w:eastAsia="標楷體" w:hAnsi="標楷體" w:cs="標楷體" w:hint="eastAsia"/>
          <w:sz w:val="26"/>
          <w:szCs w:val="26"/>
        </w:rPr>
        <w:t>及相關組織</w:t>
      </w:r>
      <w:r w:rsidRPr="000F7946">
        <w:rPr>
          <w:rFonts w:ascii="標楷體" w:eastAsia="標楷體" w:hAnsi="標楷體" w:cs="標楷體" w:hint="eastAsia"/>
          <w:sz w:val="26"/>
          <w:szCs w:val="26"/>
        </w:rPr>
        <w:t>互動程度</w:t>
      </w:r>
    </w:p>
    <w:p w14:paraId="2B2722F9" w14:textId="77777777" w:rsidR="00242F50" w:rsidRPr="000F7946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8A5123">
        <w:rPr>
          <w:rFonts w:ascii="標楷體" w:eastAsia="標楷體" w:hAnsi="標楷體" w:cs="標楷體"/>
          <w:sz w:val="26"/>
          <w:szCs w:val="26"/>
        </w:rPr>
        <w:t>參與觀光工廠相關組織之各項活動(如：中華民國觀光工廠促進協會、地方觀光工廠協會等)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177585DF" w14:textId="77777777" w:rsidR="00242F50" w:rsidRPr="008A5123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8A5123">
        <w:rPr>
          <w:rFonts w:ascii="標楷體" w:eastAsia="標楷體" w:hAnsi="標楷體" w:cs="標楷體" w:hint="eastAsia"/>
          <w:sz w:val="26"/>
          <w:szCs w:val="26"/>
        </w:rPr>
        <w:t>參與國際會展、地方節慶、觀光旅遊展等活動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129D8692" w14:textId="77777777" w:rsidR="008A5123" w:rsidRPr="000F7946" w:rsidRDefault="008A5123" w:rsidP="006B10B9">
      <w:pPr>
        <w:pStyle w:val="ae"/>
        <w:numPr>
          <w:ilvl w:val="3"/>
          <w:numId w:val="37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8A5123">
        <w:rPr>
          <w:rFonts w:ascii="標楷體" w:eastAsia="標楷體" w:hAnsi="標楷體" w:cs="Times New Roman" w:hint="eastAsia"/>
          <w:sz w:val="26"/>
          <w:szCs w:val="26"/>
        </w:rPr>
        <w:t>其他與公民營組織合作之作為</w:t>
      </w:r>
      <w:r>
        <w:rPr>
          <w:rFonts w:ascii="標楷體" w:eastAsia="標楷體" w:hAnsi="標楷體" w:cs="Times New Roman" w:hint="eastAsia"/>
          <w:sz w:val="26"/>
          <w:szCs w:val="26"/>
        </w:rPr>
        <w:t>。</w:t>
      </w:r>
    </w:p>
    <w:bookmarkEnd w:id="13"/>
    <w:bookmarkEnd w:id="14"/>
    <w:bookmarkEnd w:id="15"/>
    <w:p w14:paraId="40403840" w14:textId="30F46283" w:rsidR="00242F50" w:rsidRPr="000F7946" w:rsidRDefault="00242F50" w:rsidP="001C7BE2">
      <w:pPr>
        <w:rPr>
          <w:rFonts w:eastAsia="標楷體"/>
          <w:b/>
          <w:bCs/>
          <w:sz w:val="36"/>
          <w:szCs w:val="36"/>
        </w:rPr>
      </w:pPr>
      <w:r w:rsidRPr="000F7946">
        <w:rPr>
          <w:rFonts w:ascii="標楷體" w:eastAsia="標楷體" w:hAnsi="標楷體"/>
          <w:b/>
          <w:bCs/>
          <w:sz w:val="28"/>
          <w:szCs w:val="28"/>
        </w:rPr>
        <w:br w:type="page"/>
      </w:r>
      <w:r w:rsidR="00883DBF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附圖</w:t>
      </w:r>
      <w:r w:rsidRPr="000F7946">
        <w:rPr>
          <w:rFonts w:ascii="標楷體" w:eastAsia="標楷體" w:hAnsi="標楷體" w:cs="標楷體" w:hint="eastAsia"/>
          <w:b/>
          <w:bCs/>
          <w:sz w:val="28"/>
          <w:szCs w:val="28"/>
        </w:rPr>
        <w:t>、國際亮點觀光工廠評選流程</w:t>
      </w:r>
    </w:p>
    <w:p w14:paraId="7ABAC557" w14:textId="77777777" w:rsidR="00242F50" w:rsidRPr="000F7946" w:rsidRDefault="006A3107" w:rsidP="007200B5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BFAFCF4" wp14:editId="46C6FDD3">
                <wp:simplePos x="0" y="0"/>
                <wp:positionH relativeFrom="column">
                  <wp:posOffset>3817620</wp:posOffset>
                </wp:positionH>
                <wp:positionV relativeFrom="paragraph">
                  <wp:posOffset>-17145</wp:posOffset>
                </wp:positionV>
                <wp:extent cx="2400300" cy="7860030"/>
                <wp:effectExtent l="3810" t="0" r="0" b="0"/>
                <wp:wrapNone/>
                <wp:docPr id="3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86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84F6D" w14:textId="77777777" w:rsidR="00352ABB" w:rsidRDefault="00352ABB" w:rsidP="007200B5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40BE13C" w14:textId="77777777" w:rsidR="00352ABB" w:rsidRDefault="00352ABB" w:rsidP="007200B5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6CCB66E" w14:textId="77777777" w:rsidR="00352ABB" w:rsidRPr="00A6599A" w:rsidRDefault="00352ABB" w:rsidP="007200B5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A549E8"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I.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</w:rPr>
                              <w:t>資格審查</w:t>
                            </w:r>
                            <w:r w:rsidRPr="00A6599A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</w:rPr>
                              <w:t>：</w:t>
                            </w:r>
                          </w:p>
                          <w:p w14:paraId="667F688F" w14:textId="0EC47862" w:rsidR="00352ABB" w:rsidRDefault="00352ABB" w:rsidP="00DC4A1A">
                            <w:pPr>
                              <w:spacing w:line="240" w:lineRule="exact"/>
                              <w:ind w:left="322" w:hanging="209"/>
                              <w:rPr>
                                <w:rFonts w:eastAsia="標楷體" w:hAnsi="標楷體"/>
                                <w:color w:val="000000"/>
                              </w:rPr>
                            </w:pP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欲申請參加評選之業者備妥相關</w:t>
                            </w:r>
                            <w:r w:rsidRPr="007C4E0B">
                              <w:rPr>
                                <w:rFonts w:eastAsia="標楷體" w:hAnsi="標楷體" w:cs="標楷體" w:hint="eastAsia"/>
                              </w:rPr>
                              <w:t>資料繳交待審</w:t>
                            </w:r>
                            <w:r w:rsidRPr="007C4E0B">
                              <w:rPr>
                                <w:rFonts w:eastAsia="標楷體" w:cs="標楷體" w:hint="eastAsia"/>
                              </w:rPr>
                              <w:t>【</w:t>
                            </w:r>
                            <w:r w:rsidRPr="007C4E0B">
                              <w:rPr>
                                <w:rFonts w:ascii="標楷體" w:eastAsia="標楷體" w:hAnsi="標楷體" w:cs="標楷體" w:hint="eastAsia"/>
                              </w:rPr>
                              <w:t>國際亮點觀光工廠評選報</w:t>
                            </w:r>
                            <w:r w:rsidRPr="007C4E0B">
                              <w:rPr>
                                <w:rFonts w:eastAsia="標楷體" w:hAnsi="標楷體" w:cs="標楷體" w:hint="eastAsia"/>
                              </w:rPr>
                              <w:t>名表</w:t>
                            </w:r>
                            <w:r w:rsidRPr="007C4E0B">
                              <w:rPr>
                                <w:rFonts w:eastAsia="標楷體"/>
                              </w:rPr>
                              <w:t>(</w:t>
                            </w:r>
                            <w:r w:rsidR="00883DBF">
                              <w:rPr>
                                <w:rFonts w:eastAsia="標楷體" w:hAnsi="標楷體" w:cs="標楷體" w:hint="eastAsia"/>
                              </w:rPr>
                              <w:t>附件一</w:t>
                            </w:r>
                            <w:r w:rsidRPr="007C4E0B">
                              <w:rPr>
                                <w:rFonts w:eastAsia="標楷體"/>
                              </w:rPr>
                              <w:t>)</w:t>
                            </w:r>
                            <w:r w:rsidRPr="007C4E0B">
                              <w:rPr>
                                <w:rFonts w:eastAsia="標楷體" w:hAnsi="標楷體" w:cs="標楷體" w:hint="eastAsia"/>
                              </w:rPr>
                              <w:t>、國際亮點</w:t>
                            </w:r>
                            <w:r w:rsidRPr="00E26E23">
                              <w:rPr>
                                <w:rFonts w:eastAsia="標楷體" w:hAnsi="標楷體" w:cs="標楷體" w:hint="eastAsia"/>
                              </w:rPr>
                              <w:t>觀光工廠</w:t>
                            </w:r>
                            <w:r>
                              <w:rPr>
                                <w:rFonts w:eastAsia="標楷體" w:hAnsi="標楷體" w:cs="標楷體" w:hint="eastAsia"/>
                              </w:rPr>
                              <w:t>評選</w:t>
                            </w:r>
                            <w:r w:rsidRPr="00E26E23">
                              <w:rPr>
                                <w:rFonts w:eastAsia="標楷體" w:hAnsi="標楷體" w:cs="標楷體" w:hint="eastAsia"/>
                              </w:rPr>
                              <w:t>企</w:t>
                            </w:r>
                            <w:r>
                              <w:rPr>
                                <w:rFonts w:eastAsia="標楷體" w:hAnsi="標楷體" w:cs="標楷體" w:hint="eastAsia"/>
                              </w:rPr>
                              <w:t>劃</w:t>
                            </w:r>
                            <w:r w:rsidRPr="00E26E23">
                              <w:rPr>
                                <w:rFonts w:eastAsia="標楷體" w:hAnsi="標楷體" w:cs="標楷體" w:hint="eastAsia"/>
                              </w:rPr>
                              <w:t>書</w:t>
                            </w:r>
                            <w:r w:rsidRPr="00E26E23">
                              <w:rPr>
                                <w:rFonts w:eastAsia="標楷體"/>
                              </w:rPr>
                              <w:t>(</w:t>
                            </w:r>
                            <w:r w:rsidR="00883DBF">
                              <w:rPr>
                                <w:rFonts w:eastAsia="標楷體" w:hAnsi="標楷體" w:cs="標楷體" w:hint="eastAsia"/>
                              </w:rPr>
                              <w:t>附件二</w:t>
                            </w:r>
                            <w:r w:rsidRPr="00E26E23">
                              <w:rPr>
                                <w:rFonts w:eastAsia="標楷體"/>
                              </w:rPr>
                              <w:t>)</w:t>
                            </w:r>
                            <w:r w:rsidRPr="00E26E23">
                              <w:rPr>
                                <w:rFonts w:eastAsia="標楷體" w:hAnsi="標楷體" w:cs="標楷體" w:hint="eastAsia"/>
                              </w:rPr>
                              <w:t>、</w:t>
                            </w:r>
                            <w:r w:rsidRPr="00E26E23">
                              <w:rPr>
                                <w:rFonts w:ascii="標楷體" w:eastAsia="標楷體" w:hAnsi="標楷體" w:cs="標楷體" w:hint="eastAsia"/>
                              </w:rPr>
                              <w:t>其他佐證文件</w:t>
                            </w:r>
                            <w:r w:rsidRPr="00E26E23">
                              <w:rPr>
                                <w:rFonts w:eastAsia="標楷體" w:cs="標楷體" w:hint="eastAsia"/>
                                <w:color w:val="000000"/>
                              </w:rPr>
                              <w:t>】</w:t>
                            </w:r>
                            <w:r w:rsidRPr="00E26E23"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。</w:t>
                            </w:r>
                          </w:p>
                          <w:p w14:paraId="40DB248B" w14:textId="77777777" w:rsidR="00352ABB" w:rsidRPr="00E26E23" w:rsidRDefault="00352ABB" w:rsidP="007200B5">
                            <w:pPr>
                              <w:spacing w:line="240" w:lineRule="exact"/>
                              <w:ind w:left="340" w:hanging="227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14:paraId="3215C63C" w14:textId="77777777" w:rsidR="00352ABB" w:rsidRPr="00167956" w:rsidRDefault="00352ABB" w:rsidP="00DC4A1A">
                            <w:pPr>
                              <w:spacing w:line="240" w:lineRule="exact"/>
                              <w:ind w:left="322" w:hanging="209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2.</w:t>
                            </w:r>
                            <w:r w:rsidRPr="00064273"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依</w:t>
                            </w:r>
                            <w:r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國際亮點</w:t>
                            </w:r>
                            <w:r w:rsidRPr="00064273"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觀光工廠評選審查資料進行書面審查</w:t>
                            </w:r>
                            <w:r w:rsidRPr="00A6599A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。</w:t>
                            </w:r>
                          </w:p>
                          <w:p w14:paraId="0862A831" w14:textId="77777777" w:rsidR="00352ABB" w:rsidRDefault="00352ABB" w:rsidP="00C455A9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BDB22B6" w14:textId="77777777" w:rsidR="00352ABB" w:rsidRDefault="00352ABB" w:rsidP="00C455A9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0CF81D3" w14:textId="77777777" w:rsidR="00352ABB" w:rsidRPr="00A6599A" w:rsidRDefault="00352ABB" w:rsidP="00C455A9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3B45019" w14:textId="77777777" w:rsidR="00352ABB" w:rsidRPr="00A6599A" w:rsidRDefault="00352ABB" w:rsidP="007200B5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A549E8"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II.</w:t>
                            </w:r>
                            <w:r w:rsidRPr="00675A14">
                              <w:rPr>
                                <w:rFonts w:eastAsia="標楷體" w:cs="標楷體" w:hint="eastAsia"/>
                                <w:b/>
                                <w:bCs/>
                              </w:rPr>
                              <w:t>評選委員會審查</w:t>
                            </w:r>
                            <w:r w:rsidRPr="00675A1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：</w:t>
                            </w:r>
                          </w:p>
                          <w:p w14:paraId="57719DC1" w14:textId="77777777" w:rsidR="00352ABB" w:rsidRPr="00075354" w:rsidRDefault="00352ABB" w:rsidP="00DC4A1A">
                            <w:pPr>
                              <w:spacing w:line="240" w:lineRule="exact"/>
                              <w:ind w:left="322" w:hanging="209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1</w:t>
                            </w:r>
                            <w:r w:rsidRPr="00075354">
                              <w:rPr>
                                <w:rFonts w:eastAsia="標楷體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color w:val="000000"/>
                              </w:rPr>
                              <w:t>召開國際亮點觀光工廠評選委員會</w:t>
                            </w:r>
                            <w:r w:rsidRPr="00075354">
                              <w:rPr>
                                <w:rFonts w:eastAsia="標楷體" w:cs="標楷體" w:hint="eastAsia"/>
                                <w:color w:val="000000"/>
                              </w:rPr>
                              <w:t>。</w:t>
                            </w:r>
                          </w:p>
                          <w:p w14:paraId="3CBDEAAD" w14:textId="77777777" w:rsidR="00352ABB" w:rsidRPr="00075354" w:rsidRDefault="00352ABB" w:rsidP="007200B5">
                            <w:pPr>
                              <w:spacing w:line="240" w:lineRule="exact"/>
                              <w:ind w:left="397" w:hanging="284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14:paraId="5CE0C876" w14:textId="77777777" w:rsidR="00352ABB" w:rsidRPr="00075354" w:rsidRDefault="00352ABB" w:rsidP="00DC4A1A">
                            <w:pPr>
                              <w:spacing w:line="240" w:lineRule="exact"/>
                              <w:ind w:left="322" w:hanging="209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075354">
                              <w:rPr>
                                <w:rFonts w:eastAsia="標楷體"/>
                                <w:color w:val="000000"/>
                              </w:rPr>
                              <w:t>2.</w:t>
                            </w:r>
                            <w:r w:rsidRPr="00075354"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廠商依據</w:t>
                            </w:r>
                            <w:r w:rsidRPr="00075354">
                              <w:rPr>
                                <w:rFonts w:eastAsia="標楷體" w:hAnsi="標楷體" w:cs="標楷體" w:hint="eastAsia"/>
                              </w:rPr>
                              <w:t>「國際亮點觀光工廠評分重點」項目進行口頭簡報，評選委員</w:t>
                            </w:r>
                            <w:proofErr w:type="gramStart"/>
                            <w:r w:rsidRPr="00075354">
                              <w:rPr>
                                <w:rFonts w:eastAsia="標楷體" w:hAnsi="標楷體" w:cs="標楷體" w:hint="eastAsia"/>
                              </w:rPr>
                              <w:t>詢</w:t>
                            </w:r>
                            <w:proofErr w:type="gramEnd"/>
                            <w:r w:rsidRPr="00075354">
                              <w:rPr>
                                <w:rFonts w:eastAsia="標楷體" w:hAnsi="標楷體" w:cs="標楷體" w:hint="eastAsia"/>
                              </w:rPr>
                              <w:t>答。</w:t>
                            </w:r>
                          </w:p>
                          <w:p w14:paraId="36773A00" w14:textId="77777777" w:rsidR="00352ABB" w:rsidRPr="00075354" w:rsidRDefault="00352ABB" w:rsidP="00075354">
                            <w:pPr>
                              <w:spacing w:line="240" w:lineRule="exact"/>
                              <w:ind w:left="480" w:hangingChars="200" w:hanging="480"/>
                              <w:jc w:val="both"/>
                              <w:rPr>
                                <w:rFonts w:eastAsia="標楷體"/>
                              </w:rPr>
                            </w:pPr>
                          </w:p>
                          <w:p w14:paraId="16F8D164" w14:textId="77777777" w:rsidR="00352ABB" w:rsidRPr="00075354" w:rsidRDefault="00352ABB" w:rsidP="00DC4A1A">
                            <w:pPr>
                              <w:spacing w:line="240" w:lineRule="exact"/>
                              <w:ind w:left="322" w:hanging="209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075354">
                              <w:rPr>
                                <w:rFonts w:eastAsia="標楷體"/>
                              </w:rPr>
                              <w:t>3.</w:t>
                            </w:r>
                            <w:r w:rsidRPr="00075354">
                              <w:rPr>
                                <w:rFonts w:eastAsia="標楷體" w:hAnsi="標楷體" w:cs="標楷體" w:hint="eastAsia"/>
                              </w:rPr>
                              <w:t>評選</w:t>
                            </w:r>
                            <w:r>
                              <w:rPr>
                                <w:rFonts w:eastAsia="標楷體" w:hAnsi="標楷體" w:cs="標楷體" w:hint="eastAsia"/>
                              </w:rPr>
                              <w:t>委員會審查</w:t>
                            </w:r>
                            <w:r w:rsidRPr="00075354">
                              <w:rPr>
                                <w:rFonts w:eastAsia="標楷體" w:hAnsi="標楷體" w:cs="標楷體" w:hint="eastAsia"/>
                              </w:rPr>
                              <w:t>可視需求，於必要時進行現場訪視審查。</w:t>
                            </w:r>
                          </w:p>
                          <w:p w14:paraId="6285B66D" w14:textId="77777777" w:rsidR="00352ABB" w:rsidRDefault="00352ABB" w:rsidP="007200B5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EB47047" w14:textId="77777777" w:rsidR="00352ABB" w:rsidRDefault="00352ABB" w:rsidP="007200B5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B443739" w14:textId="77777777" w:rsidR="00352ABB" w:rsidRPr="00675A14" w:rsidRDefault="00352ABB" w:rsidP="007200B5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730760F8" w14:textId="77777777" w:rsidR="00352ABB" w:rsidRPr="00675A14" w:rsidRDefault="00352ABB" w:rsidP="00DD7E26">
                            <w:pPr>
                              <w:spacing w:after="60" w:line="240" w:lineRule="exact"/>
                              <w:ind w:left="142" w:hangingChars="59" w:hanging="142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675A14"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  <w:t>III.</w:t>
                            </w:r>
                            <w:r w:rsidRPr="00675A14">
                              <w:rPr>
                                <w:rFonts w:eastAsia="標楷體" w:cs="標楷體" w:hint="eastAsia"/>
                                <w:b/>
                                <w:bCs/>
                              </w:rPr>
                              <w:t>評審委員會</w:t>
                            </w:r>
                            <w:proofErr w:type="gramStart"/>
                            <w:r w:rsidRPr="00675A14">
                              <w:rPr>
                                <w:rFonts w:eastAsia="標楷體" w:cs="標楷體" w:hint="eastAsia"/>
                                <w:b/>
                                <w:bCs/>
                              </w:rPr>
                              <w:t>複</w:t>
                            </w:r>
                            <w:proofErr w:type="gramEnd"/>
                            <w:r w:rsidRPr="00675A14">
                              <w:rPr>
                                <w:rFonts w:eastAsia="標楷體" w:cs="標楷體" w:hint="eastAsia"/>
                                <w:b/>
                                <w:bCs/>
                              </w:rPr>
                              <w:t>審：</w:t>
                            </w:r>
                            <w:r w:rsidRPr="00675A14">
                              <w:rPr>
                                <w:rFonts w:eastAsia="標楷體"/>
                                <w:b/>
                                <w:bCs/>
                              </w:rPr>
                              <w:br/>
                            </w:r>
                            <w:r w:rsidRPr="00675A14">
                              <w:rPr>
                                <w:rFonts w:eastAsia="標楷體"/>
                              </w:rPr>
                              <w:t>1.</w:t>
                            </w:r>
                            <w:r w:rsidRPr="00675A14">
                              <w:rPr>
                                <w:rFonts w:eastAsia="標楷體" w:cs="標楷體" w:hint="eastAsia"/>
                              </w:rPr>
                              <w:t>召開評選委員會</w:t>
                            </w:r>
                            <w:proofErr w:type="gramStart"/>
                            <w:r w:rsidRPr="00675A14">
                              <w:rPr>
                                <w:rFonts w:eastAsia="標楷體" w:cs="標楷體" w:hint="eastAsia"/>
                              </w:rPr>
                              <w:t>複</w:t>
                            </w:r>
                            <w:proofErr w:type="gramEnd"/>
                            <w:r w:rsidRPr="00675A14">
                              <w:rPr>
                                <w:rFonts w:eastAsia="標楷體" w:cs="標楷體" w:hint="eastAsia"/>
                              </w:rPr>
                              <w:t>審會議進行最終審查作業</w:t>
                            </w:r>
                          </w:p>
                          <w:p w14:paraId="7D1FED12" w14:textId="77777777" w:rsidR="00352ABB" w:rsidRPr="00675A14" w:rsidRDefault="00352ABB" w:rsidP="00DD7E26">
                            <w:pPr>
                              <w:spacing w:after="60" w:line="240" w:lineRule="exact"/>
                              <w:ind w:left="142" w:hangingChars="59" w:hanging="142"/>
                              <w:jc w:val="both"/>
                              <w:rPr>
                                <w:rFonts w:eastAsia="標楷體"/>
                              </w:rPr>
                            </w:pPr>
                          </w:p>
                          <w:p w14:paraId="4CD6C9CB" w14:textId="77777777" w:rsidR="00352ABB" w:rsidRDefault="00352ABB" w:rsidP="00DD7E26">
                            <w:pPr>
                              <w:spacing w:after="60" w:line="240" w:lineRule="exact"/>
                              <w:ind w:left="142" w:hangingChars="59" w:hanging="142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14:paraId="67084D21" w14:textId="77777777" w:rsidR="00352ABB" w:rsidRDefault="00352ABB" w:rsidP="00DD7E26">
                            <w:pPr>
                              <w:spacing w:after="60" w:line="240" w:lineRule="exact"/>
                              <w:ind w:left="142" w:hangingChars="59" w:hanging="142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14:paraId="4483E9C4" w14:textId="77777777" w:rsidR="00352ABB" w:rsidRDefault="00352ABB" w:rsidP="00DD7E26">
                            <w:pPr>
                              <w:spacing w:after="60" w:line="240" w:lineRule="exact"/>
                              <w:ind w:left="142" w:hangingChars="59" w:hanging="142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14:paraId="13ABEAEF" w14:textId="77777777" w:rsidR="00352ABB" w:rsidRDefault="00352ABB" w:rsidP="00DD7E26">
                            <w:pPr>
                              <w:spacing w:after="60" w:line="240" w:lineRule="exact"/>
                              <w:ind w:left="142" w:hangingChars="59" w:hanging="142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14:paraId="4560876D" w14:textId="77777777" w:rsidR="00352ABB" w:rsidRPr="00DD7E26" w:rsidRDefault="00352ABB" w:rsidP="00DD7E26">
                            <w:pPr>
                              <w:spacing w:after="60" w:line="240" w:lineRule="exact"/>
                              <w:ind w:left="142" w:hangingChars="59" w:hanging="142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14:paraId="233827B5" w14:textId="77777777" w:rsidR="00352ABB" w:rsidRPr="008C2726" w:rsidRDefault="00352ABB" w:rsidP="007200B5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A549E8"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  <w:t>V</w:t>
                            </w:r>
                            <w:r w:rsidRPr="008C2726"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 w:rsidRPr="008C2726">
                              <w:rPr>
                                <w:rFonts w:eastAsia="標楷體" w:hAnsi="標楷體" w:cs="標楷體" w:hint="eastAsia"/>
                                <w:b/>
                                <w:bCs/>
                              </w:rPr>
                              <w:t>國際亮點觀光工廠授證推廣</w:t>
                            </w:r>
                            <w:r w:rsidRPr="008C2726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：</w:t>
                            </w:r>
                          </w:p>
                          <w:p w14:paraId="3C580CB1" w14:textId="77777777" w:rsidR="00352ABB" w:rsidRPr="008C2726" w:rsidRDefault="00352ABB" w:rsidP="00DC4A1A">
                            <w:pPr>
                              <w:spacing w:line="240" w:lineRule="exact"/>
                              <w:ind w:left="350" w:hanging="237"/>
                              <w:jc w:val="both"/>
                              <w:rPr>
                                <w:rFonts w:eastAsia="標楷體" w:hAnsi="標楷體"/>
                              </w:rPr>
                            </w:pPr>
                            <w:r w:rsidRPr="008C2726">
                              <w:rPr>
                                <w:rFonts w:eastAsia="標楷體"/>
                              </w:rPr>
                              <w:t>1.</w:t>
                            </w:r>
                            <w:r w:rsidRPr="008C2726">
                              <w:rPr>
                                <w:rFonts w:eastAsia="標楷體" w:cs="標楷體" w:hint="eastAsia"/>
                              </w:rPr>
                              <w:t>入</w:t>
                            </w:r>
                            <w:r w:rsidRPr="008C2726">
                              <w:rPr>
                                <w:rFonts w:eastAsia="標楷體" w:hAnsi="標楷體" w:cs="標楷體" w:hint="eastAsia"/>
                              </w:rPr>
                              <w:t>選之國際亮點觀光工廠，授予證書與獎座。</w:t>
                            </w:r>
                          </w:p>
                          <w:p w14:paraId="18EBB626" w14:textId="77777777" w:rsidR="00352ABB" w:rsidRPr="008C2726" w:rsidRDefault="00352ABB" w:rsidP="007200B5">
                            <w:pPr>
                              <w:spacing w:line="240" w:lineRule="exact"/>
                              <w:ind w:left="397" w:hanging="284"/>
                              <w:jc w:val="both"/>
                              <w:rPr>
                                <w:rFonts w:eastAsia="標楷體"/>
                              </w:rPr>
                            </w:pPr>
                          </w:p>
                          <w:p w14:paraId="25B78D19" w14:textId="77777777" w:rsidR="00352ABB" w:rsidRPr="008A5123" w:rsidRDefault="00352ABB" w:rsidP="008A5123">
                            <w:pPr>
                              <w:spacing w:line="240" w:lineRule="exact"/>
                              <w:ind w:left="350" w:hanging="237"/>
                              <w:jc w:val="both"/>
                              <w:rPr>
                                <w:rFonts w:eastAsia="標楷體" w:hAnsi="標楷體"/>
                              </w:rPr>
                            </w:pPr>
                            <w:r w:rsidRPr="008C2726">
                              <w:rPr>
                                <w:rFonts w:eastAsia="標楷體"/>
                              </w:rPr>
                              <w:t>2.</w:t>
                            </w:r>
                            <w:r w:rsidRPr="008C2726">
                              <w:rPr>
                                <w:rFonts w:eastAsia="標楷體" w:cs="標楷體" w:hint="eastAsia"/>
                              </w:rPr>
                              <w:t>入</w:t>
                            </w:r>
                            <w:r w:rsidRPr="008C2726">
                              <w:rPr>
                                <w:rFonts w:eastAsia="標楷體" w:hAnsi="標楷體" w:cs="標楷體" w:hint="eastAsia"/>
                              </w:rPr>
                              <w:t>選之國際亮點觀光工廠，需配合執行單位共同廣宣活動。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AFCF4"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300.6pt;margin-top:-1.35pt;width:189pt;height:618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" filled="f" stroked="f">
                <v:textbox>
                  <w:txbxContent>
                    <w:p w14:paraId="2FF84F6D" w14:textId="77777777" w:rsidR="00352ABB" w:rsidRDefault="00352ABB" w:rsidP="007200B5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640BE13C" w14:textId="77777777" w:rsidR="00352ABB" w:rsidRDefault="00352ABB" w:rsidP="007200B5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36CCB66E" w14:textId="77777777" w:rsidR="00352ABB" w:rsidRPr="00A6599A" w:rsidRDefault="00352ABB" w:rsidP="007200B5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A549E8"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  <w:t>I.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</w:rPr>
                        <w:t>資格審查</w:t>
                      </w:r>
                      <w:r w:rsidRPr="00A6599A"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</w:rPr>
                        <w:t>：</w:t>
                      </w:r>
                    </w:p>
                    <w:p w14:paraId="667F688F" w14:textId="0EC47862" w:rsidR="00352ABB" w:rsidRDefault="00352ABB" w:rsidP="00DC4A1A">
                      <w:pPr>
                        <w:spacing w:line="240" w:lineRule="exact"/>
                        <w:ind w:left="322" w:hanging="209"/>
                        <w:rPr>
                          <w:rFonts w:eastAsia="標楷體" w:hAnsi="標楷體"/>
                          <w:color w:val="000000"/>
                        </w:rPr>
                      </w:pPr>
                      <w:r w:rsidRPr="00064273">
                        <w:rPr>
                          <w:rFonts w:eastAsia="標楷體"/>
                          <w:color w:val="000000"/>
                        </w:rPr>
                        <w:t>1.</w:t>
                      </w:r>
                      <w:r>
                        <w:rPr>
                          <w:rFonts w:eastAsia="標楷體" w:hAnsi="標楷體" w:cs="標楷體" w:hint="eastAsia"/>
                          <w:color w:val="000000"/>
                        </w:rPr>
                        <w:t>欲申請參加評選之業者備妥相關</w:t>
                      </w:r>
                      <w:r w:rsidRPr="007C4E0B">
                        <w:rPr>
                          <w:rFonts w:eastAsia="標楷體" w:hAnsi="標楷體" w:cs="標楷體" w:hint="eastAsia"/>
                        </w:rPr>
                        <w:t>資料繳交待審</w:t>
                      </w:r>
                      <w:r w:rsidRPr="007C4E0B">
                        <w:rPr>
                          <w:rFonts w:eastAsia="標楷體" w:cs="標楷體" w:hint="eastAsia"/>
                        </w:rPr>
                        <w:t>【</w:t>
                      </w:r>
                      <w:r w:rsidRPr="007C4E0B">
                        <w:rPr>
                          <w:rFonts w:ascii="標楷體" w:eastAsia="標楷體" w:hAnsi="標楷體" w:cs="標楷體" w:hint="eastAsia"/>
                        </w:rPr>
                        <w:t>國際亮點觀光工廠評選報</w:t>
                      </w:r>
                      <w:r w:rsidRPr="007C4E0B">
                        <w:rPr>
                          <w:rFonts w:eastAsia="標楷體" w:hAnsi="標楷體" w:cs="標楷體" w:hint="eastAsia"/>
                        </w:rPr>
                        <w:t>名表</w:t>
                      </w:r>
                      <w:r w:rsidRPr="007C4E0B">
                        <w:rPr>
                          <w:rFonts w:eastAsia="標楷體"/>
                        </w:rPr>
                        <w:t>(</w:t>
                      </w:r>
                      <w:r w:rsidR="00883DBF">
                        <w:rPr>
                          <w:rFonts w:eastAsia="標楷體" w:hAnsi="標楷體" w:cs="標楷體" w:hint="eastAsia"/>
                        </w:rPr>
                        <w:t>附件一</w:t>
                      </w:r>
                      <w:r w:rsidRPr="007C4E0B">
                        <w:rPr>
                          <w:rFonts w:eastAsia="標楷體"/>
                        </w:rPr>
                        <w:t>)</w:t>
                      </w:r>
                      <w:r w:rsidRPr="007C4E0B">
                        <w:rPr>
                          <w:rFonts w:eastAsia="標楷體" w:hAnsi="標楷體" w:cs="標楷體" w:hint="eastAsia"/>
                        </w:rPr>
                        <w:t>、國際亮點</w:t>
                      </w:r>
                      <w:r w:rsidRPr="00E26E23">
                        <w:rPr>
                          <w:rFonts w:eastAsia="標楷體" w:hAnsi="標楷體" w:cs="標楷體" w:hint="eastAsia"/>
                        </w:rPr>
                        <w:t>觀光工廠</w:t>
                      </w:r>
                      <w:r>
                        <w:rPr>
                          <w:rFonts w:eastAsia="標楷體" w:hAnsi="標楷體" w:cs="標楷體" w:hint="eastAsia"/>
                        </w:rPr>
                        <w:t>評選</w:t>
                      </w:r>
                      <w:r w:rsidRPr="00E26E23">
                        <w:rPr>
                          <w:rFonts w:eastAsia="標楷體" w:hAnsi="標楷體" w:cs="標楷體" w:hint="eastAsia"/>
                        </w:rPr>
                        <w:t>企</w:t>
                      </w:r>
                      <w:r>
                        <w:rPr>
                          <w:rFonts w:eastAsia="標楷體" w:hAnsi="標楷體" w:cs="標楷體" w:hint="eastAsia"/>
                        </w:rPr>
                        <w:t>劃</w:t>
                      </w:r>
                      <w:r w:rsidRPr="00E26E23">
                        <w:rPr>
                          <w:rFonts w:eastAsia="標楷體" w:hAnsi="標楷體" w:cs="標楷體" w:hint="eastAsia"/>
                        </w:rPr>
                        <w:t>書</w:t>
                      </w:r>
                      <w:r w:rsidRPr="00E26E23">
                        <w:rPr>
                          <w:rFonts w:eastAsia="標楷體"/>
                        </w:rPr>
                        <w:t>(</w:t>
                      </w:r>
                      <w:r w:rsidR="00883DBF">
                        <w:rPr>
                          <w:rFonts w:eastAsia="標楷體" w:hAnsi="標楷體" w:cs="標楷體" w:hint="eastAsia"/>
                        </w:rPr>
                        <w:t>附件二</w:t>
                      </w:r>
                      <w:r w:rsidRPr="00E26E23">
                        <w:rPr>
                          <w:rFonts w:eastAsia="標楷體"/>
                        </w:rPr>
                        <w:t>)</w:t>
                      </w:r>
                      <w:r w:rsidRPr="00E26E23">
                        <w:rPr>
                          <w:rFonts w:eastAsia="標楷體" w:hAnsi="標楷體" w:cs="標楷體" w:hint="eastAsia"/>
                        </w:rPr>
                        <w:t>、</w:t>
                      </w:r>
                      <w:r w:rsidRPr="00E26E23">
                        <w:rPr>
                          <w:rFonts w:ascii="標楷體" w:eastAsia="標楷體" w:hAnsi="標楷體" w:cs="標楷體" w:hint="eastAsia"/>
                        </w:rPr>
                        <w:t>其他佐證文件</w:t>
                      </w:r>
                      <w:r w:rsidRPr="00E26E23">
                        <w:rPr>
                          <w:rFonts w:eastAsia="標楷體" w:cs="標楷體" w:hint="eastAsia"/>
                          <w:color w:val="000000"/>
                        </w:rPr>
                        <w:t>】</w:t>
                      </w:r>
                      <w:r w:rsidRPr="00E26E23">
                        <w:rPr>
                          <w:rFonts w:eastAsia="標楷體" w:hAnsi="標楷體" w:cs="標楷體" w:hint="eastAsia"/>
                          <w:color w:val="000000"/>
                        </w:rPr>
                        <w:t>。</w:t>
                      </w:r>
                    </w:p>
                    <w:p w14:paraId="40DB248B" w14:textId="77777777" w:rsidR="00352ABB" w:rsidRPr="00E26E23" w:rsidRDefault="00352ABB" w:rsidP="007200B5">
                      <w:pPr>
                        <w:spacing w:line="240" w:lineRule="exact"/>
                        <w:ind w:left="340" w:hanging="227"/>
                        <w:rPr>
                          <w:rFonts w:eastAsia="標楷體"/>
                          <w:color w:val="000000"/>
                        </w:rPr>
                      </w:pPr>
                    </w:p>
                    <w:p w14:paraId="3215C63C" w14:textId="77777777" w:rsidR="00352ABB" w:rsidRPr="00167956" w:rsidRDefault="00352ABB" w:rsidP="00DC4A1A">
                      <w:pPr>
                        <w:spacing w:line="240" w:lineRule="exact"/>
                        <w:ind w:left="322" w:hanging="209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064273">
                        <w:rPr>
                          <w:rFonts w:eastAsia="標楷體"/>
                          <w:color w:val="000000"/>
                        </w:rPr>
                        <w:t>2.</w:t>
                      </w:r>
                      <w:r w:rsidRPr="00064273">
                        <w:rPr>
                          <w:rFonts w:eastAsia="標楷體" w:hAnsi="標楷體" w:cs="標楷體" w:hint="eastAsia"/>
                          <w:color w:val="000000"/>
                        </w:rPr>
                        <w:t>依</w:t>
                      </w:r>
                      <w:r>
                        <w:rPr>
                          <w:rFonts w:eastAsia="標楷體" w:hAnsi="標楷體" w:cs="標楷體" w:hint="eastAsia"/>
                          <w:color w:val="000000"/>
                        </w:rPr>
                        <w:t>國際亮點</w:t>
                      </w:r>
                      <w:r w:rsidRPr="00064273">
                        <w:rPr>
                          <w:rFonts w:eastAsia="標楷體" w:hAnsi="標楷體" w:cs="標楷體" w:hint="eastAsia"/>
                          <w:color w:val="000000"/>
                        </w:rPr>
                        <w:t>觀光工廠評選審查資料進行書面審查</w:t>
                      </w:r>
                      <w:r w:rsidRPr="00A6599A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。</w:t>
                      </w:r>
                    </w:p>
                    <w:p w14:paraId="0862A831" w14:textId="77777777" w:rsidR="00352ABB" w:rsidRDefault="00352ABB" w:rsidP="00C455A9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4BDB22B6" w14:textId="77777777" w:rsidR="00352ABB" w:rsidRDefault="00352ABB" w:rsidP="00C455A9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30CF81D3" w14:textId="77777777" w:rsidR="00352ABB" w:rsidRPr="00A6599A" w:rsidRDefault="00352ABB" w:rsidP="00C455A9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23B45019" w14:textId="77777777" w:rsidR="00352ABB" w:rsidRPr="00A6599A" w:rsidRDefault="00352ABB" w:rsidP="007200B5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A549E8"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  <w:t>II.</w:t>
                      </w:r>
                      <w:r w:rsidRPr="00675A14">
                        <w:rPr>
                          <w:rFonts w:eastAsia="標楷體" w:cs="標楷體" w:hint="eastAsia"/>
                          <w:b/>
                          <w:bCs/>
                        </w:rPr>
                        <w:t>評選委員會審查</w:t>
                      </w:r>
                      <w:r w:rsidRPr="00675A14"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：</w:t>
                      </w:r>
                    </w:p>
                    <w:p w14:paraId="57719DC1" w14:textId="77777777" w:rsidR="00352ABB" w:rsidRPr="00075354" w:rsidRDefault="00352ABB" w:rsidP="00DC4A1A">
                      <w:pPr>
                        <w:spacing w:line="240" w:lineRule="exact"/>
                        <w:ind w:left="322" w:hanging="209"/>
                        <w:jc w:val="both"/>
                        <w:rPr>
                          <w:rFonts w:eastAsia="標楷體"/>
                          <w:color w:val="000000"/>
                        </w:rPr>
                      </w:pPr>
                      <w:r w:rsidRPr="00064273">
                        <w:rPr>
                          <w:rFonts w:eastAsia="標楷體"/>
                          <w:color w:val="000000"/>
                        </w:rPr>
                        <w:t>1</w:t>
                      </w:r>
                      <w:r w:rsidRPr="00075354">
                        <w:rPr>
                          <w:rFonts w:eastAsia="標楷體"/>
                          <w:color w:val="00000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color w:val="000000"/>
                        </w:rPr>
                        <w:t>召開國際亮點觀光工廠評選委員會</w:t>
                      </w:r>
                      <w:r w:rsidRPr="00075354">
                        <w:rPr>
                          <w:rFonts w:eastAsia="標楷體" w:cs="標楷體" w:hint="eastAsia"/>
                          <w:color w:val="000000"/>
                        </w:rPr>
                        <w:t>。</w:t>
                      </w:r>
                    </w:p>
                    <w:p w14:paraId="3CBDEAAD" w14:textId="77777777" w:rsidR="00352ABB" w:rsidRPr="00075354" w:rsidRDefault="00352ABB" w:rsidP="007200B5">
                      <w:pPr>
                        <w:spacing w:line="240" w:lineRule="exact"/>
                        <w:ind w:left="397" w:hanging="284"/>
                        <w:jc w:val="both"/>
                        <w:rPr>
                          <w:rFonts w:eastAsia="標楷體"/>
                          <w:color w:val="000000"/>
                        </w:rPr>
                      </w:pPr>
                    </w:p>
                    <w:p w14:paraId="5CE0C876" w14:textId="77777777" w:rsidR="00352ABB" w:rsidRPr="00075354" w:rsidRDefault="00352ABB" w:rsidP="00DC4A1A">
                      <w:pPr>
                        <w:spacing w:line="240" w:lineRule="exact"/>
                        <w:ind w:left="322" w:hanging="209"/>
                        <w:jc w:val="both"/>
                        <w:rPr>
                          <w:rFonts w:eastAsia="標楷體"/>
                        </w:rPr>
                      </w:pPr>
                      <w:r w:rsidRPr="00075354">
                        <w:rPr>
                          <w:rFonts w:eastAsia="標楷體"/>
                          <w:color w:val="000000"/>
                        </w:rPr>
                        <w:t>2.</w:t>
                      </w:r>
                      <w:r w:rsidRPr="00075354">
                        <w:rPr>
                          <w:rFonts w:eastAsia="標楷體" w:hAnsi="標楷體" w:cs="標楷體" w:hint="eastAsia"/>
                          <w:color w:val="000000"/>
                        </w:rPr>
                        <w:t>廠商依據</w:t>
                      </w:r>
                      <w:r w:rsidRPr="00075354">
                        <w:rPr>
                          <w:rFonts w:eastAsia="標楷體" w:hAnsi="標楷體" w:cs="標楷體" w:hint="eastAsia"/>
                        </w:rPr>
                        <w:t>「國際亮點觀光工廠評分重點」項目進行口頭簡報，評選委員詢答。</w:t>
                      </w:r>
                    </w:p>
                    <w:p w14:paraId="36773A00" w14:textId="77777777" w:rsidR="00352ABB" w:rsidRPr="00075354" w:rsidRDefault="00352ABB" w:rsidP="00075354">
                      <w:pPr>
                        <w:spacing w:line="240" w:lineRule="exact"/>
                        <w:ind w:left="480" w:hangingChars="200" w:hanging="480"/>
                        <w:jc w:val="both"/>
                        <w:rPr>
                          <w:rFonts w:eastAsia="標楷體"/>
                        </w:rPr>
                      </w:pPr>
                    </w:p>
                    <w:p w14:paraId="16F8D164" w14:textId="77777777" w:rsidR="00352ABB" w:rsidRPr="00075354" w:rsidRDefault="00352ABB" w:rsidP="00DC4A1A">
                      <w:pPr>
                        <w:spacing w:line="240" w:lineRule="exact"/>
                        <w:ind w:left="322" w:hanging="209"/>
                        <w:jc w:val="both"/>
                        <w:rPr>
                          <w:rFonts w:eastAsia="標楷體"/>
                        </w:rPr>
                      </w:pPr>
                      <w:r w:rsidRPr="00075354">
                        <w:rPr>
                          <w:rFonts w:eastAsia="標楷體"/>
                        </w:rPr>
                        <w:t>3.</w:t>
                      </w:r>
                      <w:r w:rsidRPr="00075354">
                        <w:rPr>
                          <w:rFonts w:eastAsia="標楷體" w:hAnsi="標楷體" w:cs="標楷體" w:hint="eastAsia"/>
                        </w:rPr>
                        <w:t>評選</w:t>
                      </w:r>
                      <w:r>
                        <w:rPr>
                          <w:rFonts w:eastAsia="標楷體" w:hAnsi="標楷體" w:cs="標楷體" w:hint="eastAsia"/>
                        </w:rPr>
                        <w:t>委員會審查</w:t>
                      </w:r>
                      <w:r w:rsidRPr="00075354">
                        <w:rPr>
                          <w:rFonts w:eastAsia="標楷體" w:hAnsi="標楷體" w:cs="標楷體" w:hint="eastAsia"/>
                        </w:rPr>
                        <w:t>可視需求，於必要時進行現場訪視審查。</w:t>
                      </w:r>
                    </w:p>
                    <w:p w14:paraId="6285B66D" w14:textId="77777777" w:rsidR="00352ABB" w:rsidRDefault="00352ABB" w:rsidP="007200B5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3EB47047" w14:textId="77777777" w:rsidR="00352ABB" w:rsidRDefault="00352ABB" w:rsidP="007200B5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2B443739" w14:textId="77777777" w:rsidR="00352ABB" w:rsidRPr="00675A14" w:rsidRDefault="00352ABB" w:rsidP="007200B5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</w:pPr>
                    </w:p>
                    <w:p w14:paraId="730760F8" w14:textId="77777777" w:rsidR="00352ABB" w:rsidRPr="00675A14" w:rsidRDefault="00352ABB" w:rsidP="00DD7E26">
                      <w:pPr>
                        <w:spacing w:after="60" w:line="240" w:lineRule="exact"/>
                        <w:ind w:left="142" w:hangingChars="59" w:hanging="142"/>
                        <w:jc w:val="both"/>
                        <w:rPr>
                          <w:rFonts w:eastAsia="標楷體"/>
                        </w:rPr>
                      </w:pPr>
                      <w:r w:rsidRPr="00675A14"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  <w:t>III.</w:t>
                      </w:r>
                      <w:r w:rsidRPr="00675A14">
                        <w:rPr>
                          <w:rFonts w:eastAsia="標楷體" w:cs="標楷體" w:hint="eastAsia"/>
                          <w:b/>
                          <w:bCs/>
                        </w:rPr>
                        <w:t>評審委員會複審：</w:t>
                      </w:r>
                      <w:r w:rsidRPr="00675A14">
                        <w:rPr>
                          <w:rFonts w:eastAsia="標楷體"/>
                          <w:b/>
                          <w:bCs/>
                        </w:rPr>
                        <w:br/>
                      </w:r>
                      <w:r w:rsidRPr="00675A14">
                        <w:rPr>
                          <w:rFonts w:eastAsia="標楷體"/>
                        </w:rPr>
                        <w:t>1.</w:t>
                      </w:r>
                      <w:r w:rsidRPr="00675A14">
                        <w:rPr>
                          <w:rFonts w:eastAsia="標楷體" w:cs="標楷體" w:hint="eastAsia"/>
                        </w:rPr>
                        <w:t>召開評選委員會複審會議進行最終審查作業</w:t>
                      </w:r>
                    </w:p>
                    <w:p w14:paraId="7D1FED12" w14:textId="77777777" w:rsidR="00352ABB" w:rsidRPr="00675A14" w:rsidRDefault="00352ABB" w:rsidP="00DD7E26">
                      <w:pPr>
                        <w:spacing w:after="60" w:line="240" w:lineRule="exact"/>
                        <w:ind w:left="142" w:hangingChars="59" w:hanging="142"/>
                        <w:jc w:val="both"/>
                        <w:rPr>
                          <w:rFonts w:eastAsia="標楷體"/>
                        </w:rPr>
                      </w:pPr>
                    </w:p>
                    <w:p w14:paraId="4CD6C9CB" w14:textId="77777777" w:rsidR="00352ABB" w:rsidRDefault="00352ABB" w:rsidP="00DD7E26">
                      <w:pPr>
                        <w:spacing w:after="60" w:line="240" w:lineRule="exact"/>
                        <w:ind w:left="142" w:hangingChars="59" w:hanging="142"/>
                        <w:jc w:val="both"/>
                        <w:rPr>
                          <w:rFonts w:eastAsia="標楷體"/>
                          <w:color w:val="000000"/>
                        </w:rPr>
                      </w:pPr>
                    </w:p>
                    <w:p w14:paraId="67084D21" w14:textId="77777777" w:rsidR="00352ABB" w:rsidRDefault="00352ABB" w:rsidP="00DD7E26">
                      <w:pPr>
                        <w:spacing w:after="60" w:line="240" w:lineRule="exact"/>
                        <w:ind w:left="142" w:hangingChars="59" w:hanging="142"/>
                        <w:jc w:val="both"/>
                        <w:rPr>
                          <w:rFonts w:eastAsia="標楷體"/>
                          <w:color w:val="000000"/>
                        </w:rPr>
                      </w:pPr>
                    </w:p>
                    <w:p w14:paraId="4483E9C4" w14:textId="77777777" w:rsidR="00352ABB" w:rsidRDefault="00352ABB" w:rsidP="00DD7E26">
                      <w:pPr>
                        <w:spacing w:after="60" w:line="240" w:lineRule="exact"/>
                        <w:ind w:left="142" w:hangingChars="59" w:hanging="142"/>
                        <w:jc w:val="both"/>
                        <w:rPr>
                          <w:rFonts w:eastAsia="標楷體"/>
                          <w:color w:val="000000"/>
                        </w:rPr>
                      </w:pPr>
                    </w:p>
                    <w:p w14:paraId="13ABEAEF" w14:textId="77777777" w:rsidR="00352ABB" w:rsidRDefault="00352ABB" w:rsidP="00DD7E26">
                      <w:pPr>
                        <w:spacing w:after="60" w:line="240" w:lineRule="exact"/>
                        <w:ind w:left="142" w:hangingChars="59" w:hanging="142"/>
                        <w:jc w:val="both"/>
                        <w:rPr>
                          <w:rFonts w:eastAsia="標楷體"/>
                          <w:color w:val="000000"/>
                        </w:rPr>
                      </w:pPr>
                    </w:p>
                    <w:p w14:paraId="4560876D" w14:textId="77777777" w:rsidR="00352ABB" w:rsidRPr="00DD7E26" w:rsidRDefault="00352ABB" w:rsidP="00DD7E26">
                      <w:pPr>
                        <w:spacing w:after="60" w:line="240" w:lineRule="exact"/>
                        <w:ind w:left="142" w:hangingChars="59" w:hanging="142"/>
                        <w:jc w:val="both"/>
                        <w:rPr>
                          <w:rFonts w:eastAsia="標楷體"/>
                          <w:color w:val="000000"/>
                        </w:rPr>
                      </w:pPr>
                    </w:p>
                    <w:p w14:paraId="233827B5" w14:textId="77777777" w:rsidR="00352ABB" w:rsidRPr="008C2726" w:rsidRDefault="00352ABB" w:rsidP="007200B5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</w:rPr>
                      </w:pPr>
                      <w:r w:rsidRPr="00A549E8"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  <w:t>I</w:t>
                      </w:r>
                      <w:r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  <w:t>V</w:t>
                      </w:r>
                      <w:r w:rsidRPr="008C2726"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  <w:t>.</w:t>
                      </w:r>
                      <w:r w:rsidRPr="008C2726">
                        <w:rPr>
                          <w:rFonts w:eastAsia="標楷體" w:hAnsi="標楷體" w:cs="標楷體" w:hint="eastAsia"/>
                          <w:b/>
                          <w:bCs/>
                        </w:rPr>
                        <w:t>國際亮點觀光工廠授證推廣</w:t>
                      </w:r>
                      <w:r w:rsidRPr="008C2726"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：</w:t>
                      </w:r>
                    </w:p>
                    <w:p w14:paraId="3C580CB1" w14:textId="77777777" w:rsidR="00352ABB" w:rsidRPr="008C2726" w:rsidRDefault="00352ABB" w:rsidP="00DC4A1A">
                      <w:pPr>
                        <w:spacing w:line="240" w:lineRule="exact"/>
                        <w:ind w:left="350" w:hanging="237"/>
                        <w:jc w:val="both"/>
                        <w:rPr>
                          <w:rFonts w:eastAsia="標楷體" w:hAnsi="標楷體"/>
                        </w:rPr>
                      </w:pPr>
                      <w:r w:rsidRPr="008C2726">
                        <w:rPr>
                          <w:rFonts w:eastAsia="標楷體"/>
                        </w:rPr>
                        <w:t>1.</w:t>
                      </w:r>
                      <w:r w:rsidRPr="008C2726">
                        <w:rPr>
                          <w:rFonts w:eastAsia="標楷體" w:cs="標楷體" w:hint="eastAsia"/>
                        </w:rPr>
                        <w:t>入</w:t>
                      </w:r>
                      <w:r w:rsidRPr="008C2726">
                        <w:rPr>
                          <w:rFonts w:eastAsia="標楷體" w:hAnsi="標楷體" w:cs="標楷體" w:hint="eastAsia"/>
                        </w:rPr>
                        <w:t>選之國際亮點觀光工廠，授予證書與獎座。</w:t>
                      </w:r>
                    </w:p>
                    <w:p w14:paraId="18EBB626" w14:textId="77777777" w:rsidR="00352ABB" w:rsidRPr="008C2726" w:rsidRDefault="00352ABB" w:rsidP="007200B5">
                      <w:pPr>
                        <w:spacing w:line="240" w:lineRule="exact"/>
                        <w:ind w:left="397" w:hanging="284"/>
                        <w:jc w:val="both"/>
                        <w:rPr>
                          <w:rFonts w:eastAsia="標楷體"/>
                        </w:rPr>
                      </w:pPr>
                    </w:p>
                    <w:p w14:paraId="25B78D19" w14:textId="77777777" w:rsidR="00352ABB" w:rsidRPr="008A5123" w:rsidRDefault="00352ABB" w:rsidP="008A5123">
                      <w:pPr>
                        <w:spacing w:line="240" w:lineRule="exact"/>
                        <w:ind w:left="350" w:hanging="237"/>
                        <w:jc w:val="both"/>
                        <w:rPr>
                          <w:rFonts w:eastAsia="標楷體" w:hAnsi="標楷體"/>
                        </w:rPr>
                      </w:pPr>
                      <w:r w:rsidRPr="008C2726">
                        <w:rPr>
                          <w:rFonts w:eastAsia="標楷體"/>
                        </w:rPr>
                        <w:t>2.</w:t>
                      </w:r>
                      <w:r w:rsidRPr="008C2726">
                        <w:rPr>
                          <w:rFonts w:eastAsia="標楷體" w:cs="標楷體" w:hint="eastAsia"/>
                        </w:rPr>
                        <w:t>入</w:t>
                      </w:r>
                      <w:r w:rsidRPr="008C2726">
                        <w:rPr>
                          <w:rFonts w:eastAsia="標楷體" w:hAnsi="標楷體" w:cs="標楷體" w:hint="eastAsia"/>
                        </w:rPr>
                        <w:t>選之國際亮點觀光工廠，需配合執行單位共同廣宣活動。</w:t>
                      </w:r>
                    </w:p>
                  </w:txbxContent>
                </v:textbox>
              </v:shape>
            </w:pict>
          </mc:Fallback>
        </mc:AlternateContent>
      </w:r>
    </w:p>
    <w:p w14:paraId="6A318F7E" w14:textId="77777777" w:rsidR="00242F50" w:rsidRPr="000F7946" w:rsidRDefault="006A3107" w:rsidP="007200B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946"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5B0451AE" wp14:editId="4FBE6BBB">
                <wp:simplePos x="0" y="0"/>
                <wp:positionH relativeFrom="column">
                  <wp:posOffset>3429635</wp:posOffset>
                </wp:positionH>
                <wp:positionV relativeFrom="paragraph">
                  <wp:posOffset>57785</wp:posOffset>
                </wp:positionV>
                <wp:extent cx="522605" cy="1958975"/>
                <wp:effectExtent l="0" t="15875" r="13970" b="15875"/>
                <wp:wrapNone/>
                <wp:docPr id="33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958975"/>
                          <a:chOff x="1253" y="1440"/>
                          <a:chExt cx="823" cy="3136"/>
                        </a:xfrm>
                      </wpg:grpSpPr>
                      <wps:wsp>
                        <wps:cNvPr id="34" name="AutoShape 158"/>
                        <wps:cNvSpPr>
                          <a:spLocks/>
                        </wps:cNvSpPr>
                        <wps:spPr bwMode="auto">
                          <a:xfrm>
                            <a:off x="1737" y="1440"/>
                            <a:ext cx="339" cy="3136"/>
                          </a:xfrm>
                          <a:prstGeom prst="leftBrace">
                            <a:avLst>
                              <a:gd name="adj1" fmla="val 77089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2840"/>
                            <a:ext cx="56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6F815" w14:textId="77777777" w:rsidR="00352ABB" w:rsidRDefault="00352ABB" w:rsidP="007200B5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451AE" id="Group 157" o:spid="_x0000_s1068" style="position:absolute;margin-left:270.05pt;margin-top:4.55pt;width:41.15pt;height:154.25pt;z-index:251645952" coordorigin="1253,1440" coordsize="823,3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">
                <v:shape id="AutoShape 158" o:spid="_x0000_s1069" type="#_x0000_t87" style="position:absolute;left:1737;top:1440;width:339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" strokeweight="1.5pt"/>
                <v:shape id="Text Box 159" o:spid="_x0000_s1070" type="#_x0000_t202" style="position:absolute;left:1253;top:2840;width:5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796F815" w14:textId="77777777" w:rsidR="00352ABB" w:rsidRDefault="00352ABB" w:rsidP="007200B5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37D7DF" wp14:editId="14617848">
                <wp:simplePos x="0" y="0"/>
                <wp:positionH relativeFrom="column">
                  <wp:posOffset>896620</wp:posOffset>
                </wp:positionH>
                <wp:positionV relativeFrom="paragraph">
                  <wp:posOffset>57150</wp:posOffset>
                </wp:positionV>
                <wp:extent cx="1371600" cy="487045"/>
                <wp:effectExtent l="6985" t="5715" r="12065" b="12065"/>
                <wp:wrapNone/>
                <wp:docPr id="3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6A9D1" w14:textId="77777777" w:rsidR="00352ABB" w:rsidRPr="00CA0689" w:rsidRDefault="00352ABB" w:rsidP="007200B5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0689"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受理申請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7D7DF" id="Text Box 174" o:spid="_x0000_s1071" type="#_x0000_t202" style="position:absolute;margin-left:70.6pt;margin-top:4.5pt;width:108pt;height:38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">
                <v:textbox inset=".5mm,.3mm,.5mm,.3mm">
                  <w:txbxContent>
                    <w:p w14:paraId="7246A9D1" w14:textId="77777777" w:rsidR="00352ABB" w:rsidRPr="00CA0689" w:rsidRDefault="00352ABB" w:rsidP="007200B5">
                      <w:pPr>
                        <w:jc w:val="center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 w:rsidRPr="00CA0689"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受理申請</w:t>
                      </w:r>
                    </w:p>
                  </w:txbxContent>
                </v:textbox>
              </v:shape>
            </w:pict>
          </mc:Fallback>
        </mc:AlternateContent>
      </w:r>
    </w:p>
    <w:p w14:paraId="0A5ABC67" w14:textId="77777777" w:rsidR="00242F50" w:rsidRPr="000F7946" w:rsidRDefault="006A3107" w:rsidP="007200B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5015B4" wp14:editId="6D5D9964">
                <wp:simplePos x="0" y="0"/>
                <wp:positionH relativeFrom="column">
                  <wp:posOffset>1574800</wp:posOffset>
                </wp:positionH>
                <wp:positionV relativeFrom="paragraph">
                  <wp:posOffset>58420</wp:posOffset>
                </wp:positionV>
                <wp:extent cx="7620" cy="726440"/>
                <wp:effectExtent l="170815" t="45085" r="154940" b="57150"/>
                <wp:wrapNone/>
                <wp:docPr id="31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72644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F337215" id="Line 172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pt,4.6pt" to="124.6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" strokecolor="gray" strokeweight="6pt">
                <v:stroke endarrow="classic"/>
              </v:line>
            </w:pict>
          </mc:Fallback>
        </mc:AlternateContent>
      </w:r>
    </w:p>
    <w:p w14:paraId="55FA76E9" w14:textId="77777777" w:rsidR="00242F50" w:rsidRPr="000F7946" w:rsidRDefault="00242F50" w:rsidP="007200B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04B0AB08" w14:textId="77777777" w:rsidR="00242F50" w:rsidRPr="000F7946" w:rsidRDefault="006A3107" w:rsidP="007200B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D28D09" wp14:editId="3A7967EA">
                <wp:simplePos x="0" y="0"/>
                <wp:positionH relativeFrom="column">
                  <wp:posOffset>2730500</wp:posOffset>
                </wp:positionH>
                <wp:positionV relativeFrom="paragraph">
                  <wp:posOffset>126365</wp:posOffset>
                </wp:positionV>
                <wp:extent cx="430530" cy="807085"/>
                <wp:effectExtent l="12065" t="8255" r="5080" b="13335"/>
                <wp:wrapNone/>
                <wp:docPr id="30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FAE97" w14:textId="77777777" w:rsidR="00352ABB" w:rsidRPr="005574C6" w:rsidRDefault="00352ABB" w:rsidP="007200B5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74C6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不合格</w:t>
                            </w:r>
                          </w:p>
                          <w:p w14:paraId="2889871C" w14:textId="77777777" w:rsidR="00352ABB" w:rsidRPr="005574C6" w:rsidRDefault="00352ABB" w:rsidP="007200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28D09" id="Text Box 177" o:spid="_x0000_s1072" type="#_x0000_t202" style="position:absolute;margin-left:215pt;margin-top:9.95pt;width:33.9pt;height:6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">
                <v:textbox style="layout-flow:vertical-ideographic">
                  <w:txbxContent>
                    <w:p w14:paraId="056FAE97" w14:textId="77777777" w:rsidR="00352ABB" w:rsidRPr="005574C6" w:rsidRDefault="00352ABB" w:rsidP="007200B5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5574C6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不合格</w:t>
                      </w:r>
                    </w:p>
                    <w:p w14:paraId="2889871C" w14:textId="77777777" w:rsidR="00352ABB" w:rsidRPr="005574C6" w:rsidRDefault="00352ABB" w:rsidP="007200B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944716" wp14:editId="7977F0FA">
                <wp:simplePos x="0" y="0"/>
                <wp:positionH relativeFrom="column">
                  <wp:posOffset>705485</wp:posOffset>
                </wp:positionH>
                <wp:positionV relativeFrom="paragraph">
                  <wp:posOffset>178435</wp:posOffset>
                </wp:positionV>
                <wp:extent cx="1732915" cy="735965"/>
                <wp:effectExtent l="25400" t="12700" r="22860" b="13335"/>
                <wp:wrapNone/>
                <wp:docPr id="29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7359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A2151" w14:textId="77777777" w:rsidR="00352ABB" w:rsidRPr="000D027E" w:rsidRDefault="00352ABB" w:rsidP="007200B5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資格審查</w:t>
                            </w:r>
                          </w:p>
                        </w:txbxContent>
                      </wps:txbx>
                      <wps:bodyPr rot="0" vert="horz" wrap="square" lIns="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44716" id="AutoShape 176" o:spid="_x0000_s1073" type="#_x0000_t4" style="position:absolute;margin-left:55.55pt;margin-top:14.05pt;width:136.45pt;height:57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">
                <v:textbox inset="0,3mm,0,0">
                  <w:txbxContent>
                    <w:p w14:paraId="0D8A2151" w14:textId="77777777" w:rsidR="00352ABB" w:rsidRPr="000D027E" w:rsidRDefault="00352ABB" w:rsidP="007200B5">
                      <w:pPr>
                        <w:spacing w:line="320" w:lineRule="exact"/>
                        <w:jc w:val="center"/>
                        <w:rPr>
                          <w:rFonts w:eastAsia="標楷體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資格審查</w:t>
                      </w:r>
                    </w:p>
                  </w:txbxContent>
                </v:textbox>
              </v:shape>
            </w:pict>
          </mc:Fallback>
        </mc:AlternateContent>
      </w:r>
    </w:p>
    <w:p w14:paraId="089DF1FB" w14:textId="77777777" w:rsidR="00242F50" w:rsidRPr="000F7946" w:rsidRDefault="006A3107" w:rsidP="007200B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964ACCC" wp14:editId="7645B8E4">
                <wp:simplePos x="0" y="0"/>
                <wp:positionH relativeFrom="column">
                  <wp:posOffset>2263140</wp:posOffset>
                </wp:positionH>
                <wp:positionV relativeFrom="paragraph">
                  <wp:posOffset>241300</wp:posOffset>
                </wp:positionV>
                <wp:extent cx="457200" cy="0"/>
                <wp:effectExtent l="11430" t="66040" r="26670" b="57785"/>
                <wp:wrapNone/>
                <wp:docPr id="2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ECF48F0" id="Line 17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2pt,19pt" to="214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" strokecolor="gray" strokeweight="1.5pt">
                <v:stroke endarrow="classic" endarrowlength="long"/>
              </v:line>
            </w:pict>
          </mc:Fallback>
        </mc:AlternateContent>
      </w:r>
    </w:p>
    <w:p w14:paraId="2E58D3C5" w14:textId="77777777" w:rsidR="00242F50" w:rsidRPr="000F7946" w:rsidRDefault="00242F50" w:rsidP="007200B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20C0FF24" w14:textId="77777777" w:rsidR="00242F50" w:rsidRPr="000F7946" w:rsidRDefault="006A3107" w:rsidP="007200B5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D2F82A" wp14:editId="17874E7C">
                <wp:simplePos x="0" y="0"/>
                <wp:positionH relativeFrom="column">
                  <wp:posOffset>1797050</wp:posOffset>
                </wp:positionH>
                <wp:positionV relativeFrom="paragraph">
                  <wp:posOffset>146050</wp:posOffset>
                </wp:positionV>
                <wp:extent cx="641350" cy="252095"/>
                <wp:effectExtent l="12065" t="8890" r="13335" b="5715"/>
                <wp:wrapNone/>
                <wp:docPr id="2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24439" w14:textId="77777777" w:rsidR="00352ABB" w:rsidRPr="005574C6" w:rsidRDefault="00352ABB" w:rsidP="007200B5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74C6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2F82A" id="Text Box 178" o:spid="_x0000_s1074" type="#_x0000_t202" style="position:absolute;margin-left:141.5pt;margin-top:11.5pt;width:50.5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">
                <v:textbox inset=".5mm,.3mm,.5mm,.3mm">
                  <w:txbxContent>
                    <w:p w14:paraId="5F624439" w14:textId="77777777" w:rsidR="00352ABB" w:rsidRPr="005574C6" w:rsidRDefault="00352ABB" w:rsidP="007200B5">
                      <w:pPr>
                        <w:spacing w:line="300" w:lineRule="exact"/>
                        <w:jc w:val="center"/>
                        <w:rPr>
                          <w:rFonts w:eastAsia="標楷體"/>
                          <w:b/>
                          <w:bCs/>
                          <w:sz w:val="28"/>
                          <w:szCs w:val="28"/>
                        </w:rPr>
                      </w:pPr>
                      <w:r w:rsidRPr="005574C6">
                        <w:rPr>
                          <w:rFonts w:eastAsia="標楷體" w:cs="標楷體" w:hint="eastAsia"/>
                          <w:b/>
                          <w:bCs/>
                          <w:sz w:val="28"/>
                          <w:szCs w:val="28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3CDA9BD3" wp14:editId="2998D102">
                <wp:simplePos x="0" y="0"/>
                <wp:positionH relativeFrom="column">
                  <wp:posOffset>1574800</wp:posOffset>
                </wp:positionH>
                <wp:positionV relativeFrom="paragraph">
                  <wp:posOffset>12700</wp:posOffset>
                </wp:positionV>
                <wp:extent cx="7620" cy="670560"/>
                <wp:effectExtent l="170815" t="46990" r="154940" b="53975"/>
                <wp:wrapNone/>
                <wp:docPr id="26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67056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CEA243F" id="Line 156" o:spid="_x0000_s1026" style="position:absolute;flip:x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pt,1pt" to="124.6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" strokecolor="gray" strokeweight="6pt">
                <v:stroke endarrow="classic"/>
              </v:line>
            </w:pict>
          </mc:Fallback>
        </mc:AlternateContent>
      </w: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970E05" wp14:editId="4C01BCEB">
                <wp:simplePos x="0" y="0"/>
                <wp:positionH relativeFrom="column">
                  <wp:posOffset>272415</wp:posOffset>
                </wp:positionH>
                <wp:positionV relativeFrom="paragraph">
                  <wp:posOffset>274320</wp:posOffset>
                </wp:positionV>
                <wp:extent cx="2933065" cy="3810"/>
                <wp:effectExtent l="20955" t="22860" r="17780" b="20955"/>
                <wp:wrapNone/>
                <wp:docPr id="25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3065" cy="381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6FA8307" id="Line 169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5pt,21.6pt" to="252.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" strokecolor="silver" strokeweight="2.25pt">
                <v:stroke dashstyle="1 1" endcap="round"/>
              </v:line>
            </w:pict>
          </mc:Fallback>
        </mc:AlternateContent>
      </w:r>
      <w:r w:rsidRPr="000F7946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9B95ACF" wp14:editId="56DDB66D">
                <wp:simplePos x="0" y="0"/>
                <wp:positionH relativeFrom="column">
                  <wp:posOffset>3429635</wp:posOffset>
                </wp:positionH>
                <wp:positionV relativeFrom="paragraph">
                  <wp:posOffset>305435</wp:posOffset>
                </wp:positionV>
                <wp:extent cx="522605" cy="1635125"/>
                <wp:effectExtent l="0" t="15875" r="13970" b="15875"/>
                <wp:wrapNone/>
                <wp:docPr id="22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635125"/>
                          <a:chOff x="1253" y="4576"/>
                          <a:chExt cx="823" cy="1709"/>
                        </a:xfrm>
                      </wpg:grpSpPr>
                      <wps:wsp>
                        <wps:cNvPr id="23" name="AutoShape 161"/>
                        <wps:cNvSpPr>
                          <a:spLocks/>
                        </wps:cNvSpPr>
                        <wps:spPr bwMode="auto">
                          <a:xfrm>
                            <a:off x="1737" y="4576"/>
                            <a:ext cx="339" cy="1709"/>
                          </a:xfrm>
                          <a:prstGeom prst="leftBrace">
                            <a:avLst>
                              <a:gd name="adj1" fmla="val 42011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5262"/>
                            <a:ext cx="56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353E7" w14:textId="77777777" w:rsidR="00352ABB" w:rsidRDefault="00352ABB" w:rsidP="007200B5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95ACF" id="Group 160" o:spid="_x0000_s1075" style="position:absolute;margin-left:270.05pt;margin-top:24.05pt;width:41.15pt;height:128.75pt;z-index:251646976" coordorigin="1253,4576" coordsize="823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">
                <v:shape id="AutoShape 161" o:spid="_x0000_s1076" type="#_x0000_t87" style="position:absolute;left:1737;top:4576;width:339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" strokeweight="1.5pt"/>
                <v:shape id="Text Box 162" o:spid="_x0000_s1077" type="#_x0000_t202" style="position:absolute;left:1253;top:5262;width:5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F5353E7" w14:textId="77777777" w:rsidR="00352ABB" w:rsidRDefault="00352ABB" w:rsidP="007200B5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II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08C200" w14:textId="77777777" w:rsidR="00242F50" w:rsidRPr="000F7946" w:rsidRDefault="006A3107" w:rsidP="007200B5">
      <w:pPr>
        <w:tabs>
          <w:tab w:val="left" w:pos="2625"/>
        </w:tabs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C5DED" wp14:editId="799BF6E8">
                <wp:simplePos x="0" y="0"/>
                <wp:positionH relativeFrom="column">
                  <wp:posOffset>956310</wp:posOffset>
                </wp:positionH>
                <wp:positionV relativeFrom="paragraph">
                  <wp:posOffset>168910</wp:posOffset>
                </wp:positionV>
                <wp:extent cx="1257300" cy="772160"/>
                <wp:effectExtent l="9525" t="12700" r="9525" b="5715"/>
                <wp:wrapNone/>
                <wp:docPr id="2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4E293" w14:textId="77777777" w:rsidR="00352ABB" w:rsidRPr="00675A14" w:rsidRDefault="00352ABB" w:rsidP="00791899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5A1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評選委員會審查</w:t>
                            </w:r>
                          </w:p>
                        </w:txbxContent>
                      </wps:txbx>
                      <wps:bodyPr rot="0" vert="horz" wrap="square" lIns="18000" tIns="82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C5DED" id="Text Box 183" o:spid="_x0000_s1078" type="#_x0000_t202" style="position:absolute;margin-left:75.3pt;margin-top:13.3pt;width:99pt;height: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">
                <v:textbox inset=".5mm,2.3mm,.5mm,.3mm">
                  <w:txbxContent>
                    <w:p w14:paraId="4434E293" w14:textId="77777777" w:rsidR="00352ABB" w:rsidRPr="00675A14" w:rsidRDefault="00352ABB" w:rsidP="00791899">
                      <w:pPr>
                        <w:spacing w:line="400" w:lineRule="exact"/>
                        <w:jc w:val="center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 w:rsidRPr="00675A14">
                        <w:rPr>
                          <w:rFonts w:ascii="標楷體" w:eastAsia="標楷體" w:hAnsi="標楷體" w:cs="標楷體" w:hint="eastAsia"/>
                          <w:b/>
                          <w:bCs/>
                          <w:sz w:val="32"/>
                          <w:szCs w:val="32"/>
                        </w:rPr>
                        <w:t>評選委員會審查</w:t>
                      </w:r>
                    </w:p>
                  </w:txbxContent>
                </v:textbox>
              </v:shape>
            </w:pict>
          </mc:Fallback>
        </mc:AlternateContent>
      </w:r>
      <w:r w:rsidR="00242F50" w:rsidRPr="000F7946">
        <w:rPr>
          <w:rFonts w:ascii="標楷體" w:eastAsia="標楷體" w:hAnsi="標楷體"/>
          <w:b/>
          <w:bCs/>
          <w:sz w:val="36"/>
          <w:szCs w:val="36"/>
        </w:rPr>
        <w:tab/>
      </w:r>
    </w:p>
    <w:p w14:paraId="16073D23" w14:textId="77777777" w:rsidR="00242F50" w:rsidRPr="000F7946" w:rsidRDefault="006A3107" w:rsidP="007200B5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5C09C1" wp14:editId="38EF2B79">
                <wp:simplePos x="0" y="0"/>
                <wp:positionH relativeFrom="column">
                  <wp:posOffset>1567180</wp:posOffset>
                </wp:positionH>
                <wp:positionV relativeFrom="paragraph">
                  <wp:posOffset>407670</wp:posOffset>
                </wp:positionV>
                <wp:extent cx="7620" cy="795655"/>
                <wp:effectExtent l="163195" t="41910" r="162560" b="57785"/>
                <wp:wrapNone/>
                <wp:docPr id="20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79565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B5E7930" id="Line 193" o:spid="_x0000_s1026" style="position:absolute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4pt,32.1pt" to="124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" strokecolor="gray" strokeweight="6pt">
                <v:stroke endarrow="classic"/>
              </v:line>
            </w:pict>
          </mc:Fallback>
        </mc:AlternateContent>
      </w:r>
    </w:p>
    <w:p w14:paraId="2EC137F7" w14:textId="77777777" w:rsidR="00242F50" w:rsidRPr="000F7946" w:rsidRDefault="006A3107" w:rsidP="007200B5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0F7946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A638C42" wp14:editId="6808AEDE">
                <wp:simplePos x="0" y="0"/>
                <wp:positionH relativeFrom="column">
                  <wp:posOffset>3429635</wp:posOffset>
                </wp:positionH>
                <wp:positionV relativeFrom="paragraph">
                  <wp:posOffset>340360</wp:posOffset>
                </wp:positionV>
                <wp:extent cx="522605" cy="1635125"/>
                <wp:effectExtent l="0" t="12700" r="13970" b="9525"/>
                <wp:wrapNone/>
                <wp:docPr id="1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635125"/>
                          <a:chOff x="1253" y="4576"/>
                          <a:chExt cx="823" cy="1709"/>
                        </a:xfrm>
                      </wpg:grpSpPr>
                      <wps:wsp>
                        <wps:cNvPr id="18" name="AutoShape 198"/>
                        <wps:cNvSpPr>
                          <a:spLocks/>
                        </wps:cNvSpPr>
                        <wps:spPr bwMode="auto">
                          <a:xfrm>
                            <a:off x="1737" y="4576"/>
                            <a:ext cx="339" cy="1709"/>
                          </a:xfrm>
                          <a:prstGeom prst="leftBrace">
                            <a:avLst>
                              <a:gd name="adj1" fmla="val 42011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5262"/>
                            <a:ext cx="56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3C36F" w14:textId="77777777" w:rsidR="00352ABB" w:rsidRDefault="00352ABB" w:rsidP="00DD7E26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38C42" id="Group 197" o:spid="_x0000_s1079" style="position:absolute;margin-left:270.05pt;margin-top:26.8pt;width:41.15pt;height:128.75pt;z-index:251668480" coordorigin="1253,4576" coordsize="823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">
                <v:shape id="AutoShape 198" o:spid="_x0000_s1080" type="#_x0000_t87" style="position:absolute;left:1737;top:4576;width:339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" strokeweight="1.5pt"/>
                <v:shape id="Text Box 199" o:spid="_x0000_s1081" type="#_x0000_t202" style="position:absolute;left:1253;top:5262;width:5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B33C36F" w14:textId="77777777" w:rsidR="00352ABB" w:rsidRDefault="00352ABB" w:rsidP="00DD7E26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III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297442" wp14:editId="415DDA40">
                <wp:simplePos x="0" y="0"/>
                <wp:positionH relativeFrom="column">
                  <wp:posOffset>130175</wp:posOffset>
                </wp:positionH>
                <wp:positionV relativeFrom="paragraph">
                  <wp:posOffset>139700</wp:posOffset>
                </wp:positionV>
                <wp:extent cx="3400425" cy="0"/>
                <wp:effectExtent l="21590" t="21590" r="16510" b="16510"/>
                <wp:wrapNone/>
                <wp:docPr id="16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A10EB0E" id="Line 17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5pt,11pt" to="27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" strokecolor="silver" strokeweight="2.25pt">
                <v:stroke dashstyle="1 1" endcap="round"/>
              </v:line>
            </w:pict>
          </mc:Fallback>
        </mc:AlternateContent>
      </w:r>
    </w:p>
    <w:p w14:paraId="458CC6D0" w14:textId="77777777" w:rsidR="00242F50" w:rsidRPr="000F7946" w:rsidRDefault="006A3107" w:rsidP="007200B5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A8DA9" wp14:editId="06696005">
                <wp:simplePos x="0" y="0"/>
                <wp:positionH relativeFrom="column">
                  <wp:posOffset>2711450</wp:posOffset>
                </wp:positionH>
                <wp:positionV relativeFrom="paragraph">
                  <wp:posOffset>136525</wp:posOffset>
                </wp:positionV>
                <wp:extent cx="430530" cy="797560"/>
                <wp:effectExtent l="12065" t="8890" r="5080" b="12700"/>
                <wp:wrapNone/>
                <wp:docPr id="1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B5FFB" w14:textId="77777777" w:rsidR="00352ABB" w:rsidRPr="005574C6" w:rsidRDefault="00352ABB" w:rsidP="007200B5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74C6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不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推薦</w:t>
                            </w:r>
                          </w:p>
                          <w:p w14:paraId="0BCDD875" w14:textId="77777777" w:rsidR="00352ABB" w:rsidRPr="005574C6" w:rsidRDefault="00352ABB" w:rsidP="007200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A8DA9" id="Text Box 184" o:spid="_x0000_s1082" type="#_x0000_t202" style="position:absolute;margin-left:213.5pt;margin-top:10.75pt;width:33.9pt;height: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">
                <v:textbox style="layout-flow:vertical-ideographic">
                  <w:txbxContent>
                    <w:p w14:paraId="27EB5FFB" w14:textId="77777777" w:rsidR="00352ABB" w:rsidRPr="005574C6" w:rsidRDefault="00352ABB" w:rsidP="007200B5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5574C6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不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推薦</w:t>
                      </w:r>
                    </w:p>
                    <w:p w14:paraId="0BCDD875" w14:textId="77777777" w:rsidR="00352ABB" w:rsidRPr="005574C6" w:rsidRDefault="00352ABB" w:rsidP="007200B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54835" wp14:editId="60FFC90E">
                <wp:simplePos x="0" y="0"/>
                <wp:positionH relativeFrom="column">
                  <wp:posOffset>956310</wp:posOffset>
                </wp:positionH>
                <wp:positionV relativeFrom="paragraph">
                  <wp:posOffset>136525</wp:posOffset>
                </wp:positionV>
                <wp:extent cx="1257300" cy="772160"/>
                <wp:effectExtent l="9525" t="8890" r="9525" b="9525"/>
                <wp:wrapNone/>
                <wp:docPr id="1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4FA91" w14:textId="77777777" w:rsidR="00352ABB" w:rsidRPr="00675A14" w:rsidRDefault="00352ABB" w:rsidP="00791899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5A1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評選委員會</w:t>
                            </w:r>
                            <w:proofErr w:type="gramStart"/>
                            <w:r w:rsidRPr="00675A1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複</w:t>
                            </w:r>
                            <w:proofErr w:type="gramEnd"/>
                            <w:r w:rsidRPr="00675A1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審</w:t>
                            </w:r>
                          </w:p>
                        </w:txbxContent>
                      </wps:txbx>
                      <wps:bodyPr rot="0" vert="horz" wrap="square" lIns="18000" tIns="82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54835" id="Text Box 195" o:spid="_x0000_s1083" type="#_x0000_t202" style="position:absolute;margin-left:75.3pt;margin-top:10.75pt;width:99pt;height:6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">
                <v:textbox inset=".5mm,2.3mm,.5mm,.3mm">
                  <w:txbxContent>
                    <w:p w14:paraId="5964FA91" w14:textId="77777777" w:rsidR="00352ABB" w:rsidRPr="00675A14" w:rsidRDefault="00352ABB" w:rsidP="00791899">
                      <w:pPr>
                        <w:spacing w:line="400" w:lineRule="exact"/>
                        <w:jc w:val="center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 w:rsidRPr="00675A14">
                        <w:rPr>
                          <w:rFonts w:ascii="標楷體" w:eastAsia="標楷體" w:hAnsi="標楷體" w:cs="標楷體" w:hint="eastAsia"/>
                          <w:b/>
                          <w:bCs/>
                          <w:sz w:val="32"/>
                          <w:szCs w:val="32"/>
                        </w:rPr>
                        <w:t>評選委員會複審</w:t>
                      </w:r>
                    </w:p>
                  </w:txbxContent>
                </v:textbox>
              </v:shape>
            </w:pict>
          </mc:Fallback>
        </mc:AlternateContent>
      </w:r>
    </w:p>
    <w:p w14:paraId="44B3E95C" w14:textId="77777777" w:rsidR="00242F50" w:rsidRPr="000F7946" w:rsidRDefault="006A3107" w:rsidP="007200B5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D119F1" wp14:editId="23DD160F">
                <wp:simplePos x="0" y="0"/>
                <wp:positionH relativeFrom="column">
                  <wp:posOffset>2213610</wp:posOffset>
                </wp:positionH>
                <wp:positionV relativeFrom="paragraph">
                  <wp:posOffset>22860</wp:posOffset>
                </wp:positionV>
                <wp:extent cx="466090" cy="0"/>
                <wp:effectExtent l="9525" t="57150" r="19685" b="57150"/>
                <wp:wrapNone/>
                <wp:docPr id="13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E7867AD" id="Line 18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3pt,1.8pt" to="21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" strokecolor="gray" strokeweight="1.5pt">
                <v:stroke endarrow="classic" endarrowlength="long"/>
              </v:line>
            </w:pict>
          </mc:Fallback>
        </mc:AlternateContent>
      </w: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3A3F950" wp14:editId="74A07748">
                <wp:simplePos x="0" y="0"/>
                <wp:positionH relativeFrom="column">
                  <wp:posOffset>1567180</wp:posOffset>
                </wp:positionH>
                <wp:positionV relativeFrom="paragraph">
                  <wp:posOffset>375285</wp:posOffset>
                </wp:positionV>
                <wp:extent cx="7620" cy="1268095"/>
                <wp:effectExtent l="163195" t="38100" r="162560" b="55880"/>
                <wp:wrapNone/>
                <wp:docPr id="1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26809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4D42F62" id="Line 155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4pt,29.55pt" to="124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" strokecolor="gray" strokeweight="6pt">
                <v:stroke endarrow="classic"/>
              </v:line>
            </w:pict>
          </mc:Fallback>
        </mc:AlternateContent>
      </w:r>
    </w:p>
    <w:p w14:paraId="450C596B" w14:textId="77777777" w:rsidR="00242F50" w:rsidRPr="000F7946" w:rsidRDefault="006A3107" w:rsidP="007200B5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0F7946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B0D03DC" wp14:editId="4D59EEC1">
                <wp:simplePos x="0" y="0"/>
                <wp:positionH relativeFrom="column">
                  <wp:posOffset>3429635</wp:posOffset>
                </wp:positionH>
                <wp:positionV relativeFrom="paragraph">
                  <wp:posOffset>454660</wp:posOffset>
                </wp:positionV>
                <wp:extent cx="522605" cy="1889760"/>
                <wp:effectExtent l="0" t="12700" r="13970" b="12065"/>
                <wp:wrapNone/>
                <wp:docPr id="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889760"/>
                          <a:chOff x="1252" y="6294"/>
                          <a:chExt cx="824" cy="2121"/>
                        </a:xfrm>
                      </wpg:grpSpPr>
                      <wps:wsp>
                        <wps:cNvPr id="10" name="AutoShape 167"/>
                        <wps:cNvSpPr>
                          <a:spLocks/>
                        </wps:cNvSpPr>
                        <wps:spPr bwMode="auto">
                          <a:xfrm>
                            <a:off x="1737" y="6294"/>
                            <a:ext cx="339" cy="2121"/>
                          </a:xfrm>
                          <a:prstGeom prst="leftBrace">
                            <a:avLst>
                              <a:gd name="adj1" fmla="val 52139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7186"/>
                            <a:ext cx="56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FD228" w14:textId="77777777" w:rsidR="00352ABB" w:rsidRDefault="00352ABB" w:rsidP="007200B5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D03DC" id="Group 166" o:spid="_x0000_s1084" style="position:absolute;margin-left:270.05pt;margin-top:35.8pt;width:41.15pt;height:148.8pt;z-index:251648000" coordorigin="1252,6294" coordsize="824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">
                <v:shape id="AutoShape 167" o:spid="_x0000_s1085" type="#_x0000_t87" style="position:absolute;left:1737;top:6294;width:33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" strokeweight="1.5pt"/>
                <v:shape id="Text Box 168" o:spid="_x0000_s1086" type="#_x0000_t202" style="position:absolute;left:1252;top:7186;width:5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D5FD228" w14:textId="77777777" w:rsidR="00352ABB" w:rsidRDefault="00352ABB" w:rsidP="007200B5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IV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9482B" wp14:editId="60C25C3B">
                <wp:simplePos x="0" y="0"/>
                <wp:positionH relativeFrom="column">
                  <wp:posOffset>130175</wp:posOffset>
                </wp:positionH>
                <wp:positionV relativeFrom="paragraph">
                  <wp:posOffset>346710</wp:posOffset>
                </wp:positionV>
                <wp:extent cx="3400425" cy="0"/>
                <wp:effectExtent l="21590" t="19050" r="16510" b="19050"/>
                <wp:wrapNone/>
                <wp:docPr id="8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69E823B" id="Line 19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5pt,27.3pt" to="27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" strokecolor="silver" strokeweight="2.25pt">
                <v:stroke dashstyle="1 1" endcap="round"/>
              </v:line>
            </w:pict>
          </mc:Fallback>
        </mc:AlternateContent>
      </w:r>
    </w:p>
    <w:p w14:paraId="05CF4666" w14:textId="77777777" w:rsidR="00242F50" w:rsidRPr="000F7946" w:rsidRDefault="006A3107">
      <w:pPr>
        <w:widowControl/>
      </w:pP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592FA2" wp14:editId="4785186B">
                <wp:simplePos x="0" y="0"/>
                <wp:positionH relativeFrom="column">
                  <wp:posOffset>1724660</wp:posOffset>
                </wp:positionH>
                <wp:positionV relativeFrom="paragraph">
                  <wp:posOffset>27940</wp:posOffset>
                </wp:positionV>
                <wp:extent cx="713740" cy="252095"/>
                <wp:effectExtent l="6350" t="5080" r="13335" b="9525"/>
                <wp:wrapNone/>
                <wp:docPr id="7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F5DD6" w14:textId="77777777" w:rsidR="00352ABB" w:rsidRDefault="00352ABB" w:rsidP="007200B5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推薦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92FA2" id="Text Box 180" o:spid="_x0000_s1087" type="#_x0000_t202" style="position:absolute;margin-left:135.8pt;margin-top:2.2pt;width:56.2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">
                <v:textbox inset=".5mm,.3mm,.5mm,.3mm">
                  <w:txbxContent>
                    <w:p w14:paraId="7A2F5DD6" w14:textId="77777777" w:rsidR="00352ABB" w:rsidRDefault="00352ABB" w:rsidP="007200B5">
                      <w:pPr>
                        <w:spacing w:line="30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cs="標楷體" w:hint="eastAsia"/>
                          <w:b/>
                          <w:bCs/>
                          <w:sz w:val="28"/>
                          <w:szCs w:val="28"/>
                        </w:rPr>
                        <w:t>推薦</w:t>
                      </w:r>
                    </w:p>
                  </w:txbxContent>
                </v:textbox>
              </v:shape>
            </w:pict>
          </mc:Fallback>
        </mc:AlternateContent>
      </w:r>
      <w:r w:rsidRPr="000F79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68E0C" wp14:editId="0E843FA6">
                <wp:simplePos x="0" y="0"/>
                <wp:positionH relativeFrom="column">
                  <wp:posOffset>617220</wp:posOffset>
                </wp:positionH>
                <wp:positionV relativeFrom="paragraph">
                  <wp:posOffset>576580</wp:posOffset>
                </wp:positionV>
                <wp:extent cx="1901190" cy="599440"/>
                <wp:effectExtent l="13335" t="10795" r="9525" b="8890"/>
                <wp:wrapNone/>
                <wp:docPr id="6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42FC0" w14:textId="77777777" w:rsidR="00352ABB" w:rsidRPr="00126A7B" w:rsidRDefault="00352ABB" w:rsidP="00E8653D">
                            <w:pPr>
                              <w:spacing w:beforeLines="50" w:before="180" w:line="42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國際亮點</w:t>
                            </w:r>
                            <w:r w:rsidRPr="00126A7B"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觀光工廠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68E0C" id="Text Box 181" o:spid="_x0000_s1088" type="#_x0000_t202" style="position:absolute;margin-left:48.6pt;margin-top:45.4pt;width:149.7pt;height:4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">
                <v:textbox inset=".5mm,.3mm,.5mm,.3mm">
                  <w:txbxContent>
                    <w:p w14:paraId="71742FC0" w14:textId="77777777" w:rsidR="00352ABB" w:rsidRPr="00126A7B" w:rsidRDefault="00352ABB" w:rsidP="00E8653D">
                      <w:pPr>
                        <w:spacing w:beforeLines="50" w:before="180" w:line="420" w:lineRule="exact"/>
                        <w:jc w:val="center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國際亮點</w:t>
                      </w:r>
                      <w:r w:rsidRPr="00126A7B"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觀光工廠</w:t>
                      </w:r>
                    </w:p>
                  </w:txbxContent>
                </v:textbox>
              </v:shape>
            </w:pict>
          </mc:Fallback>
        </mc:AlternateContent>
      </w:r>
      <w:bookmarkStart w:id="16" w:name="_Toc346277483"/>
      <w:bookmarkStart w:id="17" w:name="_Toc380505242"/>
      <w:bookmarkStart w:id="18" w:name="_Toc316304828"/>
      <w:bookmarkEnd w:id="1"/>
      <w:bookmarkEnd w:id="2"/>
      <w:bookmarkEnd w:id="3"/>
    </w:p>
    <w:p w14:paraId="7BCC7970" w14:textId="77777777" w:rsidR="004F240C" w:rsidRDefault="00242F50">
      <w:pPr>
        <w:widowControl/>
      </w:pPr>
      <w:r w:rsidRPr="000F7946">
        <w:br w:type="page"/>
      </w:r>
    </w:p>
    <w:p w14:paraId="3BFDCA27" w14:textId="15EA9D54" w:rsidR="00242F50" w:rsidRPr="000F7946" w:rsidRDefault="00883DBF" w:rsidP="00412446">
      <w:pPr>
        <w:ind w:rightChars="87" w:right="209"/>
        <w:outlineLvl w:val="1"/>
        <w:rPr>
          <w:sz w:val="36"/>
          <w:szCs w:val="36"/>
        </w:rPr>
      </w:pPr>
      <w:bookmarkStart w:id="19" w:name="_Toc93674433"/>
      <w:bookmarkEnd w:id="16"/>
      <w:bookmarkEnd w:id="17"/>
      <w:bookmarkEnd w:id="18"/>
      <w:r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附件一</w:t>
      </w:r>
      <w:r w:rsidR="00242F50" w:rsidRPr="000F7946">
        <w:rPr>
          <w:rFonts w:ascii="標楷體" w:eastAsia="標楷體" w:hAnsi="標楷體" w:cs="標楷體" w:hint="eastAsia"/>
          <w:b/>
          <w:bCs/>
          <w:sz w:val="36"/>
          <w:szCs w:val="36"/>
        </w:rPr>
        <w:t>、國際亮點觀光工廠評選報名表</w:t>
      </w:r>
      <w:bookmarkEnd w:id="19"/>
    </w:p>
    <w:p w14:paraId="1241125D" w14:textId="77777777" w:rsidR="00242F50" w:rsidRPr="000F7946" w:rsidRDefault="00242F50" w:rsidP="00EE0B0E">
      <w:pPr>
        <w:rPr>
          <w:rFonts w:ascii="標楷體" w:eastAsia="標楷體" w:hAnsi="標楷體"/>
          <w:sz w:val="26"/>
          <w:szCs w:val="26"/>
        </w:rPr>
      </w:pPr>
      <w:r w:rsidRPr="000F7946">
        <w:rPr>
          <w:rFonts w:ascii="標楷體" w:eastAsia="標楷體" w:hAnsi="標楷體" w:cs="標楷體" w:hint="eastAsia"/>
          <w:sz w:val="26"/>
          <w:szCs w:val="26"/>
        </w:rPr>
        <w:t>申請日期：</w:t>
      </w:r>
      <w:r w:rsidRPr="000F7946">
        <w:rPr>
          <w:rFonts w:ascii="標楷體" w:eastAsia="標楷體" w:hAnsi="標楷體" w:cs="標楷體"/>
          <w:sz w:val="26"/>
          <w:szCs w:val="26"/>
        </w:rPr>
        <w:t xml:space="preserve">       </w:t>
      </w:r>
      <w:r w:rsidRPr="000F7946">
        <w:rPr>
          <w:rFonts w:ascii="標楷體" w:eastAsia="標楷體" w:hAnsi="標楷體" w:cs="標楷體" w:hint="eastAsia"/>
          <w:sz w:val="26"/>
          <w:szCs w:val="26"/>
        </w:rPr>
        <w:t>年　月　日</w:t>
      </w:r>
    </w:p>
    <w:tbl>
      <w:tblPr>
        <w:tblW w:w="103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607"/>
        <w:gridCol w:w="20"/>
        <w:gridCol w:w="1052"/>
        <w:gridCol w:w="433"/>
        <w:gridCol w:w="720"/>
        <w:gridCol w:w="413"/>
        <w:gridCol w:w="487"/>
        <w:gridCol w:w="720"/>
        <w:gridCol w:w="487"/>
        <w:gridCol w:w="1007"/>
        <w:gridCol w:w="309"/>
        <w:gridCol w:w="85"/>
        <w:gridCol w:w="557"/>
        <w:gridCol w:w="258"/>
        <w:gridCol w:w="1324"/>
      </w:tblGrid>
      <w:tr w:rsidR="000F7946" w:rsidRPr="000F7946" w14:paraId="55EFF036" w14:textId="77777777" w:rsidTr="00062AE7">
        <w:trPr>
          <w:cantSplit/>
          <w:trHeight w:val="723"/>
          <w:jc w:val="center"/>
        </w:trPr>
        <w:tc>
          <w:tcPr>
            <w:tcW w:w="2457" w:type="dxa"/>
            <w:gridSpan w:val="2"/>
            <w:tcBorders>
              <w:top w:val="single" w:sz="12" w:space="0" w:color="auto"/>
            </w:tcBorders>
            <w:vAlign w:val="center"/>
          </w:tcPr>
          <w:p w14:paraId="656A253E" w14:textId="77777777" w:rsidR="00242F50" w:rsidRPr="000F7946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  <w:sz w:val="22"/>
              </w:rPr>
            </w:pPr>
            <w:r w:rsidRPr="000F7946">
              <w:rPr>
                <w:rFonts w:eastAsia="標楷體" w:cs="標楷體" w:hint="eastAsia"/>
                <w:b/>
                <w:bCs/>
                <w:sz w:val="22"/>
                <w:szCs w:val="22"/>
              </w:rPr>
              <w:t>獲選優良觀光工廠年度</w:t>
            </w:r>
          </w:p>
        </w:tc>
        <w:tc>
          <w:tcPr>
            <w:tcW w:w="7872" w:type="dxa"/>
            <w:gridSpan w:val="14"/>
            <w:tcBorders>
              <w:top w:val="single" w:sz="12" w:space="0" w:color="auto"/>
            </w:tcBorders>
            <w:vAlign w:val="center"/>
          </w:tcPr>
          <w:p w14:paraId="3423A2DA" w14:textId="56FA8CEB" w:rsidR="00242F50" w:rsidRPr="000F7946" w:rsidRDefault="00242F50" w:rsidP="00062AE7">
            <w:pPr>
              <w:widowControl/>
              <w:spacing w:line="400" w:lineRule="exact"/>
              <w:ind w:left="57" w:right="57"/>
              <w:rPr>
                <w:rFonts w:eastAsia="標楷體"/>
                <w:b/>
                <w:bCs/>
                <w:sz w:val="21"/>
                <w:szCs w:val="21"/>
              </w:rPr>
            </w:pPr>
            <w:r w:rsidRPr="000F7946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r w:rsidRPr="000F7946">
              <w:rPr>
                <w:rFonts w:eastAsia="標楷體"/>
                <w:b/>
                <w:bCs/>
                <w:sz w:val="21"/>
                <w:szCs w:val="21"/>
              </w:rPr>
              <w:t>98</w:t>
            </w:r>
            <w:r w:rsidRPr="000F7946">
              <w:rPr>
                <w:rFonts w:eastAsia="標楷體" w:cs="標楷體" w:hint="eastAsia"/>
                <w:b/>
                <w:bCs/>
                <w:sz w:val="21"/>
                <w:szCs w:val="21"/>
              </w:rPr>
              <w:t>年度</w:t>
            </w:r>
            <w:r w:rsidRPr="000F7946">
              <w:rPr>
                <w:rFonts w:eastAsia="標楷體"/>
                <w:b/>
                <w:bCs/>
                <w:sz w:val="21"/>
                <w:szCs w:val="21"/>
              </w:rPr>
              <w:t xml:space="preserve">  </w:t>
            </w:r>
            <w:r w:rsidRPr="000F7946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r w:rsidRPr="000F7946">
              <w:rPr>
                <w:rFonts w:eastAsia="標楷體"/>
                <w:b/>
                <w:bCs/>
                <w:sz w:val="21"/>
                <w:szCs w:val="21"/>
              </w:rPr>
              <w:t>99</w:t>
            </w:r>
            <w:r w:rsidRPr="000F7946">
              <w:rPr>
                <w:rFonts w:eastAsia="標楷體" w:cs="標楷體" w:hint="eastAsia"/>
                <w:b/>
                <w:bCs/>
                <w:sz w:val="21"/>
                <w:szCs w:val="21"/>
              </w:rPr>
              <w:t>年度</w:t>
            </w:r>
            <w:r w:rsidRPr="000F7946">
              <w:rPr>
                <w:rFonts w:eastAsia="標楷體"/>
                <w:b/>
                <w:bCs/>
                <w:sz w:val="21"/>
                <w:szCs w:val="21"/>
              </w:rPr>
              <w:t xml:space="preserve">  </w:t>
            </w:r>
            <w:r w:rsidRPr="000F7946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proofErr w:type="gramStart"/>
            <w:r w:rsidRPr="000F7946">
              <w:rPr>
                <w:rFonts w:eastAsia="標楷體"/>
                <w:b/>
                <w:bCs/>
                <w:sz w:val="21"/>
                <w:szCs w:val="21"/>
              </w:rPr>
              <w:t>100</w:t>
            </w:r>
            <w:proofErr w:type="gramEnd"/>
            <w:r w:rsidRPr="000F7946">
              <w:rPr>
                <w:rFonts w:eastAsia="標楷體" w:cs="標楷體" w:hint="eastAsia"/>
                <w:b/>
                <w:bCs/>
                <w:sz w:val="21"/>
                <w:szCs w:val="21"/>
              </w:rPr>
              <w:t>年度</w:t>
            </w:r>
            <w:r w:rsidRPr="000F7946">
              <w:rPr>
                <w:rFonts w:eastAsia="標楷體"/>
                <w:b/>
                <w:bCs/>
                <w:sz w:val="21"/>
                <w:szCs w:val="21"/>
              </w:rPr>
              <w:t xml:space="preserve"> </w:t>
            </w:r>
            <w:r w:rsidRPr="000F7946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proofErr w:type="gramStart"/>
            <w:r w:rsidRPr="000F7946">
              <w:rPr>
                <w:rFonts w:eastAsia="標楷體"/>
                <w:b/>
                <w:bCs/>
                <w:sz w:val="21"/>
                <w:szCs w:val="21"/>
              </w:rPr>
              <w:t>101</w:t>
            </w:r>
            <w:proofErr w:type="gramEnd"/>
            <w:r w:rsidRPr="000F7946">
              <w:rPr>
                <w:rFonts w:eastAsia="標楷體" w:cs="標楷體" w:hint="eastAsia"/>
                <w:b/>
                <w:bCs/>
                <w:sz w:val="21"/>
                <w:szCs w:val="21"/>
              </w:rPr>
              <w:t>年度</w:t>
            </w:r>
            <w:r w:rsidRPr="000F7946">
              <w:rPr>
                <w:rFonts w:eastAsia="標楷體"/>
                <w:b/>
                <w:bCs/>
                <w:sz w:val="21"/>
                <w:szCs w:val="21"/>
              </w:rPr>
              <w:t xml:space="preserve"> </w:t>
            </w:r>
            <w:r w:rsidRPr="000F7946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proofErr w:type="gramStart"/>
            <w:r w:rsidRPr="000F7946">
              <w:rPr>
                <w:rFonts w:eastAsia="標楷體"/>
                <w:b/>
                <w:bCs/>
                <w:sz w:val="21"/>
                <w:szCs w:val="21"/>
              </w:rPr>
              <w:t>102</w:t>
            </w:r>
            <w:proofErr w:type="gramEnd"/>
            <w:r w:rsidRPr="000F7946">
              <w:rPr>
                <w:rFonts w:eastAsia="標楷體" w:cs="標楷體" w:hint="eastAsia"/>
                <w:b/>
                <w:bCs/>
                <w:sz w:val="21"/>
                <w:szCs w:val="21"/>
              </w:rPr>
              <w:t>年度</w:t>
            </w:r>
            <w:r w:rsidR="00D62DDF" w:rsidRPr="000F7946">
              <w:rPr>
                <w:rFonts w:eastAsia="標楷體" w:cs="標楷體" w:hint="eastAsia"/>
                <w:b/>
                <w:bCs/>
                <w:sz w:val="21"/>
                <w:szCs w:val="21"/>
              </w:rPr>
              <w:t xml:space="preserve"> </w:t>
            </w:r>
            <w:r w:rsidR="00D62DDF" w:rsidRPr="000F7946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proofErr w:type="gramStart"/>
            <w:r w:rsidR="00D62DDF" w:rsidRPr="000F7946">
              <w:rPr>
                <w:rFonts w:eastAsia="標楷體"/>
                <w:b/>
                <w:bCs/>
                <w:sz w:val="21"/>
                <w:szCs w:val="21"/>
              </w:rPr>
              <w:t>103</w:t>
            </w:r>
            <w:proofErr w:type="gramEnd"/>
            <w:r w:rsidR="00D62DDF" w:rsidRPr="000F7946">
              <w:rPr>
                <w:rFonts w:eastAsia="標楷體" w:cs="標楷體" w:hint="eastAsia"/>
                <w:b/>
                <w:bCs/>
                <w:sz w:val="21"/>
                <w:szCs w:val="21"/>
              </w:rPr>
              <w:t>年度</w:t>
            </w:r>
            <w:r w:rsidR="00883DBF">
              <w:rPr>
                <w:rFonts w:eastAsia="標楷體" w:cs="標楷體" w:hint="eastAsia"/>
                <w:b/>
                <w:bCs/>
                <w:sz w:val="21"/>
                <w:szCs w:val="21"/>
              </w:rPr>
              <w:t xml:space="preserve"> </w:t>
            </w:r>
            <w:r w:rsidR="00883DBF" w:rsidRPr="000F7946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proofErr w:type="gramStart"/>
            <w:r w:rsidR="00883DBF" w:rsidRPr="000F7946">
              <w:rPr>
                <w:rFonts w:eastAsia="標楷體"/>
                <w:b/>
                <w:bCs/>
                <w:sz w:val="21"/>
                <w:szCs w:val="21"/>
              </w:rPr>
              <w:t>104</w:t>
            </w:r>
            <w:proofErr w:type="gramEnd"/>
            <w:r w:rsidR="00883DBF" w:rsidRPr="000F7946">
              <w:rPr>
                <w:rFonts w:eastAsia="標楷體" w:cs="標楷體" w:hint="eastAsia"/>
                <w:b/>
                <w:bCs/>
                <w:sz w:val="21"/>
                <w:szCs w:val="21"/>
              </w:rPr>
              <w:t>年度</w:t>
            </w:r>
          </w:p>
          <w:p w14:paraId="562B4B2D" w14:textId="479CFBBD" w:rsidR="00242F50" w:rsidRPr="000F7946" w:rsidRDefault="00242F50" w:rsidP="00062AE7">
            <w:pPr>
              <w:widowControl/>
              <w:spacing w:line="400" w:lineRule="exact"/>
              <w:ind w:left="57" w:right="57"/>
              <w:rPr>
                <w:rFonts w:eastAsia="標楷體"/>
                <w:sz w:val="21"/>
                <w:szCs w:val="21"/>
              </w:rPr>
            </w:pPr>
            <w:r w:rsidRPr="000F7946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proofErr w:type="gramStart"/>
            <w:r w:rsidR="00883DBF">
              <w:rPr>
                <w:rFonts w:eastAsia="標楷體"/>
                <w:b/>
                <w:bCs/>
                <w:sz w:val="21"/>
                <w:szCs w:val="21"/>
              </w:rPr>
              <w:t>10</w:t>
            </w:r>
            <w:r w:rsidR="00883DBF">
              <w:rPr>
                <w:rFonts w:eastAsia="標楷體" w:hint="eastAsia"/>
                <w:b/>
                <w:bCs/>
                <w:sz w:val="21"/>
                <w:szCs w:val="21"/>
              </w:rPr>
              <w:t>5</w:t>
            </w:r>
            <w:proofErr w:type="gramEnd"/>
            <w:r w:rsidRPr="000F7946">
              <w:rPr>
                <w:rFonts w:eastAsia="標楷體" w:cs="標楷體" w:hint="eastAsia"/>
                <w:b/>
                <w:bCs/>
                <w:sz w:val="21"/>
                <w:szCs w:val="21"/>
              </w:rPr>
              <w:t>年度</w:t>
            </w:r>
            <w:r w:rsidRPr="000F7946">
              <w:rPr>
                <w:rFonts w:eastAsia="標楷體"/>
                <w:b/>
                <w:bCs/>
                <w:sz w:val="21"/>
                <w:szCs w:val="21"/>
              </w:rPr>
              <w:t xml:space="preserve"> </w:t>
            </w:r>
            <w:r w:rsidRPr="000F7946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proofErr w:type="gramStart"/>
            <w:r w:rsidR="00883DBF">
              <w:rPr>
                <w:rFonts w:eastAsia="標楷體"/>
                <w:b/>
                <w:bCs/>
                <w:sz w:val="21"/>
                <w:szCs w:val="21"/>
              </w:rPr>
              <w:t>10</w:t>
            </w:r>
            <w:r w:rsidR="00883DBF">
              <w:rPr>
                <w:rFonts w:eastAsia="標楷體" w:hint="eastAsia"/>
                <w:b/>
                <w:bCs/>
                <w:sz w:val="21"/>
                <w:szCs w:val="21"/>
              </w:rPr>
              <w:t>6</w:t>
            </w:r>
            <w:proofErr w:type="gramEnd"/>
            <w:r w:rsidRPr="000F7946">
              <w:rPr>
                <w:rFonts w:eastAsia="標楷體" w:cs="標楷體" w:hint="eastAsia"/>
                <w:b/>
                <w:bCs/>
                <w:sz w:val="21"/>
                <w:szCs w:val="21"/>
              </w:rPr>
              <w:t>年度</w:t>
            </w:r>
            <w:r w:rsidRPr="000F7946">
              <w:rPr>
                <w:rFonts w:eastAsia="標楷體"/>
                <w:b/>
                <w:bCs/>
                <w:sz w:val="21"/>
                <w:szCs w:val="21"/>
              </w:rPr>
              <w:t xml:space="preserve"> </w:t>
            </w:r>
            <w:r w:rsidRPr="000F7946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proofErr w:type="gramStart"/>
            <w:r w:rsidR="00883DBF">
              <w:rPr>
                <w:rFonts w:eastAsia="標楷體"/>
                <w:b/>
                <w:bCs/>
                <w:sz w:val="21"/>
                <w:szCs w:val="21"/>
              </w:rPr>
              <w:t>10</w:t>
            </w:r>
            <w:r w:rsidR="00883DBF">
              <w:rPr>
                <w:rFonts w:eastAsia="標楷體" w:hint="eastAsia"/>
                <w:b/>
                <w:bCs/>
                <w:sz w:val="21"/>
                <w:szCs w:val="21"/>
              </w:rPr>
              <w:t>7</w:t>
            </w:r>
            <w:proofErr w:type="gramEnd"/>
            <w:r w:rsidRPr="000F7946">
              <w:rPr>
                <w:rFonts w:eastAsia="標楷體" w:cs="標楷體" w:hint="eastAsia"/>
                <w:b/>
                <w:bCs/>
                <w:sz w:val="21"/>
                <w:szCs w:val="21"/>
              </w:rPr>
              <w:t>年度</w:t>
            </w:r>
            <w:r w:rsidR="00DF5AE7" w:rsidRPr="000F7946">
              <w:rPr>
                <w:rFonts w:eastAsia="標楷體" w:cs="標楷體" w:hint="eastAsia"/>
                <w:b/>
                <w:bCs/>
                <w:sz w:val="21"/>
                <w:szCs w:val="21"/>
              </w:rPr>
              <w:t xml:space="preserve"> </w:t>
            </w:r>
            <w:r w:rsidR="00DF5AE7" w:rsidRPr="000F7946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proofErr w:type="gramStart"/>
            <w:r w:rsidR="00883DBF">
              <w:rPr>
                <w:rFonts w:eastAsia="標楷體"/>
                <w:b/>
                <w:bCs/>
                <w:sz w:val="21"/>
                <w:szCs w:val="21"/>
              </w:rPr>
              <w:t>10</w:t>
            </w:r>
            <w:r w:rsidR="00883DBF">
              <w:rPr>
                <w:rFonts w:eastAsia="標楷體" w:hint="eastAsia"/>
                <w:b/>
                <w:bCs/>
                <w:sz w:val="21"/>
                <w:szCs w:val="21"/>
              </w:rPr>
              <w:t>8</w:t>
            </w:r>
            <w:proofErr w:type="gramEnd"/>
            <w:r w:rsidR="00DF5AE7" w:rsidRPr="000F7946">
              <w:rPr>
                <w:rFonts w:eastAsia="標楷體" w:cs="標楷體" w:hint="eastAsia"/>
                <w:b/>
                <w:bCs/>
                <w:sz w:val="21"/>
                <w:szCs w:val="21"/>
              </w:rPr>
              <w:t>年度</w:t>
            </w:r>
            <w:r w:rsidR="00DF5AE7" w:rsidRPr="000F7946">
              <w:rPr>
                <w:rFonts w:eastAsia="標楷體" w:cs="標楷體" w:hint="eastAsia"/>
                <w:b/>
                <w:bCs/>
                <w:sz w:val="21"/>
                <w:szCs w:val="21"/>
              </w:rPr>
              <w:t xml:space="preserve"> </w:t>
            </w:r>
            <w:r w:rsidR="00DF5AE7" w:rsidRPr="000F7946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proofErr w:type="gramStart"/>
            <w:r w:rsidR="00883DBF">
              <w:rPr>
                <w:rFonts w:eastAsia="標楷體"/>
                <w:b/>
                <w:bCs/>
                <w:sz w:val="21"/>
                <w:szCs w:val="21"/>
              </w:rPr>
              <w:t>10</w:t>
            </w:r>
            <w:r w:rsidR="00883DBF">
              <w:rPr>
                <w:rFonts w:eastAsia="標楷體" w:hint="eastAsia"/>
                <w:b/>
                <w:bCs/>
                <w:sz w:val="21"/>
                <w:szCs w:val="21"/>
              </w:rPr>
              <w:t>9</w:t>
            </w:r>
            <w:proofErr w:type="gramEnd"/>
            <w:r w:rsidR="00DF5AE7" w:rsidRPr="000F7946">
              <w:rPr>
                <w:rFonts w:eastAsia="標楷體" w:cs="標楷體" w:hint="eastAsia"/>
                <w:b/>
                <w:bCs/>
                <w:sz w:val="21"/>
                <w:szCs w:val="21"/>
              </w:rPr>
              <w:t>年度</w:t>
            </w:r>
            <w:r w:rsidR="00F82C01" w:rsidRPr="000F7946">
              <w:rPr>
                <w:rFonts w:eastAsia="標楷體" w:cs="標楷體" w:hint="eastAsia"/>
                <w:b/>
                <w:bCs/>
                <w:sz w:val="21"/>
                <w:szCs w:val="21"/>
              </w:rPr>
              <w:t xml:space="preserve"> </w:t>
            </w:r>
            <w:r w:rsidR="00F82C01" w:rsidRPr="000F7946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proofErr w:type="gramStart"/>
            <w:r w:rsidR="00883DBF">
              <w:rPr>
                <w:rFonts w:eastAsia="標楷體"/>
                <w:b/>
                <w:bCs/>
                <w:sz w:val="21"/>
                <w:szCs w:val="21"/>
              </w:rPr>
              <w:t>1</w:t>
            </w:r>
            <w:r w:rsidR="00883DBF">
              <w:rPr>
                <w:rFonts w:eastAsia="標楷體" w:hint="eastAsia"/>
                <w:b/>
                <w:bCs/>
                <w:sz w:val="21"/>
                <w:szCs w:val="21"/>
              </w:rPr>
              <w:t>10</w:t>
            </w:r>
            <w:proofErr w:type="gramEnd"/>
            <w:r w:rsidR="00F82C01" w:rsidRPr="000F7946">
              <w:rPr>
                <w:rFonts w:eastAsia="標楷體" w:cs="標楷體" w:hint="eastAsia"/>
                <w:b/>
                <w:bCs/>
                <w:sz w:val="21"/>
                <w:szCs w:val="21"/>
              </w:rPr>
              <w:t>年度</w:t>
            </w:r>
            <w:r w:rsidR="00D7565C">
              <w:rPr>
                <w:rFonts w:eastAsia="標楷體" w:cs="標楷體" w:hint="eastAsia"/>
                <w:b/>
                <w:bCs/>
                <w:sz w:val="21"/>
                <w:szCs w:val="21"/>
              </w:rPr>
              <w:t xml:space="preserve"> </w:t>
            </w:r>
            <w:r w:rsidR="00D7565C" w:rsidRPr="000F7946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proofErr w:type="gramStart"/>
            <w:r w:rsidR="00D7565C" w:rsidRPr="000F7946">
              <w:rPr>
                <w:rFonts w:eastAsia="標楷體"/>
                <w:b/>
                <w:bCs/>
                <w:sz w:val="21"/>
                <w:szCs w:val="21"/>
              </w:rPr>
              <w:t>1</w:t>
            </w:r>
            <w:r w:rsidR="00883DBF">
              <w:rPr>
                <w:rFonts w:eastAsia="標楷體" w:hint="eastAsia"/>
                <w:b/>
                <w:bCs/>
                <w:sz w:val="21"/>
                <w:szCs w:val="21"/>
              </w:rPr>
              <w:t>11</w:t>
            </w:r>
            <w:proofErr w:type="gramEnd"/>
            <w:r w:rsidR="00D7565C" w:rsidRPr="000F7946">
              <w:rPr>
                <w:rFonts w:eastAsia="標楷體" w:cs="標楷體" w:hint="eastAsia"/>
                <w:b/>
                <w:bCs/>
                <w:sz w:val="21"/>
                <w:szCs w:val="21"/>
              </w:rPr>
              <w:t>年度</w:t>
            </w:r>
          </w:p>
        </w:tc>
      </w:tr>
      <w:tr w:rsidR="000F7946" w:rsidRPr="000F7946" w14:paraId="770216E1" w14:textId="77777777" w:rsidTr="00062AE7">
        <w:trPr>
          <w:cantSplit/>
          <w:trHeight w:val="537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70DF32E9" w14:textId="77777777" w:rsidR="00242F50" w:rsidRPr="000F7946" w:rsidRDefault="00242F50" w:rsidP="00C81701">
            <w:pPr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  <w:r w:rsidRPr="000F7946">
              <w:rPr>
                <w:rFonts w:eastAsia="標楷體" w:cs="標楷體" w:hint="eastAsia"/>
                <w:b/>
                <w:bCs/>
                <w:sz w:val="28"/>
                <w:szCs w:val="28"/>
              </w:rPr>
              <w:t>公司基本資料</w:t>
            </w:r>
          </w:p>
        </w:tc>
        <w:tc>
          <w:tcPr>
            <w:tcW w:w="1607" w:type="dxa"/>
            <w:tcBorders>
              <w:top w:val="single" w:sz="12" w:space="0" w:color="auto"/>
            </w:tcBorders>
            <w:vAlign w:val="center"/>
          </w:tcPr>
          <w:p w14:paraId="3DB1190B" w14:textId="77777777" w:rsidR="00242F50" w:rsidRPr="000F7946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企業名稱</w:t>
            </w:r>
          </w:p>
        </w:tc>
        <w:tc>
          <w:tcPr>
            <w:tcW w:w="3125" w:type="dxa"/>
            <w:gridSpan w:val="6"/>
            <w:tcBorders>
              <w:top w:val="single" w:sz="12" w:space="0" w:color="auto"/>
            </w:tcBorders>
            <w:vAlign w:val="center"/>
          </w:tcPr>
          <w:p w14:paraId="4E1A9356" w14:textId="77777777" w:rsidR="00242F50" w:rsidRPr="000F7946" w:rsidRDefault="00242F50" w:rsidP="00C81701">
            <w:pPr>
              <w:widowControl/>
              <w:spacing w:line="440" w:lineRule="exact"/>
              <w:ind w:left="228" w:right="57" w:hangingChars="95" w:hanging="228"/>
              <w:jc w:val="center"/>
              <w:rPr>
                <w:rFonts w:eastAsia="標楷體"/>
              </w:rPr>
            </w:pPr>
          </w:p>
        </w:tc>
        <w:tc>
          <w:tcPr>
            <w:tcW w:w="1207" w:type="dxa"/>
            <w:gridSpan w:val="2"/>
            <w:tcBorders>
              <w:top w:val="single" w:sz="12" w:space="0" w:color="auto"/>
            </w:tcBorders>
            <w:vAlign w:val="center"/>
          </w:tcPr>
          <w:p w14:paraId="6C932A00" w14:textId="77777777" w:rsidR="00242F50" w:rsidRPr="000F7946" w:rsidRDefault="00242F50" w:rsidP="00C81701">
            <w:pPr>
              <w:widowControl/>
              <w:spacing w:line="440" w:lineRule="exact"/>
              <w:ind w:left="228" w:right="57" w:hangingChars="95" w:hanging="228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統一編號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4BF2115" w14:textId="77777777" w:rsidR="00242F50" w:rsidRPr="000F7946" w:rsidRDefault="00242F50" w:rsidP="00C81701">
            <w:pPr>
              <w:widowControl/>
              <w:spacing w:line="440" w:lineRule="exact"/>
              <w:ind w:right="57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3650FCD" w14:textId="77777777" w:rsidR="00242F50" w:rsidRPr="000F7946" w:rsidRDefault="00242F50" w:rsidP="00C81701">
            <w:pPr>
              <w:spacing w:line="440" w:lineRule="exact"/>
              <w:ind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負責人</w:t>
            </w:r>
          </w:p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14:paraId="271BF7E7" w14:textId="77777777" w:rsidR="00242F50" w:rsidRPr="000F7946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</w:p>
        </w:tc>
      </w:tr>
      <w:tr w:rsidR="000F7946" w:rsidRPr="000F7946" w14:paraId="3E2C1279" w14:textId="77777777" w:rsidTr="009B75AE">
        <w:trPr>
          <w:cantSplit/>
          <w:trHeight w:val="503"/>
          <w:jc w:val="center"/>
        </w:trPr>
        <w:tc>
          <w:tcPr>
            <w:tcW w:w="850" w:type="dxa"/>
            <w:vMerge/>
          </w:tcPr>
          <w:p w14:paraId="2634BE42" w14:textId="77777777" w:rsidR="00242F50" w:rsidRPr="000F7946" w:rsidRDefault="00242F50" w:rsidP="00C81701">
            <w:pPr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07" w:type="dxa"/>
            <w:vAlign w:val="center"/>
          </w:tcPr>
          <w:p w14:paraId="5073C204" w14:textId="77777777" w:rsidR="00242F50" w:rsidRPr="000F7946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地址</w:t>
            </w:r>
          </w:p>
        </w:tc>
        <w:tc>
          <w:tcPr>
            <w:tcW w:w="5648" w:type="dxa"/>
            <w:gridSpan w:val="10"/>
            <w:tcBorders>
              <w:right w:val="single" w:sz="4" w:space="0" w:color="auto"/>
            </w:tcBorders>
            <w:vAlign w:val="center"/>
          </w:tcPr>
          <w:p w14:paraId="03E6FDB5" w14:textId="77777777" w:rsidR="00242F50" w:rsidRPr="000F7946" w:rsidRDefault="00242F50" w:rsidP="00C81701">
            <w:pPr>
              <w:widowControl/>
              <w:spacing w:line="440" w:lineRule="exact"/>
              <w:ind w:left="228" w:right="57" w:hangingChars="95" w:hanging="228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  <w:vAlign w:val="center"/>
          </w:tcPr>
          <w:p w14:paraId="4F9FAB98" w14:textId="77777777" w:rsidR="00242F50" w:rsidRPr="000F7946" w:rsidRDefault="00242F50" w:rsidP="00C81701">
            <w:pPr>
              <w:widowControl/>
              <w:spacing w:line="440" w:lineRule="exact"/>
              <w:ind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產業別</w:t>
            </w:r>
          </w:p>
        </w:tc>
        <w:tc>
          <w:tcPr>
            <w:tcW w:w="1324" w:type="dxa"/>
            <w:vAlign w:val="center"/>
          </w:tcPr>
          <w:p w14:paraId="3B86D1D1" w14:textId="77777777" w:rsidR="00242F50" w:rsidRPr="000F7946" w:rsidRDefault="00242F50" w:rsidP="00C81701">
            <w:pPr>
              <w:widowControl/>
              <w:spacing w:line="440" w:lineRule="exact"/>
              <w:ind w:right="57"/>
              <w:jc w:val="center"/>
              <w:rPr>
                <w:rFonts w:eastAsia="標楷體"/>
              </w:rPr>
            </w:pPr>
          </w:p>
        </w:tc>
      </w:tr>
      <w:tr w:rsidR="000F7946" w:rsidRPr="000F7946" w14:paraId="165450AD" w14:textId="77777777" w:rsidTr="004212C8">
        <w:trPr>
          <w:cantSplit/>
          <w:trHeight w:val="416"/>
          <w:jc w:val="center"/>
        </w:trPr>
        <w:tc>
          <w:tcPr>
            <w:tcW w:w="850" w:type="dxa"/>
            <w:vMerge/>
          </w:tcPr>
          <w:p w14:paraId="3BCD73BD" w14:textId="77777777" w:rsidR="00242F50" w:rsidRPr="000F7946" w:rsidRDefault="00242F50" w:rsidP="00C81701">
            <w:pPr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07" w:type="dxa"/>
            <w:vAlign w:val="center"/>
          </w:tcPr>
          <w:p w14:paraId="53DDF3F3" w14:textId="77777777" w:rsidR="00242F50" w:rsidRPr="000F7946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聯絡人</w:t>
            </w:r>
          </w:p>
        </w:tc>
        <w:tc>
          <w:tcPr>
            <w:tcW w:w="1505" w:type="dxa"/>
            <w:gridSpan w:val="3"/>
            <w:vAlign w:val="center"/>
          </w:tcPr>
          <w:p w14:paraId="04E48666" w14:textId="77777777" w:rsidR="00242F50" w:rsidRPr="000F7946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14:paraId="4E04B7B8" w14:textId="77777777" w:rsidR="00242F50" w:rsidRPr="000F7946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  <w:kern w:val="0"/>
              </w:rPr>
              <w:t>職稱</w:t>
            </w:r>
          </w:p>
        </w:tc>
        <w:tc>
          <w:tcPr>
            <w:tcW w:w="900" w:type="dxa"/>
            <w:gridSpan w:val="2"/>
            <w:vAlign w:val="center"/>
          </w:tcPr>
          <w:p w14:paraId="2608DE52" w14:textId="77777777" w:rsidR="00242F50" w:rsidRPr="000F7946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3D45A66A" w14:textId="77777777" w:rsidR="00242F50" w:rsidRPr="000F7946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/>
              </w:rPr>
              <w:t>E-Mail</w:t>
            </w:r>
          </w:p>
        </w:tc>
        <w:tc>
          <w:tcPr>
            <w:tcW w:w="3540" w:type="dxa"/>
            <w:gridSpan w:val="6"/>
            <w:vAlign w:val="center"/>
          </w:tcPr>
          <w:p w14:paraId="340DF3F2" w14:textId="77777777" w:rsidR="00242F50" w:rsidRPr="000F7946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</w:p>
        </w:tc>
      </w:tr>
      <w:tr w:rsidR="000F7946" w:rsidRPr="000F7946" w14:paraId="367985D9" w14:textId="77777777" w:rsidTr="00062AE7">
        <w:trPr>
          <w:cantSplit/>
          <w:trHeight w:val="538"/>
          <w:jc w:val="center"/>
        </w:trPr>
        <w:tc>
          <w:tcPr>
            <w:tcW w:w="850" w:type="dxa"/>
            <w:vMerge/>
          </w:tcPr>
          <w:p w14:paraId="3BA7B472" w14:textId="77777777" w:rsidR="00242F50" w:rsidRPr="000F7946" w:rsidRDefault="00242F50" w:rsidP="00C81701">
            <w:pPr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07" w:type="dxa"/>
            <w:vAlign w:val="center"/>
          </w:tcPr>
          <w:p w14:paraId="2BC24AB6" w14:textId="77777777" w:rsidR="00242F50" w:rsidRPr="000F7946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聯絡電話</w:t>
            </w:r>
          </w:p>
        </w:tc>
        <w:tc>
          <w:tcPr>
            <w:tcW w:w="3125" w:type="dxa"/>
            <w:gridSpan w:val="6"/>
            <w:vAlign w:val="center"/>
          </w:tcPr>
          <w:p w14:paraId="57B90507" w14:textId="77777777" w:rsidR="00242F50" w:rsidRPr="000F7946" w:rsidRDefault="00242F50" w:rsidP="00C81701">
            <w:pPr>
              <w:widowControl/>
              <w:spacing w:line="440" w:lineRule="exact"/>
              <w:ind w:left="57" w:right="57"/>
              <w:jc w:val="both"/>
              <w:rPr>
                <w:rFonts w:eastAsia="標楷體"/>
              </w:rPr>
            </w:pPr>
            <w:r w:rsidRPr="000F7946">
              <w:rPr>
                <w:rFonts w:eastAsia="標楷體"/>
              </w:rPr>
              <w:t>(    )</w:t>
            </w:r>
          </w:p>
        </w:tc>
        <w:tc>
          <w:tcPr>
            <w:tcW w:w="1207" w:type="dxa"/>
            <w:gridSpan w:val="2"/>
            <w:vAlign w:val="center"/>
          </w:tcPr>
          <w:p w14:paraId="7002C05F" w14:textId="77777777" w:rsidR="00242F50" w:rsidRPr="000F7946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傳真</w:t>
            </w:r>
          </w:p>
        </w:tc>
        <w:tc>
          <w:tcPr>
            <w:tcW w:w="3540" w:type="dxa"/>
            <w:gridSpan w:val="6"/>
            <w:vAlign w:val="center"/>
          </w:tcPr>
          <w:p w14:paraId="349AECC1" w14:textId="77777777" w:rsidR="00242F50" w:rsidRPr="000F7946" w:rsidRDefault="00242F50" w:rsidP="00C81701">
            <w:pPr>
              <w:widowControl/>
              <w:spacing w:line="440" w:lineRule="exact"/>
              <w:ind w:left="57" w:right="57"/>
              <w:jc w:val="both"/>
              <w:rPr>
                <w:rFonts w:eastAsia="標楷體"/>
              </w:rPr>
            </w:pPr>
            <w:r w:rsidRPr="000F7946">
              <w:rPr>
                <w:rFonts w:eastAsia="標楷體"/>
              </w:rPr>
              <w:t>(    )</w:t>
            </w:r>
          </w:p>
        </w:tc>
      </w:tr>
      <w:tr w:rsidR="000F7946" w:rsidRPr="000F7946" w14:paraId="61ED0FA1" w14:textId="77777777" w:rsidTr="00062AE7">
        <w:trPr>
          <w:cantSplit/>
          <w:trHeight w:val="750"/>
          <w:jc w:val="center"/>
        </w:trPr>
        <w:tc>
          <w:tcPr>
            <w:tcW w:w="850" w:type="dxa"/>
            <w:vMerge/>
          </w:tcPr>
          <w:p w14:paraId="6F10B896" w14:textId="77777777" w:rsidR="00242F50" w:rsidRPr="000F7946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07" w:type="dxa"/>
            <w:vAlign w:val="center"/>
          </w:tcPr>
          <w:p w14:paraId="6F863BC4" w14:textId="77777777" w:rsidR="00242F50" w:rsidRPr="000F7946" w:rsidRDefault="00242F50" w:rsidP="00C81701">
            <w:pPr>
              <w:widowControl/>
              <w:spacing w:line="400" w:lineRule="exac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  <w:spacing w:val="60"/>
                <w:kern w:val="0"/>
                <w:fitText w:val="960" w:id="1665309697"/>
              </w:rPr>
              <w:t>資本</w:t>
            </w:r>
            <w:r w:rsidRPr="000F7946">
              <w:rPr>
                <w:rFonts w:eastAsia="標楷體" w:cs="標楷體" w:hint="eastAsia"/>
                <w:kern w:val="0"/>
                <w:fitText w:val="960" w:id="1665309697"/>
              </w:rPr>
              <w:t>額</w:t>
            </w:r>
          </w:p>
        </w:tc>
        <w:tc>
          <w:tcPr>
            <w:tcW w:w="2225" w:type="dxa"/>
            <w:gridSpan w:val="4"/>
            <w:vAlign w:val="center"/>
          </w:tcPr>
          <w:p w14:paraId="0BAFAFFD" w14:textId="77777777" w:rsidR="00242F50" w:rsidRPr="000F7946" w:rsidRDefault="00242F50" w:rsidP="00C81701">
            <w:pPr>
              <w:spacing w:line="400" w:lineRule="exact"/>
              <w:ind w:left="57" w:right="57"/>
              <w:jc w:val="right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萬元</w:t>
            </w:r>
          </w:p>
        </w:tc>
        <w:tc>
          <w:tcPr>
            <w:tcW w:w="900" w:type="dxa"/>
            <w:gridSpan w:val="2"/>
            <w:vAlign w:val="center"/>
          </w:tcPr>
          <w:p w14:paraId="6DFF3208" w14:textId="77777777" w:rsidR="00242F50" w:rsidRPr="000F7946" w:rsidRDefault="00242F50" w:rsidP="00C81701">
            <w:pPr>
              <w:widowControl/>
              <w:spacing w:line="400" w:lineRule="exac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總員工人數</w:t>
            </w:r>
          </w:p>
        </w:tc>
        <w:tc>
          <w:tcPr>
            <w:tcW w:w="1207" w:type="dxa"/>
            <w:gridSpan w:val="2"/>
            <w:vAlign w:val="center"/>
          </w:tcPr>
          <w:p w14:paraId="722F54CA" w14:textId="77777777" w:rsidR="00242F50" w:rsidRPr="000F7946" w:rsidRDefault="00242F50" w:rsidP="00097E65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共</w:t>
            </w:r>
            <w:r w:rsidRPr="000F7946">
              <w:rPr>
                <w:rFonts w:eastAsia="標楷體"/>
              </w:rPr>
              <w:t xml:space="preserve">    </w:t>
            </w:r>
            <w:r w:rsidRPr="000F7946">
              <w:rPr>
                <w:rFonts w:eastAsia="標楷體" w:cs="標楷體" w:hint="eastAsia"/>
              </w:rPr>
              <w:t>人</w:t>
            </w:r>
          </w:p>
          <w:p w14:paraId="1CD4BB34" w14:textId="77777777" w:rsidR="00242F50" w:rsidRPr="000F7946" w:rsidRDefault="00242F50" w:rsidP="00097E65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男</w:t>
            </w:r>
            <w:r w:rsidRPr="000F7946">
              <w:rPr>
                <w:rFonts w:eastAsia="標楷體"/>
              </w:rPr>
              <w:t xml:space="preserve">    </w:t>
            </w:r>
            <w:r w:rsidRPr="000F7946">
              <w:rPr>
                <w:rFonts w:eastAsia="標楷體" w:cs="標楷體" w:hint="eastAsia"/>
              </w:rPr>
              <w:t>人</w:t>
            </w:r>
          </w:p>
          <w:p w14:paraId="281E6A12" w14:textId="77777777" w:rsidR="00242F50" w:rsidRPr="000F7946" w:rsidRDefault="00242F50" w:rsidP="00062AE7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女</w:t>
            </w:r>
            <w:r w:rsidRPr="000F7946">
              <w:rPr>
                <w:rFonts w:eastAsia="標楷體"/>
              </w:rPr>
              <w:t xml:space="preserve">    </w:t>
            </w:r>
            <w:r w:rsidRPr="000F7946">
              <w:rPr>
                <w:rFonts w:eastAsia="標楷體" w:cs="標楷體" w:hint="eastAsia"/>
              </w:rPr>
              <w:t>人</w:t>
            </w:r>
          </w:p>
        </w:tc>
        <w:tc>
          <w:tcPr>
            <w:tcW w:w="1958" w:type="dxa"/>
            <w:gridSpan w:val="4"/>
            <w:vAlign w:val="center"/>
          </w:tcPr>
          <w:p w14:paraId="31D80683" w14:textId="77777777" w:rsidR="00242F50" w:rsidRPr="000F7946" w:rsidRDefault="00242F50" w:rsidP="00C81701">
            <w:pPr>
              <w:widowControl/>
              <w:spacing w:line="400" w:lineRule="exac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參與觀光工廠</w:t>
            </w:r>
          </w:p>
          <w:p w14:paraId="477E9E7D" w14:textId="77777777" w:rsidR="00242F50" w:rsidRPr="000F7946" w:rsidRDefault="00242F50" w:rsidP="00C81701">
            <w:pPr>
              <w:widowControl/>
              <w:spacing w:line="400" w:lineRule="exac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員工數</w:t>
            </w:r>
          </w:p>
        </w:tc>
        <w:tc>
          <w:tcPr>
            <w:tcW w:w="1582" w:type="dxa"/>
            <w:gridSpan w:val="2"/>
            <w:vAlign w:val="center"/>
          </w:tcPr>
          <w:p w14:paraId="5F930583" w14:textId="77777777" w:rsidR="00242F50" w:rsidRPr="000F7946" w:rsidRDefault="00242F50" w:rsidP="00E37D1C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共</w:t>
            </w:r>
            <w:r w:rsidRPr="000F7946">
              <w:rPr>
                <w:rFonts w:eastAsia="標楷體"/>
              </w:rPr>
              <w:t xml:space="preserve">    </w:t>
            </w:r>
            <w:r w:rsidRPr="000F7946">
              <w:rPr>
                <w:rFonts w:eastAsia="標楷體" w:cs="標楷體" w:hint="eastAsia"/>
              </w:rPr>
              <w:t>人</w:t>
            </w:r>
          </w:p>
          <w:p w14:paraId="26476635" w14:textId="77777777" w:rsidR="00242F50" w:rsidRPr="000F7946" w:rsidRDefault="00242F50" w:rsidP="00E37D1C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男</w:t>
            </w:r>
            <w:r w:rsidRPr="000F7946">
              <w:rPr>
                <w:rFonts w:eastAsia="標楷體"/>
              </w:rPr>
              <w:t xml:space="preserve">    </w:t>
            </w:r>
            <w:r w:rsidRPr="000F7946">
              <w:rPr>
                <w:rFonts w:eastAsia="標楷體" w:cs="標楷體" w:hint="eastAsia"/>
              </w:rPr>
              <w:t>人</w:t>
            </w:r>
          </w:p>
          <w:p w14:paraId="1C28BD26" w14:textId="77777777" w:rsidR="00242F50" w:rsidRPr="000F7946" w:rsidRDefault="00242F50" w:rsidP="00E37D1C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女</w:t>
            </w:r>
            <w:r w:rsidRPr="000F7946">
              <w:rPr>
                <w:rFonts w:eastAsia="標楷體"/>
              </w:rPr>
              <w:t xml:space="preserve">    </w:t>
            </w:r>
            <w:r w:rsidRPr="000F7946">
              <w:rPr>
                <w:rFonts w:eastAsia="標楷體" w:cs="標楷體" w:hint="eastAsia"/>
              </w:rPr>
              <w:t>人</w:t>
            </w:r>
          </w:p>
        </w:tc>
      </w:tr>
      <w:tr w:rsidR="000F7946" w:rsidRPr="000F7946" w14:paraId="306FC1FA" w14:textId="77777777" w:rsidTr="00E9140A">
        <w:trPr>
          <w:cantSplit/>
          <w:trHeight w:val="566"/>
          <w:jc w:val="center"/>
        </w:trPr>
        <w:tc>
          <w:tcPr>
            <w:tcW w:w="850" w:type="dxa"/>
            <w:vMerge/>
          </w:tcPr>
          <w:p w14:paraId="5E7D6F80" w14:textId="77777777" w:rsidR="00242F50" w:rsidRPr="000F7946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07" w:type="dxa"/>
            <w:vMerge w:val="restart"/>
            <w:vAlign w:val="center"/>
          </w:tcPr>
          <w:p w14:paraId="0D2B5D71" w14:textId="77777777" w:rsidR="00242F50" w:rsidRPr="000F7946" w:rsidRDefault="00242F50" w:rsidP="00C81701">
            <w:pPr>
              <w:widowControl/>
              <w:spacing w:line="440" w:lineRule="exact"/>
              <w:ind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營業額</w:t>
            </w:r>
          </w:p>
        </w:tc>
        <w:tc>
          <w:tcPr>
            <w:tcW w:w="3845" w:type="dxa"/>
            <w:gridSpan w:val="7"/>
            <w:tcBorders>
              <w:right w:val="single" w:sz="4" w:space="0" w:color="auto"/>
            </w:tcBorders>
            <w:vAlign w:val="center"/>
          </w:tcPr>
          <w:p w14:paraId="53AC66A8" w14:textId="77777777" w:rsidR="00242F50" w:rsidRPr="000F7946" w:rsidRDefault="00242F50" w:rsidP="00C81701">
            <w:pPr>
              <w:widowControl/>
              <w:spacing w:line="440" w:lineRule="exact"/>
              <w:ind w:left="57" w:right="57"/>
              <w:jc w:val="both"/>
              <w:rPr>
                <w:rFonts w:eastAsia="標楷體"/>
              </w:rPr>
            </w:pPr>
            <w:r w:rsidRPr="000F7946">
              <w:rPr>
                <w:rFonts w:eastAsia="標楷體"/>
              </w:rPr>
              <w:t>(</w:t>
            </w:r>
            <w:r w:rsidRPr="000F7946">
              <w:rPr>
                <w:rFonts w:eastAsia="標楷體" w:cs="標楷體" w:hint="eastAsia"/>
              </w:rPr>
              <w:t>前年</w:t>
            </w:r>
            <w:r w:rsidRPr="000F7946">
              <w:rPr>
                <w:rFonts w:eastAsia="標楷體"/>
              </w:rPr>
              <w:t>)</w:t>
            </w:r>
            <w:r w:rsidRPr="000F7946">
              <w:rPr>
                <w:rFonts w:eastAsia="標楷體" w:cs="標楷體" w:hint="eastAsia"/>
              </w:rPr>
              <w:t>總營業額</w:t>
            </w:r>
            <w:r w:rsidR="009B75AE" w:rsidRPr="000F7946">
              <w:rPr>
                <w:rFonts w:eastAsia="標楷體" w:cs="標楷體" w:hint="eastAsia"/>
              </w:rPr>
              <w:t xml:space="preserve">             </w:t>
            </w:r>
            <w:r w:rsidRPr="000F7946">
              <w:rPr>
                <w:rFonts w:eastAsia="標楷體" w:cs="標楷體" w:hint="eastAsia"/>
              </w:rPr>
              <w:t>萬元</w:t>
            </w:r>
          </w:p>
        </w:tc>
        <w:tc>
          <w:tcPr>
            <w:tcW w:w="4027" w:type="dxa"/>
            <w:gridSpan w:val="7"/>
            <w:tcBorders>
              <w:left w:val="single" w:sz="4" w:space="0" w:color="auto"/>
            </w:tcBorders>
            <w:vAlign w:val="center"/>
          </w:tcPr>
          <w:p w14:paraId="17EB1420" w14:textId="77777777" w:rsidR="00242F50" w:rsidRPr="000F7946" w:rsidRDefault="00242F50" w:rsidP="00C81701">
            <w:pPr>
              <w:widowControl/>
              <w:snapToGrid w:val="0"/>
              <w:spacing w:line="440" w:lineRule="exact"/>
              <w:ind w:left="113" w:right="57"/>
              <w:jc w:val="both"/>
              <w:rPr>
                <w:rFonts w:eastAsia="標楷體"/>
              </w:rPr>
            </w:pPr>
            <w:r w:rsidRPr="000F7946">
              <w:rPr>
                <w:rFonts w:eastAsia="標楷體"/>
              </w:rPr>
              <w:t>(</w:t>
            </w:r>
            <w:r w:rsidRPr="000F7946">
              <w:rPr>
                <w:rFonts w:eastAsia="標楷體" w:cs="標楷體" w:hint="eastAsia"/>
              </w:rPr>
              <w:t>去年</w:t>
            </w:r>
            <w:r w:rsidRPr="000F7946">
              <w:rPr>
                <w:rFonts w:eastAsia="標楷體"/>
              </w:rPr>
              <w:t>)</w:t>
            </w:r>
            <w:r w:rsidRPr="000F7946">
              <w:rPr>
                <w:rFonts w:eastAsia="標楷體" w:cs="標楷體" w:hint="eastAsia"/>
              </w:rPr>
              <w:t>總營業額</w:t>
            </w:r>
            <w:r w:rsidR="009B75AE" w:rsidRPr="000F7946">
              <w:rPr>
                <w:rFonts w:eastAsia="標楷體" w:cs="標楷體" w:hint="eastAsia"/>
              </w:rPr>
              <w:t xml:space="preserve">              </w:t>
            </w:r>
            <w:r w:rsidRPr="000F7946">
              <w:rPr>
                <w:rFonts w:eastAsia="標楷體" w:cs="標楷體" w:hint="eastAsia"/>
              </w:rPr>
              <w:t>萬元</w:t>
            </w:r>
          </w:p>
        </w:tc>
      </w:tr>
      <w:tr w:rsidR="000F7946" w:rsidRPr="000F7946" w14:paraId="3FCBA06D" w14:textId="77777777" w:rsidTr="00E9140A">
        <w:trPr>
          <w:cantSplit/>
          <w:trHeight w:val="515"/>
          <w:jc w:val="center"/>
        </w:trPr>
        <w:tc>
          <w:tcPr>
            <w:tcW w:w="850" w:type="dxa"/>
            <w:vMerge/>
          </w:tcPr>
          <w:p w14:paraId="4A71700F" w14:textId="77777777" w:rsidR="00242F50" w:rsidRPr="000F7946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07" w:type="dxa"/>
            <w:vMerge/>
            <w:vAlign w:val="center"/>
          </w:tcPr>
          <w:p w14:paraId="7CE4B9ED" w14:textId="77777777" w:rsidR="00242F50" w:rsidRPr="000F7946" w:rsidRDefault="00242F50" w:rsidP="00C81701">
            <w:pPr>
              <w:widowControl/>
              <w:spacing w:line="440" w:lineRule="exact"/>
              <w:ind w:right="57"/>
              <w:jc w:val="center"/>
              <w:rPr>
                <w:rFonts w:eastAsia="標楷體"/>
              </w:rPr>
            </w:pPr>
          </w:p>
        </w:tc>
        <w:tc>
          <w:tcPr>
            <w:tcW w:w="3845" w:type="dxa"/>
            <w:gridSpan w:val="7"/>
            <w:tcBorders>
              <w:right w:val="single" w:sz="4" w:space="0" w:color="auto"/>
            </w:tcBorders>
            <w:vAlign w:val="center"/>
          </w:tcPr>
          <w:p w14:paraId="6DBDA810" w14:textId="77777777" w:rsidR="00242F50" w:rsidRPr="000F7946" w:rsidRDefault="00242F50" w:rsidP="00C81701">
            <w:pPr>
              <w:widowControl/>
              <w:spacing w:line="440" w:lineRule="exact"/>
              <w:ind w:left="57" w:right="57"/>
              <w:jc w:val="both"/>
              <w:rPr>
                <w:rFonts w:eastAsia="標楷體"/>
              </w:rPr>
            </w:pPr>
            <w:r w:rsidRPr="000F7946">
              <w:rPr>
                <w:rFonts w:eastAsia="標楷體"/>
              </w:rPr>
              <w:t>(</w:t>
            </w:r>
            <w:r w:rsidRPr="000F7946">
              <w:rPr>
                <w:rFonts w:eastAsia="標楷體" w:cs="標楷體" w:hint="eastAsia"/>
              </w:rPr>
              <w:t>前年</w:t>
            </w:r>
            <w:r w:rsidRPr="000F7946">
              <w:rPr>
                <w:rFonts w:eastAsia="標楷體"/>
              </w:rPr>
              <w:t>)</w:t>
            </w:r>
            <w:r w:rsidRPr="000F7946">
              <w:rPr>
                <w:rFonts w:eastAsia="標楷體" w:cs="標楷體" w:hint="eastAsia"/>
              </w:rPr>
              <w:t>觀光營業額</w:t>
            </w:r>
            <w:r w:rsidR="009B75AE" w:rsidRPr="000F7946">
              <w:rPr>
                <w:rFonts w:eastAsia="標楷體" w:cs="標楷體" w:hint="eastAsia"/>
              </w:rPr>
              <w:t xml:space="preserve">           </w:t>
            </w:r>
            <w:r w:rsidRPr="000F7946">
              <w:rPr>
                <w:rFonts w:eastAsia="標楷體" w:cs="標楷體" w:hint="eastAsia"/>
              </w:rPr>
              <w:t>萬元</w:t>
            </w:r>
          </w:p>
        </w:tc>
        <w:tc>
          <w:tcPr>
            <w:tcW w:w="4027" w:type="dxa"/>
            <w:gridSpan w:val="7"/>
            <w:tcBorders>
              <w:left w:val="single" w:sz="4" w:space="0" w:color="auto"/>
            </w:tcBorders>
            <w:vAlign w:val="center"/>
          </w:tcPr>
          <w:p w14:paraId="1FE56E77" w14:textId="77777777" w:rsidR="00242F50" w:rsidRPr="000F7946" w:rsidRDefault="00242F50" w:rsidP="00C81701">
            <w:pPr>
              <w:widowControl/>
              <w:snapToGrid w:val="0"/>
              <w:spacing w:line="440" w:lineRule="exact"/>
              <w:ind w:left="113" w:right="57"/>
              <w:jc w:val="both"/>
              <w:rPr>
                <w:rFonts w:eastAsia="標楷體"/>
              </w:rPr>
            </w:pPr>
            <w:r w:rsidRPr="000F7946">
              <w:rPr>
                <w:rFonts w:eastAsia="標楷體"/>
              </w:rPr>
              <w:t>(</w:t>
            </w:r>
            <w:r w:rsidRPr="000F7946">
              <w:rPr>
                <w:rFonts w:eastAsia="標楷體" w:cs="標楷體" w:hint="eastAsia"/>
              </w:rPr>
              <w:t>去年</w:t>
            </w:r>
            <w:r w:rsidRPr="000F7946">
              <w:rPr>
                <w:rFonts w:eastAsia="標楷體"/>
              </w:rPr>
              <w:t>)</w:t>
            </w:r>
            <w:r w:rsidRPr="000F7946">
              <w:rPr>
                <w:rFonts w:eastAsia="標楷體" w:cs="標楷體" w:hint="eastAsia"/>
              </w:rPr>
              <w:t>觀光營業額</w:t>
            </w:r>
            <w:r w:rsidR="009B75AE" w:rsidRPr="000F7946">
              <w:rPr>
                <w:rFonts w:eastAsia="標楷體" w:cs="標楷體" w:hint="eastAsia"/>
              </w:rPr>
              <w:t xml:space="preserve">            </w:t>
            </w:r>
            <w:r w:rsidRPr="000F7946">
              <w:rPr>
                <w:rFonts w:eastAsia="標楷體" w:cs="標楷體" w:hint="eastAsia"/>
              </w:rPr>
              <w:t>萬元</w:t>
            </w:r>
          </w:p>
        </w:tc>
      </w:tr>
      <w:tr w:rsidR="000F7946" w:rsidRPr="000F7946" w14:paraId="390742C4" w14:textId="77777777" w:rsidTr="00E9140A">
        <w:trPr>
          <w:cantSplit/>
          <w:trHeight w:val="528"/>
          <w:jc w:val="center"/>
        </w:trPr>
        <w:tc>
          <w:tcPr>
            <w:tcW w:w="850" w:type="dxa"/>
            <w:vMerge/>
          </w:tcPr>
          <w:p w14:paraId="01D63D3C" w14:textId="77777777" w:rsidR="00242F50" w:rsidRPr="000F7946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12F7CCCA" w14:textId="77777777" w:rsidR="00242F50" w:rsidRPr="000F7946" w:rsidRDefault="00242F50" w:rsidP="009B75AE">
            <w:pPr>
              <w:widowControl/>
              <w:snapToGrid w:val="0"/>
              <w:spacing w:line="240" w:lineRule="atLeast"/>
              <w:ind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總參觀人數</w:t>
            </w:r>
          </w:p>
        </w:tc>
        <w:tc>
          <w:tcPr>
            <w:tcW w:w="384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781862" w14:textId="77777777" w:rsidR="00242F50" w:rsidRPr="000F7946" w:rsidRDefault="00242F50" w:rsidP="009B75AE">
            <w:pPr>
              <w:widowControl/>
              <w:snapToGrid w:val="0"/>
              <w:spacing w:line="240" w:lineRule="atLeast"/>
              <w:ind w:left="57" w:right="57"/>
              <w:jc w:val="both"/>
              <w:rPr>
                <w:rFonts w:eastAsia="標楷體"/>
              </w:rPr>
            </w:pPr>
            <w:r w:rsidRPr="000F7946">
              <w:rPr>
                <w:rFonts w:eastAsia="標楷體"/>
              </w:rPr>
              <w:t>(</w:t>
            </w:r>
            <w:r w:rsidRPr="000F7946">
              <w:rPr>
                <w:rFonts w:eastAsia="標楷體" w:cs="標楷體" w:hint="eastAsia"/>
              </w:rPr>
              <w:t>前年</w:t>
            </w:r>
            <w:r w:rsidRPr="000F7946">
              <w:rPr>
                <w:rFonts w:eastAsia="標楷體"/>
              </w:rPr>
              <w:t>)</w:t>
            </w:r>
            <w:r w:rsidRPr="000F7946">
              <w:rPr>
                <w:rFonts w:eastAsia="標楷體" w:cs="標楷體" w:hint="eastAsia"/>
              </w:rPr>
              <w:t>人次</w:t>
            </w:r>
          </w:p>
        </w:tc>
        <w:tc>
          <w:tcPr>
            <w:tcW w:w="402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4C3E84" w14:textId="77777777" w:rsidR="00242F50" w:rsidRPr="000F7946" w:rsidRDefault="00242F50" w:rsidP="009B75AE">
            <w:pPr>
              <w:widowControl/>
              <w:snapToGrid w:val="0"/>
              <w:spacing w:line="240" w:lineRule="atLeast"/>
              <w:ind w:right="57" w:firstLineChars="50" w:firstLine="120"/>
              <w:jc w:val="both"/>
              <w:rPr>
                <w:rFonts w:eastAsia="標楷體"/>
              </w:rPr>
            </w:pPr>
            <w:r w:rsidRPr="000F7946">
              <w:rPr>
                <w:rFonts w:eastAsia="標楷體"/>
              </w:rPr>
              <w:t>(</w:t>
            </w:r>
            <w:r w:rsidRPr="000F7946">
              <w:rPr>
                <w:rFonts w:eastAsia="標楷體" w:cs="標楷體" w:hint="eastAsia"/>
              </w:rPr>
              <w:t>去年</w:t>
            </w:r>
            <w:r w:rsidRPr="000F7946">
              <w:rPr>
                <w:rFonts w:eastAsia="標楷體"/>
              </w:rPr>
              <w:t>)</w:t>
            </w:r>
            <w:r w:rsidRPr="000F7946">
              <w:rPr>
                <w:rFonts w:eastAsia="標楷體" w:cs="標楷體" w:hint="eastAsia"/>
              </w:rPr>
              <w:t>人次</w:t>
            </w:r>
          </w:p>
        </w:tc>
      </w:tr>
      <w:tr w:rsidR="000F7946" w:rsidRPr="000F7946" w14:paraId="1382F28C" w14:textId="77777777" w:rsidTr="009B75AE">
        <w:trPr>
          <w:cantSplit/>
          <w:trHeight w:val="444"/>
          <w:jc w:val="center"/>
        </w:trPr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669939DC" w14:textId="77777777" w:rsidR="00242F50" w:rsidRPr="000F7946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4D92E7" w14:textId="77777777" w:rsidR="00242F50" w:rsidRPr="000F7946" w:rsidRDefault="00242F50" w:rsidP="009B75AE">
            <w:pPr>
              <w:snapToGrid w:val="0"/>
              <w:spacing w:line="240" w:lineRule="atLeast"/>
              <w:ind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國際旅客</w:t>
            </w:r>
          </w:p>
          <w:p w14:paraId="7E09638F" w14:textId="77777777" w:rsidR="00242F50" w:rsidRPr="000F7946" w:rsidRDefault="00242F50" w:rsidP="009B75AE">
            <w:pPr>
              <w:snapToGrid w:val="0"/>
              <w:spacing w:line="240" w:lineRule="atLeast"/>
              <w:ind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參觀人數</w:t>
            </w:r>
          </w:p>
        </w:tc>
        <w:tc>
          <w:tcPr>
            <w:tcW w:w="3845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3D5544" w14:textId="77777777" w:rsidR="00242F50" w:rsidRPr="000F7946" w:rsidRDefault="00242F50" w:rsidP="009B75AE">
            <w:pPr>
              <w:widowControl/>
              <w:snapToGrid w:val="0"/>
              <w:spacing w:line="240" w:lineRule="atLeast"/>
              <w:ind w:left="57" w:right="57"/>
              <w:jc w:val="both"/>
              <w:rPr>
                <w:rFonts w:eastAsia="標楷體"/>
              </w:rPr>
            </w:pPr>
            <w:r w:rsidRPr="000F7946">
              <w:rPr>
                <w:rFonts w:eastAsia="標楷體"/>
              </w:rPr>
              <w:t>(</w:t>
            </w:r>
            <w:r w:rsidRPr="000F7946">
              <w:rPr>
                <w:rFonts w:eastAsia="標楷體" w:cs="標楷體" w:hint="eastAsia"/>
              </w:rPr>
              <w:t>前年</w:t>
            </w:r>
            <w:r w:rsidRPr="000F7946">
              <w:rPr>
                <w:rFonts w:eastAsia="標楷體"/>
              </w:rPr>
              <w:t>)</w:t>
            </w:r>
            <w:r w:rsidRPr="000F7946">
              <w:rPr>
                <w:rFonts w:eastAsia="標楷體" w:cs="標楷體" w:hint="eastAsia"/>
              </w:rPr>
              <w:t>人次</w:t>
            </w:r>
          </w:p>
        </w:tc>
        <w:tc>
          <w:tcPr>
            <w:tcW w:w="402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0FCF655" w14:textId="77777777" w:rsidR="00242F50" w:rsidRPr="000F7946" w:rsidRDefault="00242F50" w:rsidP="009B75AE">
            <w:pPr>
              <w:widowControl/>
              <w:snapToGrid w:val="0"/>
              <w:spacing w:line="240" w:lineRule="atLeast"/>
              <w:ind w:right="57" w:firstLineChars="50" w:firstLine="120"/>
              <w:jc w:val="both"/>
              <w:rPr>
                <w:rFonts w:eastAsia="標楷體"/>
              </w:rPr>
            </w:pPr>
            <w:r w:rsidRPr="000F7946">
              <w:rPr>
                <w:rFonts w:eastAsia="標楷體"/>
              </w:rPr>
              <w:t>(</w:t>
            </w:r>
            <w:r w:rsidRPr="000F7946">
              <w:rPr>
                <w:rFonts w:eastAsia="標楷體" w:cs="標楷體" w:hint="eastAsia"/>
              </w:rPr>
              <w:t>去年</w:t>
            </w:r>
            <w:r w:rsidRPr="000F7946">
              <w:rPr>
                <w:rFonts w:eastAsia="標楷體"/>
              </w:rPr>
              <w:t>)</w:t>
            </w:r>
            <w:r w:rsidRPr="000F7946">
              <w:rPr>
                <w:rFonts w:eastAsia="標楷體" w:cs="標楷體" w:hint="eastAsia"/>
              </w:rPr>
              <w:t>人次</w:t>
            </w:r>
          </w:p>
        </w:tc>
      </w:tr>
      <w:tr w:rsidR="000F7946" w:rsidRPr="000F7946" w14:paraId="4CB6697A" w14:textId="77777777" w:rsidTr="009B75AE">
        <w:trPr>
          <w:cantSplit/>
          <w:trHeight w:val="491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219FAC45" w14:textId="77777777" w:rsidR="00242F50" w:rsidRPr="000F7946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F7946">
              <w:rPr>
                <w:rFonts w:eastAsia="標楷體" w:cs="標楷體" w:hint="eastAsia"/>
                <w:b/>
                <w:bCs/>
                <w:sz w:val="28"/>
                <w:szCs w:val="28"/>
              </w:rPr>
              <w:t>觀光工廠基本資訊</w:t>
            </w:r>
          </w:p>
        </w:tc>
        <w:tc>
          <w:tcPr>
            <w:tcW w:w="2679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8A84" w14:textId="77777777" w:rsidR="00242F50" w:rsidRPr="000F7946" w:rsidRDefault="00242F50" w:rsidP="00C81701">
            <w:pPr>
              <w:widowControl/>
              <w:spacing w:line="420" w:lineRule="exact"/>
              <w:ind w:left="57" w:right="57"/>
              <w:jc w:val="both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觀光工廠名稱</w:t>
            </w:r>
            <w:r w:rsidRPr="000F7946">
              <w:rPr>
                <w:rFonts w:eastAsia="標楷體"/>
              </w:rPr>
              <w:t>(</w:t>
            </w:r>
            <w:r w:rsidRPr="000F7946">
              <w:rPr>
                <w:rFonts w:eastAsia="標楷體" w:cs="標楷體" w:hint="eastAsia"/>
              </w:rPr>
              <w:t>中文</w:t>
            </w:r>
            <w:r w:rsidRPr="000F7946">
              <w:rPr>
                <w:rFonts w:eastAsia="標楷體"/>
              </w:rPr>
              <w:t>)</w:t>
            </w:r>
          </w:p>
        </w:tc>
        <w:tc>
          <w:tcPr>
            <w:tcW w:w="205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EEAD4F" w14:textId="77777777" w:rsidR="00242F50" w:rsidRPr="000F7946" w:rsidRDefault="00242F50" w:rsidP="00C81701">
            <w:pPr>
              <w:widowControl/>
              <w:spacing w:line="420" w:lineRule="exact"/>
              <w:ind w:left="57" w:right="57"/>
              <w:jc w:val="both"/>
              <w:rPr>
                <w:rFonts w:eastAsia="標楷體"/>
              </w:rPr>
            </w:pPr>
          </w:p>
        </w:tc>
        <w:tc>
          <w:tcPr>
            <w:tcW w:w="260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7BBB38" w14:textId="77777777" w:rsidR="00242F50" w:rsidRPr="000F7946" w:rsidRDefault="00242F50" w:rsidP="00C81701">
            <w:pPr>
              <w:spacing w:line="420" w:lineRule="exact"/>
              <w:ind w:left="57" w:right="57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觀光工廠名稱</w:t>
            </w:r>
            <w:r w:rsidRPr="000F7946">
              <w:rPr>
                <w:rFonts w:eastAsia="標楷體"/>
              </w:rPr>
              <w:t>(</w:t>
            </w:r>
            <w:r w:rsidRPr="000F7946">
              <w:rPr>
                <w:rFonts w:eastAsia="標楷體" w:cs="標楷體" w:hint="eastAsia"/>
              </w:rPr>
              <w:t>英文</w:t>
            </w:r>
            <w:r w:rsidRPr="000F7946">
              <w:rPr>
                <w:rFonts w:eastAsia="標楷體"/>
              </w:rPr>
              <w:t>)</w:t>
            </w:r>
          </w:p>
        </w:tc>
        <w:tc>
          <w:tcPr>
            <w:tcW w:w="213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72CA0F35" w14:textId="77777777" w:rsidR="00242F50" w:rsidRPr="000F7946" w:rsidRDefault="00242F50" w:rsidP="00C81701">
            <w:pPr>
              <w:widowControl/>
              <w:snapToGrid w:val="0"/>
              <w:spacing w:line="420" w:lineRule="exact"/>
              <w:ind w:left="113" w:right="57"/>
              <w:rPr>
                <w:rFonts w:eastAsia="標楷體"/>
              </w:rPr>
            </w:pPr>
          </w:p>
        </w:tc>
      </w:tr>
      <w:tr w:rsidR="000F7946" w:rsidRPr="000F7946" w14:paraId="00AA482A" w14:textId="77777777" w:rsidTr="009B75AE">
        <w:trPr>
          <w:cantSplit/>
          <w:trHeight w:val="584"/>
          <w:jc w:val="center"/>
        </w:trPr>
        <w:tc>
          <w:tcPr>
            <w:tcW w:w="850" w:type="dxa"/>
            <w:vMerge/>
            <w:textDirection w:val="tbRlV"/>
            <w:vAlign w:val="center"/>
          </w:tcPr>
          <w:p w14:paraId="0CF945AA" w14:textId="77777777" w:rsidR="00242F50" w:rsidRPr="000F7946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F24427" w14:textId="77777777" w:rsidR="00242F50" w:rsidRPr="000F7946" w:rsidRDefault="00242F50" w:rsidP="00C81701">
            <w:pPr>
              <w:widowControl/>
              <w:snapToGrid w:val="0"/>
              <w:ind w:left="57" w:right="57"/>
              <w:jc w:val="both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工廠展示主題</w:t>
            </w:r>
          </w:p>
          <w:p w14:paraId="562D6B40" w14:textId="77777777" w:rsidR="00242F50" w:rsidRPr="000F7946" w:rsidRDefault="00242F50" w:rsidP="00C81701">
            <w:pPr>
              <w:widowControl/>
              <w:snapToGrid w:val="0"/>
              <w:ind w:left="57" w:right="57"/>
              <w:jc w:val="both"/>
              <w:rPr>
                <w:rFonts w:eastAsia="標楷體"/>
              </w:rPr>
            </w:pPr>
            <w:r w:rsidRPr="000F7946">
              <w:rPr>
                <w:rFonts w:eastAsia="標楷體"/>
                <w:sz w:val="20"/>
                <w:szCs w:val="20"/>
              </w:rPr>
              <w:t>(</w:t>
            </w:r>
            <w:r w:rsidRPr="000F7946">
              <w:rPr>
                <w:rFonts w:eastAsia="標楷體" w:cs="標楷體" w:hint="eastAsia"/>
                <w:sz w:val="20"/>
                <w:szCs w:val="20"/>
              </w:rPr>
              <w:t>請簡略說明</w:t>
            </w:r>
            <w:r w:rsidRPr="000F794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786359" w14:textId="77777777" w:rsidR="00242F50" w:rsidRPr="000F7946" w:rsidRDefault="00242F50" w:rsidP="00C81701">
            <w:pPr>
              <w:widowControl/>
              <w:spacing w:line="420" w:lineRule="exact"/>
              <w:ind w:left="57" w:right="57"/>
              <w:jc w:val="both"/>
              <w:rPr>
                <w:rFonts w:eastAsia="標楷體"/>
              </w:rPr>
            </w:pPr>
          </w:p>
        </w:tc>
        <w:tc>
          <w:tcPr>
            <w:tcW w:w="2608" w:type="dxa"/>
            <w:gridSpan w:val="5"/>
            <w:tcBorders>
              <w:top w:val="single" w:sz="4" w:space="0" w:color="auto"/>
            </w:tcBorders>
            <w:vAlign w:val="center"/>
          </w:tcPr>
          <w:p w14:paraId="508812CA" w14:textId="77777777" w:rsidR="00242F50" w:rsidRPr="000F7946" w:rsidRDefault="00242F50" w:rsidP="00C81701">
            <w:pPr>
              <w:spacing w:line="420" w:lineRule="exact"/>
              <w:ind w:left="57" w:right="57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同一時間可接待人數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</w:tcBorders>
          </w:tcPr>
          <w:p w14:paraId="0F45B7D6" w14:textId="77777777" w:rsidR="00242F50" w:rsidRPr="000F7946" w:rsidRDefault="00242F50" w:rsidP="00C81701">
            <w:pPr>
              <w:widowControl/>
              <w:snapToGrid w:val="0"/>
              <w:spacing w:line="420" w:lineRule="exact"/>
              <w:ind w:left="113" w:right="57"/>
              <w:rPr>
                <w:rFonts w:eastAsia="標楷體"/>
              </w:rPr>
            </w:pPr>
          </w:p>
        </w:tc>
      </w:tr>
      <w:tr w:rsidR="000F7946" w:rsidRPr="000F7946" w14:paraId="076F4045" w14:textId="77777777" w:rsidTr="009B75AE">
        <w:trPr>
          <w:cantSplit/>
          <w:trHeight w:val="445"/>
          <w:jc w:val="center"/>
        </w:trPr>
        <w:tc>
          <w:tcPr>
            <w:tcW w:w="850" w:type="dxa"/>
            <w:vMerge/>
          </w:tcPr>
          <w:p w14:paraId="1F9F284F" w14:textId="77777777" w:rsidR="00242F50" w:rsidRPr="000F7946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2679" w:type="dxa"/>
            <w:gridSpan w:val="3"/>
            <w:tcBorders>
              <w:right w:val="single" w:sz="4" w:space="0" w:color="auto"/>
            </w:tcBorders>
            <w:vAlign w:val="center"/>
          </w:tcPr>
          <w:p w14:paraId="37DA2941" w14:textId="77777777" w:rsidR="00242F50" w:rsidRPr="000F7946" w:rsidRDefault="00242F50" w:rsidP="00C81701">
            <w:pPr>
              <w:widowControl/>
              <w:spacing w:line="420" w:lineRule="exact"/>
              <w:ind w:left="57" w:right="57"/>
              <w:jc w:val="both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每週、每日開放時間</w:t>
            </w:r>
          </w:p>
        </w:tc>
        <w:tc>
          <w:tcPr>
            <w:tcW w:w="2053" w:type="dxa"/>
            <w:gridSpan w:val="4"/>
            <w:tcBorders>
              <w:left w:val="single" w:sz="4" w:space="0" w:color="auto"/>
            </w:tcBorders>
            <w:vAlign w:val="center"/>
          </w:tcPr>
          <w:p w14:paraId="476D7DB0" w14:textId="77777777" w:rsidR="00242F50" w:rsidRPr="000F7946" w:rsidRDefault="00242F50" w:rsidP="00C81701">
            <w:pPr>
              <w:widowControl/>
              <w:spacing w:line="420" w:lineRule="exact"/>
              <w:ind w:left="57" w:right="57"/>
              <w:jc w:val="both"/>
              <w:rPr>
                <w:rFonts w:eastAsia="標楷體"/>
              </w:rPr>
            </w:pPr>
          </w:p>
        </w:tc>
        <w:tc>
          <w:tcPr>
            <w:tcW w:w="2608" w:type="dxa"/>
            <w:gridSpan w:val="5"/>
            <w:vAlign w:val="center"/>
          </w:tcPr>
          <w:p w14:paraId="4E7BADA4" w14:textId="77777777" w:rsidR="00242F50" w:rsidRPr="000F7946" w:rsidRDefault="00242F50" w:rsidP="00C81701">
            <w:pPr>
              <w:widowControl/>
              <w:snapToGrid w:val="0"/>
              <w:spacing w:line="420" w:lineRule="exact"/>
              <w:ind w:left="113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收費方式</w:t>
            </w:r>
          </w:p>
        </w:tc>
        <w:tc>
          <w:tcPr>
            <w:tcW w:w="2139" w:type="dxa"/>
            <w:gridSpan w:val="3"/>
          </w:tcPr>
          <w:p w14:paraId="79C14B36" w14:textId="77777777" w:rsidR="00242F50" w:rsidRPr="000F7946" w:rsidRDefault="00242F50" w:rsidP="00C81701">
            <w:pPr>
              <w:widowControl/>
              <w:snapToGrid w:val="0"/>
              <w:spacing w:line="420" w:lineRule="exact"/>
              <w:ind w:left="113" w:right="57"/>
              <w:rPr>
                <w:rFonts w:eastAsia="標楷體"/>
              </w:rPr>
            </w:pPr>
          </w:p>
        </w:tc>
      </w:tr>
      <w:tr w:rsidR="000F7946" w:rsidRPr="000F7946" w14:paraId="2CE4147C" w14:textId="77777777" w:rsidTr="009B75AE">
        <w:trPr>
          <w:cantSplit/>
          <w:trHeight w:val="982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2014F09" w14:textId="77777777" w:rsidR="00242F50" w:rsidRPr="000F7946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267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420069" w14:textId="77777777" w:rsidR="00242F50" w:rsidRPr="000F7946" w:rsidRDefault="00242F50" w:rsidP="00C81701">
            <w:pPr>
              <w:widowControl/>
              <w:snapToGrid w:val="0"/>
              <w:spacing w:line="420" w:lineRule="exact"/>
              <w:ind w:left="113" w:right="57"/>
              <w:jc w:val="both"/>
              <w:rPr>
                <w:rFonts w:eastAsia="標楷體"/>
              </w:rPr>
            </w:pPr>
            <w:r w:rsidRPr="000F7946">
              <w:rPr>
                <w:rFonts w:eastAsia="標楷體" w:cs="標楷體" w:hint="eastAsia"/>
              </w:rPr>
              <w:t>曾接待國際旅客之國籍與人數</w:t>
            </w:r>
          </w:p>
        </w:tc>
        <w:tc>
          <w:tcPr>
            <w:tcW w:w="6800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168473" w14:textId="77777777" w:rsidR="00242F50" w:rsidRPr="000F7946" w:rsidRDefault="00242F50" w:rsidP="00C81701">
            <w:pPr>
              <w:widowControl/>
              <w:snapToGrid w:val="0"/>
              <w:spacing w:line="420" w:lineRule="exact"/>
              <w:ind w:left="113" w:right="57"/>
              <w:jc w:val="both"/>
              <w:rPr>
                <w:rFonts w:eastAsia="標楷體"/>
                <w:u w:val="single"/>
              </w:rPr>
            </w:pPr>
            <w:r w:rsidRPr="000F7946">
              <w:rPr>
                <w:rFonts w:eastAsia="標楷體" w:cs="標楷體" w:hint="eastAsia"/>
              </w:rPr>
              <w:t>□中國大陸　□日本　□韓國　□港澳　□東南亞　□歐洲□美洲　□其他</w:t>
            </w:r>
            <w:r w:rsidRPr="000F7946">
              <w:rPr>
                <w:rFonts w:eastAsia="標楷體"/>
              </w:rPr>
              <w:t>___________</w:t>
            </w:r>
            <w:r w:rsidRPr="000F7946">
              <w:rPr>
                <w:rFonts w:eastAsia="標楷體" w:cs="標楷體" w:hint="eastAsia"/>
              </w:rPr>
              <w:t>／大約</w:t>
            </w:r>
            <w:r w:rsidRPr="000F7946">
              <w:rPr>
                <w:rFonts w:eastAsia="標楷體"/>
              </w:rPr>
              <w:t>____________</w:t>
            </w:r>
            <w:r w:rsidRPr="000F7946">
              <w:rPr>
                <w:rFonts w:eastAsia="標楷體" w:cs="標楷體" w:hint="eastAsia"/>
              </w:rPr>
              <w:t>人</w:t>
            </w:r>
          </w:p>
        </w:tc>
      </w:tr>
      <w:tr w:rsidR="000F7946" w:rsidRPr="000F7946" w14:paraId="087DAB38" w14:textId="77777777" w:rsidTr="00D03CD8">
        <w:trPr>
          <w:cantSplit/>
          <w:trHeight w:val="371"/>
          <w:jc w:val="center"/>
        </w:trPr>
        <w:tc>
          <w:tcPr>
            <w:tcW w:w="24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F29151" w14:textId="77777777" w:rsidR="00062AE7" w:rsidRPr="000F7946" w:rsidRDefault="00062AE7" w:rsidP="00D408DF">
            <w:pPr>
              <w:ind w:right="500"/>
              <w:jc w:val="right"/>
              <w:rPr>
                <w:rFonts w:ascii="標楷體" w:eastAsia="標楷體" w:hAnsi="標楷體"/>
                <w:b/>
                <w:bCs/>
              </w:rPr>
            </w:pPr>
            <w:r w:rsidRPr="000F79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321B4E" wp14:editId="104E397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3810</wp:posOffset>
                      </wp:positionV>
                      <wp:extent cx="1545590" cy="443865"/>
                      <wp:effectExtent l="0" t="0" r="35560" b="32385"/>
                      <wp:wrapNone/>
                      <wp:docPr id="3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5590" cy="443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C8A7F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0" o:spid="_x0000_s1026" type="#_x0000_t32" style="position:absolute;margin-left:.55pt;margin-top:.3pt;width:121.7pt;height:3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"/>
                  </w:pict>
                </mc:Fallback>
              </mc:AlternateContent>
            </w:r>
            <w:r w:rsidRPr="000F7946">
              <w:rPr>
                <w:rFonts w:ascii="標楷體" w:eastAsia="標楷體" w:hAnsi="標楷體" w:cs="標楷體" w:hint="eastAsia"/>
                <w:b/>
                <w:bCs/>
              </w:rPr>
              <w:t>年度</w:t>
            </w:r>
          </w:p>
          <w:p w14:paraId="28BDBA14" w14:textId="77777777" w:rsidR="00062AE7" w:rsidRPr="000F7946" w:rsidRDefault="00D408DF" w:rsidP="009B75AE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</w:rPr>
              <w:t xml:space="preserve">  </w:t>
            </w:r>
            <w:r w:rsidR="00062AE7" w:rsidRPr="000F7946">
              <w:rPr>
                <w:rFonts w:ascii="標楷體" w:eastAsia="標楷體" w:hAnsi="標楷體" w:cs="標楷體" w:hint="eastAsia"/>
                <w:b/>
                <w:bCs/>
              </w:rPr>
              <w:t>項目</w:t>
            </w:r>
          </w:p>
        </w:tc>
        <w:tc>
          <w:tcPr>
            <w:tcW w:w="26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4917" w14:textId="11516FCC" w:rsidR="00062AE7" w:rsidRPr="000F7946" w:rsidRDefault="00883DBF" w:rsidP="002C4F1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110</w:t>
            </w:r>
            <w:r w:rsidR="00062AE7" w:rsidRPr="000F7946">
              <w:rPr>
                <w:rFonts w:ascii="標楷體" w:eastAsia="標楷體" w:hAnsi="標楷體" w:cs="標楷體" w:hint="eastAsia"/>
                <w:b/>
                <w:bCs/>
              </w:rPr>
              <w:t>年</w:t>
            </w:r>
          </w:p>
          <w:p w14:paraId="1A38B732" w14:textId="77777777" w:rsidR="00062AE7" w:rsidRPr="000F7946" w:rsidRDefault="00062AE7" w:rsidP="002C4F1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0F7946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0F7946">
              <w:rPr>
                <w:rFonts w:ascii="標楷體" w:eastAsia="標楷體" w:hAnsi="標楷體" w:cs="標楷體" w:hint="eastAsia"/>
                <w:b/>
                <w:bCs/>
              </w:rPr>
              <w:t>如無資料</w:t>
            </w:r>
            <w:proofErr w:type="gramStart"/>
            <w:r w:rsidRPr="000F7946">
              <w:rPr>
                <w:rFonts w:ascii="標楷體" w:eastAsia="標楷體" w:hAnsi="標楷體" w:cs="標楷體" w:hint="eastAsia"/>
                <w:b/>
                <w:bCs/>
              </w:rPr>
              <w:t>請填無</w:t>
            </w:r>
            <w:proofErr w:type="gramEnd"/>
            <w:r w:rsidRPr="000F7946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2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C9B7" w14:textId="2A4159E6" w:rsidR="00062AE7" w:rsidRPr="000F7946" w:rsidRDefault="00883DBF" w:rsidP="00062AE7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111</w:t>
            </w:r>
            <w:r w:rsidR="00062AE7" w:rsidRPr="000F7946">
              <w:rPr>
                <w:rFonts w:ascii="標楷體" w:eastAsia="標楷體" w:hAnsi="標楷體" w:cs="標楷體" w:hint="eastAsia"/>
                <w:b/>
                <w:bCs/>
              </w:rPr>
              <w:t>年</w:t>
            </w:r>
          </w:p>
        </w:tc>
        <w:tc>
          <w:tcPr>
            <w:tcW w:w="253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BF2F12" w14:textId="6C073401" w:rsidR="00062AE7" w:rsidRPr="000F7946" w:rsidRDefault="00883DBF" w:rsidP="009B75A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112</w:t>
            </w:r>
            <w:r w:rsidR="00062AE7" w:rsidRPr="000F7946">
              <w:rPr>
                <w:rFonts w:ascii="標楷體" w:eastAsia="標楷體" w:hAnsi="標楷體" w:cs="標楷體" w:hint="eastAsia"/>
                <w:b/>
                <w:bCs/>
              </w:rPr>
              <w:t>年</w:t>
            </w:r>
            <w:r w:rsidR="00062AE7" w:rsidRPr="000F7946">
              <w:rPr>
                <w:rFonts w:ascii="標楷體" w:eastAsia="標楷體" w:hAnsi="標楷體" w:cs="標楷體"/>
                <w:b/>
                <w:bCs/>
              </w:rPr>
              <w:t>(</w:t>
            </w:r>
            <w:r w:rsidR="00062AE7" w:rsidRPr="000F7946">
              <w:rPr>
                <w:rFonts w:ascii="標楷體" w:eastAsia="標楷體" w:hAnsi="標楷體" w:cs="標楷體" w:hint="eastAsia"/>
                <w:b/>
                <w:bCs/>
              </w:rPr>
              <w:t>預估</w:t>
            </w:r>
            <w:r w:rsidR="00062AE7" w:rsidRPr="000F7946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</w:tr>
      <w:tr w:rsidR="000F7946" w:rsidRPr="000F7946" w14:paraId="255FE065" w14:textId="77777777" w:rsidTr="002C4F1B">
        <w:trPr>
          <w:cantSplit/>
          <w:trHeight w:val="373"/>
          <w:jc w:val="center"/>
        </w:trPr>
        <w:tc>
          <w:tcPr>
            <w:tcW w:w="24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498D" w14:textId="77777777" w:rsidR="00062AE7" w:rsidRPr="000F7946" w:rsidRDefault="00062AE7" w:rsidP="00062AE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</w:rPr>
              <w:t>觀光產值（千元）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87A2" w14:textId="77777777" w:rsidR="00062AE7" w:rsidRPr="000F7946" w:rsidRDefault="00062AE7" w:rsidP="009B75AE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0A6D" w14:textId="77777777" w:rsidR="00062AE7" w:rsidRPr="000F7946" w:rsidRDefault="00062AE7" w:rsidP="009B75AE">
            <w:pPr>
              <w:widowControl/>
              <w:snapToGrid w:val="0"/>
              <w:spacing w:line="240" w:lineRule="exact"/>
              <w:ind w:left="113" w:right="57"/>
              <w:rPr>
                <w:rFonts w:eastAsia="標楷體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4B064" w14:textId="77777777" w:rsidR="00062AE7" w:rsidRPr="000F7946" w:rsidRDefault="00062AE7" w:rsidP="009B75AE">
            <w:pPr>
              <w:widowControl/>
              <w:snapToGrid w:val="0"/>
              <w:spacing w:line="240" w:lineRule="exact"/>
              <w:ind w:left="113" w:right="57"/>
              <w:rPr>
                <w:rFonts w:eastAsia="標楷體"/>
              </w:rPr>
            </w:pPr>
          </w:p>
        </w:tc>
      </w:tr>
      <w:tr w:rsidR="000F7946" w:rsidRPr="000F7946" w14:paraId="64977811" w14:textId="77777777" w:rsidTr="00D03CD8">
        <w:trPr>
          <w:cantSplit/>
          <w:trHeight w:val="403"/>
          <w:jc w:val="center"/>
        </w:trPr>
        <w:tc>
          <w:tcPr>
            <w:tcW w:w="24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4407" w14:textId="77777777" w:rsidR="00062AE7" w:rsidRPr="000F7946" w:rsidRDefault="00062AE7" w:rsidP="00062AE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</w:rPr>
              <w:t>投 資 額（千元）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95E" w14:textId="77777777" w:rsidR="00062AE7" w:rsidRPr="000F7946" w:rsidRDefault="00062AE7" w:rsidP="009B75AE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5969" w14:textId="77777777" w:rsidR="00062AE7" w:rsidRPr="000F7946" w:rsidRDefault="00062AE7" w:rsidP="009B75AE">
            <w:pPr>
              <w:widowControl/>
              <w:snapToGrid w:val="0"/>
              <w:spacing w:line="240" w:lineRule="exact"/>
              <w:ind w:left="113" w:right="57"/>
              <w:rPr>
                <w:rFonts w:eastAsia="標楷體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6D7F4" w14:textId="77777777" w:rsidR="00062AE7" w:rsidRPr="000F7946" w:rsidRDefault="00062AE7" w:rsidP="009B75AE">
            <w:pPr>
              <w:widowControl/>
              <w:snapToGrid w:val="0"/>
              <w:spacing w:line="240" w:lineRule="exact"/>
              <w:ind w:left="113" w:right="57"/>
              <w:rPr>
                <w:rFonts w:eastAsia="標楷體"/>
              </w:rPr>
            </w:pPr>
          </w:p>
        </w:tc>
      </w:tr>
      <w:tr w:rsidR="000F7946" w:rsidRPr="000F7946" w14:paraId="18C213A0" w14:textId="77777777" w:rsidTr="00D03CD8">
        <w:trPr>
          <w:cantSplit/>
          <w:trHeight w:val="372"/>
          <w:jc w:val="center"/>
        </w:trPr>
        <w:tc>
          <w:tcPr>
            <w:tcW w:w="24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882" w14:textId="77777777" w:rsidR="00062AE7" w:rsidRPr="000F7946" w:rsidRDefault="00062AE7" w:rsidP="00062AE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0F7946">
              <w:rPr>
                <w:rFonts w:ascii="標楷體" w:eastAsia="標楷體" w:hAnsi="標楷體" w:cs="標楷體" w:hint="eastAsia"/>
                <w:b/>
                <w:bCs/>
              </w:rPr>
              <w:t>增加就業人數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1F06" w14:textId="77777777" w:rsidR="00062AE7" w:rsidRPr="000F7946" w:rsidRDefault="00062AE7" w:rsidP="009B75AE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DAB6" w14:textId="77777777" w:rsidR="00062AE7" w:rsidRPr="000F7946" w:rsidRDefault="00062AE7" w:rsidP="009B75AE">
            <w:pPr>
              <w:widowControl/>
              <w:snapToGrid w:val="0"/>
              <w:spacing w:line="240" w:lineRule="exact"/>
              <w:ind w:left="113" w:right="57"/>
              <w:rPr>
                <w:rFonts w:eastAsia="標楷體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62E12" w14:textId="77777777" w:rsidR="00062AE7" w:rsidRPr="000F7946" w:rsidRDefault="00062AE7" w:rsidP="009B75AE">
            <w:pPr>
              <w:widowControl/>
              <w:snapToGrid w:val="0"/>
              <w:spacing w:line="240" w:lineRule="exact"/>
              <w:ind w:left="113" w:right="57"/>
              <w:rPr>
                <w:rFonts w:eastAsia="標楷體"/>
              </w:rPr>
            </w:pPr>
          </w:p>
        </w:tc>
      </w:tr>
      <w:tr w:rsidR="000F7946" w:rsidRPr="000F7946" w14:paraId="6C3490A2" w14:textId="77777777" w:rsidTr="009B75AE">
        <w:trPr>
          <w:cantSplit/>
          <w:trHeight w:val="968"/>
          <w:jc w:val="center"/>
        </w:trPr>
        <w:tc>
          <w:tcPr>
            <w:tcW w:w="352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14:paraId="6877A59B" w14:textId="77777777" w:rsidR="00242F50" w:rsidRPr="000F7946" w:rsidRDefault="00242F50" w:rsidP="00C81701">
            <w:pPr>
              <w:spacing w:line="440" w:lineRule="exact"/>
              <w:ind w:firstLine="119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F7946">
              <w:rPr>
                <w:rFonts w:eastAsia="標楷體" w:cs="標楷體" w:hint="eastAsia"/>
                <w:b/>
                <w:bCs/>
                <w:sz w:val="28"/>
                <w:szCs w:val="28"/>
              </w:rPr>
              <w:t>申請廠商簽章</w:t>
            </w:r>
          </w:p>
          <w:p w14:paraId="51192C42" w14:textId="77777777" w:rsidR="00242F50" w:rsidRPr="000F7946" w:rsidRDefault="00242F50" w:rsidP="00C81701">
            <w:pPr>
              <w:widowControl/>
              <w:snapToGrid w:val="0"/>
              <w:spacing w:line="440" w:lineRule="exact"/>
              <w:ind w:left="113" w:right="57"/>
              <w:jc w:val="center"/>
              <w:rPr>
                <w:rFonts w:eastAsia="標楷體"/>
              </w:rPr>
            </w:pPr>
            <w:r w:rsidRPr="000F7946">
              <w:rPr>
                <w:rFonts w:eastAsia="標楷體"/>
                <w:b/>
                <w:bCs/>
              </w:rPr>
              <w:t>(</w:t>
            </w:r>
            <w:r w:rsidRPr="000F7946">
              <w:rPr>
                <w:rFonts w:eastAsia="標楷體" w:cs="標楷體" w:hint="eastAsia"/>
                <w:b/>
                <w:bCs/>
              </w:rPr>
              <w:t>公司章、負責人章</w:t>
            </w:r>
            <w:r w:rsidRPr="000F7946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6800" w:type="dxa"/>
            <w:gridSpan w:val="1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DC3D0F8" w14:textId="77777777" w:rsidR="00242F50" w:rsidRPr="000F7946" w:rsidRDefault="00242F50" w:rsidP="00C81701">
            <w:pPr>
              <w:widowControl/>
              <w:snapToGrid w:val="0"/>
              <w:spacing w:line="440" w:lineRule="exact"/>
              <w:ind w:left="113" w:right="57"/>
              <w:rPr>
                <w:rFonts w:eastAsia="標楷體"/>
              </w:rPr>
            </w:pPr>
          </w:p>
        </w:tc>
      </w:tr>
    </w:tbl>
    <w:p w14:paraId="379D8F30" w14:textId="77777777" w:rsidR="00242F50" w:rsidRPr="000F7946" w:rsidRDefault="00242F50" w:rsidP="00E9140A">
      <w:pPr>
        <w:pStyle w:val="a6"/>
        <w:spacing w:line="240" w:lineRule="exact"/>
        <w:ind w:leftChars="-50" w:left="480" w:right="32" w:hangingChars="250" w:hanging="600"/>
        <w:rPr>
          <w:sz w:val="24"/>
          <w:szCs w:val="24"/>
        </w:rPr>
      </w:pPr>
      <w:proofErr w:type="gramStart"/>
      <w:r w:rsidRPr="000F7946">
        <w:rPr>
          <w:rFonts w:cs="標楷體" w:hint="eastAsia"/>
          <w:sz w:val="24"/>
          <w:szCs w:val="24"/>
        </w:rPr>
        <w:t>註</w:t>
      </w:r>
      <w:proofErr w:type="gramEnd"/>
      <w:r w:rsidRPr="000F7946">
        <w:rPr>
          <w:rFonts w:cs="標楷體" w:hint="eastAsia"/>
          <w:sz w:val="24"/>
          <w:szCs w:val="24"/>
        </w:rPr>
        <w:t>：</w:t>
      </w:r>
      <w:r w:rsidRPr="000F7946">
        <w:rPr>
          <w:sz w:val="24"/>
          <w:szCs w:val="24"/>
        </w:rPr>
        <w:t>1.</w:t>
      </w:r>
      <w:r w:rsidRPr="000F7946">
        <w:rPr>
          <w:rFonts w:cs="標楷體" w:hint="eastAsia"/>
          <w:sz w:val="24"/>
          <w:szCs w:val="24"/>
        </w:rPr>
        <w:t>本報名表所蒐集之個人資訊，僅作為國際亮點觀光工廠評選申請聯繫使用，將遵守個人資料保護法相關規定，保障您的個人資料安全。</w:t>
      </w:r>
    </w:p>
    <w:p w14:paraId="328AF37D" w14:textId="77777777" w:rsidR="00242F50" w:rsidRPr="000F7946" w:rsidRDefault="00242F50" w:rsidP="00E9140A">
      <w:pPr>
        <w:pStyle w:val="a6"/>
        <w:spacing w:line="240" w:lineRule="exact"/>
        <w:ind w:leftChars="140" w:left="600" w:right="-544" w:hangingChars="110" w:hanging="264"/>
        <w:rPr>
          <w:sz w:val="24"/>
          <w:szCs w:val="24"/>
        </w:rPr>
      </w:pPr>
      <w:r w:rsidRPr="000F7946">
        <w:rPr>
          <w:sz w:val="24"/>
          <w:szCs w:val="24"/>
        </w:rPr>
        <w:t>2.</w:t>
      </w:r>
      <w:r w:rsidRPr="000F7946">
        <w:rPr>
          <w:rFonts w:cs="標楷體" w:hint="eastAsia"/>
          <w:sz w:val="24"/>
          <w:szCs w:val="24"/>
        </w:rPr>
        <w:t>申請表填妥後，請以</w:t>
      </w:r>
      <w:r w:rsidRPr="000F7946">
        <w:rPr>
          <w:sz w:val="24"/>
          <w:szCs w:val="24"/>
        </w:rPr>
        <w:t>E-mail</w:t>
      </w:r>
      <w:r w:rsidRPr="000F7946">
        <w:rPr>
          <w:rFonts w:cs="標楷體" w:hint="eastAsia"/>
          <w:sz w:val="24"/>
          <w:szCs w:val="24"/>
        </w:rPr>
        <w:t>或傳真（</w:t>
      </w:r>
      <w:r w:rsidRPr="000F7946">
        <w:rPr>
          <w:sz w:val="24"/>
          <w:szCs w:val="24"/>
        </w:rPr>
        <w:t>FAX</w:t>
      </w:r>
      <w:r w:rsidRPr="000F7946">
        <w:rPr>
          <w:rFonts w:cs="標楷體" w:hint="eastAsia"/>
          <w:sz w:val="24"/>
          <w:szCs w:val="24"/>
        </w:rPr>
        <w:t>：</w:t>
      </w:r>
      <w:r w:rsidRPr="000F7946">
        <w:rPr>
          <w:sz w:val="24"/>
          <w:szCs w:val="24"/>
        </w:rPr>
        <w:t>04-23584061</w:t>
      </w:r>
      <w:proofErr w:type="gramStart"/>
      <w:r w:rsidRPr="000F7946">
        <w:rPr>
          <w:rFonts w:cs="標楷體" w:hint="eastAsia"/>
          <w:sz w:val="24"/>
          <w:szCs w:val="24"/>
        </w:rPr>
        <w:t>）</w:t>
      </w:r>
      <w:proofErr w:type="gramEnd"/>
      <w:r w:rsidRPr="000F7946">
        <w:rPr>
          <w:rFonts w:cs="標楷體" w:hint="eastAsia"/>
          <w:sz w:val="24"/>
          <w:szCs w:val="24"/>
        </w:rPr>
        <w:t>傳送予觀光工廠計畫窗口。</w:t>
      </w:r>
    </w:p>
    <w:p w14:paraId="17ABCE17" w14:textId="77777777" w:rsidR="00242F50" w:rsidRPr="000F7946" w:rsidRDefault="00242F50" w:rsidP="00E9140A">
      <w:pPr>
        <w:pStyle w:val="a6"/>
        <w:spacing w:line="240" w:lineRule="exact"/>
        <w:ind w:leftChars="146" w:left="566" w:right="-544" w:hangingChars="90" w:hanging="216"/>
        <w:rPr>
          <w:noProof/>
          <w:sz w:val="24"/>
          <w:szCs w:val="24"/>
        </w:rPr>
      </w:pPr>
      <w:r w:rsidRPr="000F7946">
        <w:rPr>
          <w:sz w:val="24"/>
          <w:szCs w:val="24"/>
        </w:rPr>
        <w:t>3.</w:t>
      </w:r>
      <w:r w:rsidRPr="000F7946">
        <w:rPr>
          <w:rFonts w:hAnsi="標楷體" w:cs="標楷體" w:hint="eastAsia"/>
          <w:sz w:val="24"/>
          <w:szCs w:val="24"/>
        </w:rPr>
        <w:t>歡迎蒞臨觀光工廠自在遊網站</w:t>
      </w:r>
      <w:r w:rsidRPr="000F7946">
        <w:rPr>
          <w:sz w:val="24"/>
          <w:szCs w:val="24"/>
          <w:u w:val="single"/>
        </w:rPr>
        <w:t>http://www.taiwanplace21.org.tw</w:t>
      </w:r>
    </w:p>
    <w:p w14:paraId="350E0D5E" w14:textId="620664A5" w:rsidR="00242F50" w:rsidRPr="000F7946" w:rsidRDefault="00242F50" w:rsidP="00412446">
      <w:pPr>
        <w:ind w:rightChars="87" w:right="209"/>
        <w:outlineLvl w:val="1"/>
        <w:rPr>
          <w:sz w:val="36"/>
          <w:szCs w:val="36"/>
        </w:rPr>
      </w:pPr>
      <w:r w:rsidRPr="000F7946">
        <w:rPr>
          <w:rFonts w:ascii="標楷體" w:eastAsia="標楷體" w:hAnsi="標楷體"/>
          <w:b/>
          <w:bCs/>
          <w:sz w:val="36"/>
          <w:szCs w:val="36"/>
        </w:rPr>
        <w:br w:type="page"/>
      </w:r>
      <w:bookmarkStart w:id="20" w:name="_Toc93674434"/>
      <w:r w:rsidR="00883DBF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附件二</w:t>
      </w:r>
      <w:r w:rsidRPr="000F7946">
        <w:rPr>
          <w:rFonts w:ascii="標楷體" w:eastAsia="標楷體" w:hAnsi="標楷體" w:cs="標楷體" w:hint="eastAsia"/>
          <w:b/>
          <w:bCs/>
          <w:sz w:val="36"/>
          <w:szCs w:val="36"/>
        </w:rPr>
        <w:t>、國際亮點觀光工廠評選企劃書（格式範例）</w:t>
      </w:r>
      <w:bookmarkEnd w:id="20"/>
    </w:p>
    <w:p w14:paraId="77238DC9" w14:textId="77777777" w:rsidR="00242F50" w:rsidRPr="000F7946" w:rsidRDefault="00242F50" w:rsidP="00E8653D">
      <w:pPr>
        <w:spacing w:beforeLines="50" w:before="180" w:afterLines="50" w:after="180" w:line="440" w:lineRule="exact"/>
        <w:ind w:left="2522" w:rightChars="87" w:right="209"/>
        <w:outlineLvl w:val="1"/>
        <w:rPr>
          <w:rFonts w:ascii="標楷體" w:eastAsia="標楷體" w:hAnsi="標楷體"/>
          <w:b/>
          <w:bCs/>
          <w:sz w:val="36"/>
          <w:szCs w:val="36"/>
        </w:rPr>
      </w:pPr>
    </w:p>
    <w:p w14:paraId="2A035287" w14:textId="77777777" w:rsidR="00242F50" w:rsidRPr="000F7946" w:rsidRDefault="00242F50" w:rsidP="00E8653D">
      <w:pPr>
        <w:spacing w:beforeLines="50" w:before="180" w:afterLines="50" w:after="180" w:line="44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14:paraId="5C81DE48" w14:textId="77777777" w:rsidR="00242F50" w:rsidRPr="000F7946" w:rsidRDefault="00242F50" w:rsidP="00E8653D">
      <w:pPr>
        <w:spacing w:beforeLines="50" w:before="180" w:afterLines="50" w:after="180" w:line="44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14:paraId="7D3956CE" w14:textId="77777777" w:rsidR="00242F50" w:rsidRPr="000F7946" w:rsidRDefault="00242F50" w:rsidP="00E8653D">
      <w:pPr>
        <w:spacing w:beforeLines="50" w:before="180" w:afterLines="50" w:after="180" w:line="44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14:paraId="1BC41732" w14:textId="77777777" w:rsidR="00242F50" w:rsidRPr="000F7946" w:rsidRDefault="00242F50" w:rsidP="00E8653D">
      <w:pPr>
        <w:spacing w:beforeLines="50" w:before="180" w:afterLines="50" w:after="180" w:line="44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14:paraId="4CBAA477" w14:textId="274C6FD0" w:rsidR="00242F50" w:rsidRPr="000F7946" w:rsidRDefault="00883DBF" w:rsidP="00276394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>
        <w:rPr>
          <w:rFonts w:ascii="標楷體" w:eastAsia="標楷體" w:hAnsi="標楷體" w:cs="標楷體" w:hint="eastAsia"/>
          <w:b/>
          <w:bCs/>
          <w:sz w:val="36"/>
          <w:szCs w:val="36"/>
        </w:rPr>
        <w:t>112</w:t>
      </w:r>
      <w:proofErr w:type="gramEnd"/>
      <w:r w:rsidR="00242F50" w:rsidRPr="000F7946">
        <w:rPr>
          <w:rFonts w:ascii="標楷體" w:eastAsia="標楷體" w:hAnsi="標楷體" w:cs="標楷體" w:hint="eastAsia"/>
          <w:b/>
          <w:bCs/>
          <w:sz w:val="36"/>
          <w:szCs w:val="36"/>
        </w:rPr>
        <w:t>年度</w:t>
      </w:r>
      <w:r w:rsidR="00F82C01" w:rsidRPr="000F7946">
        <w:rPr>
          <w:rFonts w:ascii="標楷體" w:eastAsia="標楷體" w:hAnsi="標楷體" w:cs="標楷體" w:hint="eastAsia"/>
          <w:b/>
          <w:bCs/>
          <w:sz w:val="36"/>
          <w:szCs w:val="36"/>
        </w:rPr>
        <w:t>工廠轉型暨</w:t>
      </w:r>
      <w:r w:rsidR="00242F50" w:rsidRPr="000F7946">
        <w:rPr>
          <w:rFonts w:ascii="標楷體" w:eastAsia="標楷體" w:hAnsi="標楷體" w:cs="標楷體" w:hint="eastAsia"/>
          <w:b/>
          <w:bCs/>
          <w:sz w:val="36"/>
          <w:szCs w:val="36"/>
        </w:rPr>
        <w:t>群聚產業</w:t>
      </w:r>
      <w:r w:rsidR="00F82C01" w:rsidRPr="000F7946">
        <w:rPr>
          <w:rFonts w:ascii="標楷體" w:eastAsia="標楷體" w:hAnsi="標楷體" w:cs="標楷體" w:hint="eastAsia"/>
          <w:b/>
          <w:bCs/>
          <w:sz w:val="36"/>
          <w:szCs w:val="36"/>
        </w:rPr>
        <w:t>技術躍升推動</w:t>
      </w:r>
      <w:r w:rsidR="00242F50" w:rsidRPr="000F7946">
        <w:rPr>
          <w:rFonts w:ascii="標楷體" w:eastAsia="標楷體" w:hAnsi="標楷體" w:cs="標楷體" w:hint="eastAsia"/>
          <w:b/>
          <w:bCs/>
          <w:sz w:val="36"/>
          <w:szCs w:val="36"/>
        </w:rPr>
        <w:t>計畫</w:t>
      </w:r>
    </w:p>
    <w:p w14:paraId="2F445820" w14:textId="77777777" w:rsidR="00242F50" w:rsidRPr="000F7946" w:rsidRDefault="00242F50" w:rsidP="00E8653D">
      <w:pPr>
        <w:spacing w:beforeLines="50" w:before="180" w:afterLines="50" w:after="180" w:line="440" w:lineRule="exact"/>
        <w:ind w:left="2522" w:hangingChars="700" w:hanging="2522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0F7946">
        <w:rPr>
          <w:rFonts w:ascii="標楷體" w:eastAsia="標楷體" w:hAnsi="標楷體" w:cs="標楷體"/>
          <w:b/>
          <w:bCs/>
          <w:sz w:val="36"/>
          <w:szCs w:val="36"/>
        </w:rPr>
        <w:t>-</w:t>
      </w:r>
      <w:r w:rsidRPr="000F7946">
        <w:rPr>
          <w:rFonts w:ascii="標楷體" w:eastAsia="標楷體" w:hAnsi="標楷體" w:cs="標楷體" w:hint="eastAsia"/>
          <w:b/>
          <w:bCs/>
          <w:sz w:val="36"/>
          <w:szCs w:val="36"/>
        </w:rPr>
        <w:t>國際亮點觀光工廠評選企劃書</w:t>
      </w:r>
      <w:r w:rsidRPr="000F7946">
        <w:rPr>
          <w:rFonts w:ascii="標楷體" w:eastAsia="標楷體" w:hAnsi="標楷體" w:cs="標楷體"/>
          <w:b/>
          <w:bCs/>
          <w:sz w:val="36"/>
          <w:szCs w:val="36"/>
        </w:rPr>
        <w:t>-</w:t>
      </w:r>
    </w:p>
    <w:p w14:paraId="6BF596DE" w14:textId="77777777" w:rsidR="00242F50" w:rsidRPr="000F7946" w:rsidRDefault="00242F50" w:rsidP="0027639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14:paraId="47A9BB48" w14:textId="77777777" w:rsidR="00242F50" w:rsidRPr="000F7946" w:rsidRDefault="00242F50" w:rsidP="0027639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14:paraId="5582A414" w14:textId="77777777" w:rsidR="00242F50" w:rsidRPr="000F7946" w:rsidRDefault="00242F50" w:rsidP="0027639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14:paraId="0FDD74D3" w14:textId="77777777" w:rsidR="00242F50" w:rsidRPr="000F7946" w:rsidRDefault="00242F50" w:rsidP="0027639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14:paraId="3DD78929" w14:textId="77777777" w:rsidR="00242F50" w:rsidRPr="000F7946" w:rsidRDefault="00242F50" w:rsidP="00276394">
      <w:pPr>
        <w:jc w:val="center"/>
        <w:rPr>
          <w:rFonts w:eastAsia="標楷體"/>
          <w:b/>
          <w:bCs/>
          <w:sz w:val="40"/>
          <w:szCs w:val="40"/>
          <w:u w:val="single"/>
        </w:rPr>
      </w:pPr>
    </w:p>
    <w:p w14:paraId="10B5C0D1" w14:textId="77777777" w:rsidR="00242F50" w:rsidRPr="000F7946" w:rsidRDefault="00242F50" w:rsidP="00276394">
      <w:pPr>
        <w:ind w:leftChars="516" w:left="1238" w:firstLine="1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27B2BA04" w14:textId="77777777" w:rsidR="00242F50" w:rsidRPr="000F7946" w:rsidRDefault="00242F50" w:rsidP="00276394">
      <w:pPr>
        <w:pStyle w:val="a4"/>
        <w:snapToGrid w:val="0"/>
        <w:spacing w:line="20" w:lineRule="atLeast"/>
        <w:ind w:left="-420" w:firstLine="560"/>
        <w:rPr>
          <w:color w:val="auto"/>
          <w:sz w:val="28"/>
          <w:szCs w:val="28"/>
        </w:rPr>
      </w:pPr>
    </w:p>
    <w:p w14:paraId="0E96E5C0" w14:textId="77777777" w:rsidR="00242F50" w:rsidRPr="000F7946" w:rsidRDefault="00242F50" w:rsidP="00276394">
      <w:pPr>
        <w:pStyle w:val="a4"/>
        <w:snapToGrid w:val="0"/>
        <w:spacing w:line="20" w:lineRule="atLeast"/>
        <w:ind w:left="-420" w:firstLine="560"/>
        <w:rPr>
          <w:color w:val="auto"/>
          <w:sz w:val="28"/>
          <w:szCs w:val="28"/>
        </w:rPr>
      </w:pPr>
    </w:p>
    <w:p w14:paraId="4DF8B65D" w14:textId="77777777" w:rsidR="00242F50" w:rsidRPr="000F7946" w:rsidRDefault="00242F50" w:rsidP="00276394">
      <w:pPr>
        <w:pStyle w:val="a4"/>
        <w:snapToGrid w:val="0"/>
        <w:spacing w:line="20" w:lineRule="atLeast"/>
        <w:ind w:left="-420" w:firstLine="560"/>
        <w:rPr>
          <w:color w:val="auto"/>
          <w:sz w:val="28"/>
          <w:szCs w:val="28"/>
        </w:rPr>
      </w:pPr>
    </w:p>
    <w:p w14:paraId="5978EFCA" w14:textId="77777777" w:rsidR="00242F50" w:rsidRPr="000F7946" w:rsidRDefault="00242F50" w:rsidP="00276394">
      <w:pPr>
        <w:jc w:val="center"/>
        <w:rPr>
          <w:rFonts w:eastAsia="標楷體"/>
          <w:sz w:val="28"/>
          <w:szCs w:val="28"/>
        </w:rPr>
      </w:pPr>
    </w:p>
    <w:p w14:paraId="0F9408B4" w14:textId="77777777" w:rsidR="00242F50" w:rsidRPr="000F7946" w:rsidRDefault="00242F50" w:rsidP="00276394">
      <w:pPr>
        <w:jc w:val="center"/>
        <w:rPr>
          <w:rFonts w:eastAsia="標楷體"/>
          <w:sz w:val="28"/>
          <w:szCs w:val="28"/>
        </w:rPr>
      </w:pPr>
    </w:p>
    <w:p w14:paraId="3D1E9F95" w14:textId="77777777" w:rsidR="00242F50" w:rsidRPr="000F7946" w:rsidRDefault="00242F50" w:rsidP="00276394">
      <w:pPr>
        <w:autoSpaceDE w:val="0"/>
        <w:autoSpaceDN w:val="0"/>
        <w:snapToGrid w:val="0"/>
        <w:spacing w:line="20" w:lineRule="atLeast"/>
        <w:ind w:leftChars="783" w:left="1879" w:firstLineChars="5" w:firstLine="16"/>
        <w:rPr>
          <w:rFonts w:ascii="標楷體" w:eastAsia="標楷體" w:hAnsi="標楷體"/>
          <w:sz w:val="32"/>
          <w:szCs w:val="32"/>
        </w:rPr>
      </w:pPr>
      <w:r w:rsidRPr="000F7946">
        <w:rPr>
          <w:rFonts w:ascii="標楷體" w:eastAsia="標楷體" w:hAnsi="標楷體" w:cs="標楷體" w:hint="eastAsia"/>
          <w:sz w:val="32"/>
          <w:szCs w:val="32"/>
        </w:rPr>
        <w:t>主辦單位：經濟部</w:t>
      </w:r>
    </w:p>
    <w:p w14:paraId="5ADCE7D3" w14:textId="77777777" w:rsidR="00242F50" w:rsidRPr="000F7946" w:rsidRDefault="00242F50" w:rsidP="00276394">
      <w:pPr>
        <w:autoSpaceDE w:val="0"/>
        <w:autoSpaceDN w:val="0"/>
        <w:snapToGrid w:val="0"/>
        <w:spacing w:line="20" w:lineRule="atLeast"/>
        <w:ind w:leftChars="783" w:left="1879" w:firstLineChars="5" w:firstLine="16"/>
        <w:rPr>
          <w:rFonts w:ascii="標楷體" w:eastAsia="標楷體" w:hAnsi="標楷體"/>
          <w:sz w:val="32"/>
          <w:szCs w:val="32"/>
        </w:rPr>
      </w:pPr>
      <w:r w:rsidRPr="000F7946">
        <w:rPr>
          <w:rFonts w:ascii="標楷體" w:eastAsia="標楷體" w:hAnsi="標楷體" w:cs="標楷體" w:hint="eastAsia"/>
          <w:sz w:val="32"/>
          <w:szCs w:val="32"/>
        </w:rPr>
        <w:t>執行單位：財團法人工業技術研究院</w:t>
      </w:r>
    </w:p>
    <w:p w14:paraId="67B67B8B" w14:textId="77777777" w:rsidR="00242F50" w:rsidRPr="000F7946" w:rsidRDefault="00242F50" w:rsidP="00E84BED">
      <w:pPr>
        <w:autoSpaceDE w:val="0"/>
        <w:autoSpaceDN w:val="0"/>
        <w:snapToGrid w:val="0"/>
        <w:spacing w:line="20" w:lineRule="atLeast"/>
        <w:ind w:leftChars="783" w:left="1879" w:firstLineChars="5" w:firstLine="16"/>
        <w:rPr>
          <w:rFonts w:eastAsia="標楷體"/>
          <w:sz w:val="32"/>
          <w:szCs w:val="32"/>
        </w:rPr>
      </w:pPr>
      <w:r w:rsidRPr="000F7946">
        <w:rPr>
          <w:rFonts w:eastAsia="標楷體" w:cs="標楷體" w:hint="eastAsia"/>
          <w:sz w:val="32"/>
          <w:szCs w:val="32"/>
        </w:rPr>
        <w:t>業</w:t>
      </w:r>
      <w:r w:rsidR="007C66FA" w:rsidRPr="000F7946">
        <w:rPr>
          <w:rFonts w:eastAsia="標楷體" w:cs="標楷體" w:hint="eastAsia"/>
          <w:sz w:val="32"/>
          <w:szCs w:val="32"/>
        </w:rPr>
        <w:t xml:space="preserve">    </w:t>
      </w:r>
      <w:r w:rsidRPr="000F7946">
        <w:rPr>
          <w:rFonts w:eastAsia="標楷體" w:cs="標楷體" w:hint="eastAsia"/>
          <w:sz w:val="32"/>
          <w:szCs w:val="32"/>
        </w:rPr>
        <w:t>者：</w:t>
      </w:r>
      <w:proofErr w:type="gramStart"/>
      <w:r w:rsidRPr="000F7946">
        <w:rPr>
          <w:rFonts w:ascii="標楷體" w:eastAsia="標楷體" w:hAnsi="標楷體" w:cs="標楷體" w:hint="eastAsia"/>
          <w:b/>
          <w:bCs/>
          <w:sz w:val="32"/>
          <w:szCs w:val="32"/>
        </w:rPr>
        <w:t>ＯＯＯＯＯＯＯＯＯ</w:t>
      </w:r>
      <w:proofErr w:type="gramEnd"/>
    </w:p>
    <w:p w14:paraId="5EAE60EE" w14:textId="77777777" w:rsidR="00242F50" w:rsidRPr="000F7946" w:rsidRDefault="00242F50" w:rsidP="00E8653D">
      <w:pPr>
        <w:widowControl/>
        <w:autoSpaceDE w:val="0"/>
        <w:autoSpaceDN w:val="0"/>
        <w:spacing w:beforeLines="50" w:before="180" w:afterLines="50" w:after="180" w:line="440" w:lineRule="exact"/>
        <w:ind w:right="-540"/>
        <w:textAlignment w:val="bottom"/>
        <w:rPr>
          <w:rFonts w:ascii="標楷體" w:eastAsia="標楷體" w:hAnsi="標楷體"/>
          <w:b/>
          <w:bCs/>
          <w:sz w:val="36"/>
          <w:szCs w:val="36"/>
        </w:rPr>
      </w:pPr>
      <w:r w:rsidRPr="000F7946">
        <w:rPr>
          <w:rFonts w:eastAsia="標楷體"/>
          <w:b/>
          <w:bCs/>
          <w:sz w:val="36"/>
          <w:szCs w:val="36"/>
        </w:rPr>
        <w:br w:type="page"/>
      </w:r>
      <w:r w:rsidRPr="000F7946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壹、經營理念與未來發展</w:t>
      </w:r>
    </w:p>
    <w:p w14:paraId="62C977B4" w14:textId="77777777" w:rsidR="00242F50" w:rsidRPr="000F7946" w:rsidRDefault="00242F50" w:rsidP="006B10B9">
      <w:pPr>
        <w:pStyle w:val="ae"/>
        <w:numPr>
          <w:ilvl w:val="0"/>
          <w:numId w:val="40"/>
        </w:numPr>
        <w:spacing w:beforeLines="50" w:before="180" w:afterLines="50" w:after="180" w:line="400" w:lineRule="exact"/>
        <w:ind w:leftChars="0" w:left="851" w:hanging="54"/>
        <w:rPr>
          <w:rFonts w:ascii="標楷體" w:eastAsia="標楷體" w:hAnsi="標楷體" w:cs="Times New Roman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目標客群</w:t>
      </w:r>
      <w:r w:rsidR="000E3837">
        <w:rPr>
          <w:rFonts w:ascii="標楷體" w:eastAsia="標楷體" w:hAnsi="標楷體" w:cs="標楷體" w:hint="eastAsia"/>
          <w:sz w:val="28"/>
          <w:szCs w:val="28"/>
        </w:rPr>
        <w:t>與</w:t>
      </w:r>
      <w:r w:rsidR="000E3837" w:rsidRPr="000F7946">
        <w:rPr>
          <w:rFonts w:ascii="標楷體" w:eastAsia="標楷體" w:hAnsi="標楷體" w:cs="標楷體" w:hint="eastAsia"/>
          <w:sz w:val="28"/>
          <w:szCs w:val="28"/>
        </w:rPr>
        <w:t>品牌行銷</w:t>
      </w:r>
    </w:p>
    <w:p w14:paraId="66022E26" w14:textId="77777777" w:rsidR="00242F50" w:rsidRPr="000F7946" w:rsidRDefault="000E3837" w:rsidP="006B10B9">
      <w:pPr>
        <w:pStyle w:val="ae"/>
        <w:numPr>
          <w:ilvl w:val="0"/>
          <w:numId w:val="41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0E3837">
        <w:rPr>
          <w:rFonts w:ascii="標楷體" w:eastAsia="標楷體" w:hAnsi="標楷體" w:cs="標楷體" w:hint="eastAsia"/>
          <w:sz w:val="26"/>
          <w:szCs w:val="26"/>
        </w:rPr>
        <w:t>具有明確的國際目標客群與行銷模式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7CB14802" w14:textId="77777777" w:rsidR="00242F50" w:rsidRPr="000F7946" w:rsidRDefault="000E3837" w:rsidP="006B10B9">
      <w:pPr>
        <w:pStyle w:val="ae"/>
        <w:numPr>
          <w:ilvl w:val="0"/>
          <w:numId w:val="41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0E3837">
        <w:rPr>
          <w:rFonts w:ascii="標楷體" w:eastAsia="標楷體" w:hAnsi="標楷體" w:cs="標楷體" w:hint="eastAsia"/>
          <w:sz w:val="26"/>
          <w:szCs w:val="26"/>
        </w:rPr>
        <w:t>產品具有國際認證並能行銷國內外市場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38247D9F" w14:textId="77777777" w:rsidR="00242F50" w:rsidRPr="000F7946" w:rsidRDefault="000E3837" w:rsidP="006B10B9">
      <w:pPr>
        <w:pStyle w:val="ae"/>
        <w:numPr>
          <w:ilvl w:val="0"/>
          <w:numId w:val="41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0E3837">
        <w:rPr>
          <w:rFonts w:ascii="標楷體" w:eastAsia="標楷體" w:hAnsi="標楷體" w:cs="標楷體" w:hint="eastAsia"/>
          <w:sz w:val="26"/>
          <w:szCs w:val="26"/>
        </w:rPr>
        <w:t>能結合地方產業特色，開發觀光工廠特色產品，展現觀光工廠獨特價值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6AF41134" w14:textId="77777777" w:rsidR="00242F50" w:rsidRPr="000E3837" w:rsidRDefault="000E3837" w:rsidP="006B10B9">
      <w:pPr>
        <w:pStyle w:val="ae"/>
        <w:numPr>
          <w:ilvl w:val="0"/>
          <w:numId w:val="41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0E3837">
        <w:rPr>
          <w:rFonts w:ascii="標楷體" w:eastAsia="標楷體" w:hAnsi="標楷體" w:cs="標楷體" w:hint="eastAsia"/>
          <w:sz w:val="26"/>
          <w:szCs w:val="26"/>
        </w:rPr>
        <w:t>能配合國內外不同客群的需求量身訂做導</w:t>
      </w:r>
      <w:proofErr w:type="gramStart"/>
      <w:r w:rsidRPr="000E3837">
        <w:rPr>
          <w:rFonts w:ascii="標楷體" w:eastAsia="標楷體" w:hAnsi="標楷體" w:cs="標楷體" w:hint="eastAsia"/>
          <w:sz w:val="26"/>
          <w:szCs w:val="26"/>
        </w:rPr>
        <w:t>覽</w:t>
      </w:r>
      <w:proofErr w:type="gramEnd"/>
      <w:r w:rsidRPr="000E3837">
        <w:rPr>
          <w:rFonts w:ascii="標楷體" w:eastAsia="標楷體" w:hAnsi="標楷體" w:cs="標楷體" w:hint="eastAsia"/>
          <w:sz w:val="26"/>
          <w:szCs w:val="26"/>
        </w:rPr>
        <w:t>行程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3044ECEE" w14:textId="77777777" w:rsidR="000E3837" w:rsidRPr="000F7946" w:rsidRDefault="000E3837" w:rsidP="006B10B9">
      <w:pPr>
        <w:pStyle w:val="ae"/>
        <w:numPr>
          <w:ilvl w:val="0"/>
          <w:numId w:val="41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0E3837">
        <w:rPr>
          <w:rFonts w:ascii="標楷體" w:eastAsia="標楷體" w:hAnsi="標楷體" w:cs="Times New Roman" w:hint="eastAsia"/>
          <w:sz w:val="26"/>
          <w:szCs w:val="26"/>
        </w:rPr>
        <w:t>其他品牌行銷之作為</w:t>
      </w:r>
      <w:r>
        <w:rPr>
          <w:rFonts w:ascii="標楷體" w:eastAsia="標楷體" w:hAnsi="標楷體" w:cs="Times New Roman" w:hint="eastAsia"/>
          <w:sz w:val="26"/>
          <w:szCs w:val="26"/>
        </w:rPr>
        <w:t>。</w:t>
      </w:r>
    </w:p>
    <w:p w14:paraId="5F4235CF" w14:textId="77777777" w:rsidR="00EC4F91" w:rsidRPr="000F7946" w:rsidRDefault="00EC4F91" w:rsidP="006B10B9">
      <w:pPr>
        <w:pStyle w:val="ae"/>
        <w:numPr>
          <w:ilvl w:val="0"/>
          <w:numId w:val="40"/>
        </w:numPr>
        <w:spacing w:beforeLines="50" w:before="180" w:afterLines="50" w:after="180" w:line="400" w:lineRule="exact"/>
        <w:ind w:leftChars="0" w:left="851" w:hanging="54"/>
        <w:rPr>
          <w:rFonts w:ascii="標楷體" w:eastAsia="標楷體" w:hAnsi="標楷體" w:cs="Times New Roman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經營團隊企圖心</w:t>
      </w:r>
    </w:p>
    <w:p w14:paraId="0A172DC1" w14:textId="77777777" w:rsidR="00EC4F91" w:rsidRPr="000F7946" w:rsidRDefault="00EC4F91" w:rsidP="001F356F">
      <w:pPr>
        <w:pStyle w:val="ae"/>
        <w:numPr>
          <w:ilvl w:val="3"/>
          <w:numId w:val="3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0E3837">
        <w:rPr>
          <w:rFonts w:ascii="標楷體" w:eastAsia="標楷體" w:hAnsi="標楷體" w:cs="標楷體"/>
          <w:sz w:val="26"/>
          <w:szCs w:val="26"/>
        </w:rPr>
        <w:t>近三年獲獎實績(如：經濟部節慶首選、職人</w:t>
      </w:r>
      <w:r w:rsidRPr="00CB0BC4">
        <w:rPr>
          <w:rFonts w:ascii="標楷體" w:eastAsia="標楷體" w:hAnsi="標楷體" w:cs="標楷體"/>
          <w:sz w:val="26"/>
          <w:szCs w:val="26"/>
        </w:rPr>
        <w:t>手作、</w:t>
      </w:r>
      <w:r w:rsidR="00D7565C" w:rsidRPr="00CB0BC4">
        <w:rPr>
          <w:rFonts w:ascii="標楷體" w:eastAsia="標楷體" w:hAnsi="標楷體" w:cs="標楷體" w:hint="eastAsia"/>
          <w:sz w:val="26"/>
          <w:szCs w:val="26"/>
        </w:rPr>
        <w:t>教育導</w:t>
      </w:r>
      <w:proofErr w:type="gramStart"/>
      <w:r w:rsidR="00D7565C" w:rsidRPr="00CB0BC4">
        <w:rPr>
          <w:rFonts w:ascii="標楷體" w:eastAsia="標楷體" w:hAnsi="標楷體" w:cs="標楷體" w:hint="eastAsia"/>
          <w:sz w:val="26"/>
          <w:szCs w:val="26"/>
        </w:rPr>
        <w:t>覽</w:t>
      </w:r>
      <w:proofErr w:type="gramEnd"/>
      <w:r w:rsidR="00D7565C" w:rsidRPr="00CB0BC4">
        <w:rPr>
          <w:rFonts w:ascii="標楷體" w:eastAsia="標楷體" w:hAnsi="標楷體" w:cs="標楷體" w:hint="eastAsia"/>
          <w:sz w:val="26"/>
          <w:szCs w:val="26"/>
        </w:rPr>
        <w:t>、</w:t>
      </w:r>
      <w:r w:rsidRPr="000E3837">
        <w:rPr>
          <w:rFonts w:ascii="標楷體" w:eastAsia="標楷體" w:hAnsi="標楷體" w:cs="標楷體"/>
          <w:sz w:val="26"/>
          <w:szCs w:val="26"/>
        </w:rPr>
        <w:t>地方伴手禮獎項或十大伴手禮、國際競賽等)</w:t>
      </w:r>
      <w:r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3642F9A4" w14:textId="77777777" w:rsidR="00EC4F91" w:rsidRPr="000F7946" w:rsidRDefault="00EC4F91" w:rsidP="001F356F">
      <w:pPr>
        <w:pStyle w:val="ae"/>
        <w:numPr>
          <w:ilvl w:val="3"/>
          <w:numId w:val="3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0E3837">
        <w:rPr>
          <w:rFonts w:ascii="標楷體" w:eastAsia="標楷體" w:hAnsi="標楷體" w:cs="標楷體"/>
          <w:sz w:val="26"/>
          <w:szCs w:val="26"/>
        </w:rPr>
        <w:t>近三年認證實績(如：</w:t>
      </w:r>
      <w:r w:rsidRPr="000E3837">
        <w:rPr>
          <w:rFonts w:ascii="標楷體" w:eastAsia="標楷體" w:hAnsi="標楷體" w:cs="標楷體" w:hint="eastAsia"/>
          <w:sz w:val="26"/>
          <w:szCs w:val="26"/>
        </w:rPr>
        <w:t>相關</w:t>
      </w:r>
      <w:r w:rsidRPr="000E3837">
        <w:rPr>
          <w:rFonts w:ascii="標楷體" w:eastAsia="標楷體" w:hAnsi="標楷體" w:cs="標楷體"/>
          <w:sz w:val="26"/>
          <w:szCs w:val="26"/>
        </w:rPr>
        <w:t>專業認證</w:t>
      </w:r>
      <w:r w:rsidRPr="000E3837">
        <w:rPr>
          <w:rFonts w:ascii="標楷體" w:eastAsia="標楷體" w:hAnsi="標楷體" w:cs="標楷體" w:hint="eastAsia"/>
          <w:sz w:val="26"/>
          <w:szCs w:val="26"/>
        </w:rPr>
        <w:t>、</w:t>
      </w:r>
      <w:proofErr w:type="gramStart"/>
      <w:r w:rsidRPr="000E3837">
        <w:rPr>
          <w:rFonts w:ascii="標楷體" w:eastAsia="標楷體" w:hAnsi="標楷體" w:cs="標楷體"/>
          <w:sz w:val="26"/>
          <w:szCs w:val="26"/>
        </w:rPr>
        <w:t>環教</w:t>
      </w:r>
      <w:r w:rsidRPr="000E3837">
        <w:rPr>
          <w:rFonts w:ascii="標楷體" w:eastAsia="標楷體" w:hAnsi="標楷體" w:cs="標楷體" w:hint="eastAsia"/>
          <w:sz w:val="26"/>
          <w:szCs w:val="26"/>
        </w:rPr>
        <w:t>場所</w:t>
      </w:r>
      <w:proofErr w:type="gramEnd"/>
      <w:r w:rsidRPr="000E3837">
        <w:rPr>
          <w:rFonts w:ascii="標楷體" w:eastAsia="標楷體" w:hAnsi="標楷體" w:cs="標楷體"/>
          <w:sz w:val="26"/>
          <w:szCs w:val="26"/>
        </w:rPr>
        <w:t>、清真</w:t>
      </w:r>
      <w:r w:rsidRPr="000E3837">
        <w:rPr>
          <w:rFonts w:ascii="標楷體" w:eastAsia="標楷體" w:hAnsi="標楷體" w:cs="標楷體" w:hint="eastAsia"/>
          <w:sz w:val="26"/>
          <w:szCs w:val="26"/>
        </w:rPr>
        <w:t>認證</w:t>
      </w:r>
      <w:r w:rsidRPr="000E3837">
        <w:rPr>
          <w:rFonts w:ascii="標楷體" w:eastAsia="標楷體" w:hAnsi="標楷體" w:cs="標楷體"/>
          <w:sz w:val="26"/>
          <w:szCs w:val="26"/>
        </w:rPr>
        <w:t>等)</w:t>
      </w:r>
      <w:r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426FC8B8" w14:textId="77777777" w:rsidR="00EC4F91" w:rsidRPr="00EC4F91" w:rsidRDefault="00EC4F91" w:rsidP="001F356F">
      <w:pPr>
        <w:pStyle w:val="ae"/>
        <w:numPr>
          <w:ilvl w:val="3"/>
          <w:numId w:val="3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0E3837">
        <w:rPr>
          <w:rFonts w:ascii="標楷體" w:eastAsia="標楷體" w:hAnsi="標楷體" w:cs="標楷體"/>
          <w:sz w:val="26"/>
          <w:szCs w:val="26"/>
        </w:rPr>
        <w:t>配合主管機關辦理之各項活動(如：政府單位、工研院等)</w:t>
      </w:r>
      <w:r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557400E7" w14:textId="77777777" w:rsidR="00EC4F91" w:rsidRPr="00EC4F91" w:rsidRDefault="00EC4F91" w:rsidP="001F356F">
      <w:pPr>
        <w:pStyle w:val="ae"/>
        <w:numPr>
          <w:ilvl w:val="3"/>
          <w:numId w:val="3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EC4F91">
        <w:rPr>
          <w:rFonts w:ascii="標楷體" w:eastAsia="標楷體" w:hAnsi="標楷體" w:cs="標楷體" w:hint="eastAsia"/>
          <w:sz w:val="26"/>
          <w:szCs w:val="26"/>
        </w:rPr>
        <w:t>其他行銷推廣之作為。</w:t>
      </w:r>
    </w:p>
    <w:p w14:paraId="5E537163" w14:textId="77777777" w:rsidR="00242F50" w:rsidRPr="000F7946" w:rsidRDefault="00242F50" w:rsidP="006B10B9">
      <w:pPr>
        <w:pStyle w:val="ae"/>
        <w:numPr>
          <w:ilvl w:val="0"/>
          <w:numId w:val="40"/>
        </w:numPr>
        <w:spacing w:beforeLines="50" w:before="180" w:afterLines="50" w:after="180" w:line="400" w:lineRule="exact"/>
        <w:ind w:leftChars="0" w:left="851" w:hanging="54"/>
        <w:rPr>
          <w:rFonts w:ascii="標楷體" w:eastAsia="標楷體" w:hAnsi="標楷體" w:cs="Times New Roman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企業責任與價值</w:t>
      </w:r>
    </w:p>
    <w:p w14:paraId="4231CA24" w14:textId="77777777" w:rsidR="00EC4F91" w:rsidRDefault="00EC4F91" w:rsidP="006B10B9">
      <w:pPr>
        <w:pStyle w:val="ae"/>
        <w:numPr>
          <w:ilvl w:val="0"/>
          <w:numId w:val="43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標楷體"/>
          <w:sz w:val="26"/>
          <w:szCs w:val="26"/>
        </w:rPr>
      </w:pPr>
      <w:r w:rsidRPr="00EC4F91">
        <w:rPr>
          <w:rFonts w:ascii="標楷體" w:eastAsia="標楷體" w:hAnsi="標楷體" w:cs="標楷體" w:hint="eastAsia"/>
          <w:sz w:val="26"/>
          <w:szCs w:val="26"/>
        </w:rPr>
        <w:t>員工照顧及</w:t>
      </w:r>
      <w:r w:rsidRPr="00EC4F91">
        <w:rPr>
          <w:rFonts w:ascii="標楷體" w:eastAsia="標楷體" w:hAnsi="標楷體" w:cs="標楷體"/>
          <w:sz w:val="26"/>
          <w:szCs w:val="26"/>
        </w:rPr>
        <w:t>社會關懷，如：彈性工時，重視員工權益、觀光部門員工人數達性別比例原則1/3等</w:t>
      </w:r>
      <w:r w:rsidRPr="00EC4F91">
        <w:rPr>
          <w:rFonts w:ascii="標楷體" w:eastAsia="標楷體" w:hAnsi="標楷體" w:cs="標楷體" w:hint="eastAsia"/>
          <w:sz w:val="26"/>
          <w:szCs w:val="26"/>
        </w:rPr>
        <w:t>，及</w:t>
      </w:r>
      <w:r w:rsidRPr="00EC4F91">
        <w:rPr>
          <w:rFonts w:ascii="標楷體" w:eastAsia="標楷體" w:hAnsi="標楷體" w:cs="標楷體"/>
          <w:sz w:val="26"/>
          <w:szCs w:val="26"/>
        </w:rPr>
        <w:t>保護弱勢族群、雇用二度就業婦女、支持在地產業等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0B24A57E" w14:textId="77777777" w:rsidR="00EC4F91" w:rsidRDefault="00EC4F91" w:rsidP="006B10B9">
      <w:pPr>
        <w:pStyle w:val="ae"/>
        <w:numPr>
          <w:ilvl w:val="0"/>
          <w:numId w:val="43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標楷體"/>
          <w:sz w:val="26"/>
          <w:szCs w:val="26"/>
        </w:rPr>
      </w:pPr>
      <w:r w:rsidRPr="00EC4F91">
        <w:rPr>
          <w:rFonts w:ascii="標楷體" w:eastAsia="標楷體" w:hAnsi="標楷體" w:cs="標楷體"/>
          <w:sz w:val="26"/>
          <w:szCs w:val="26"/>
        </w:rPr>
        <w:t>環保永續之強化做法，如：綠建築、節能</w:t>
      </w:r>
      <w:proofErr w:type="gramStart"/>
      <w:r w:rsidRPr="00EC4F91">
        <w:rPr>
          <w:rFonts w:ascii="標楷體" w:eastAsia="標楷體" w:hAnsi="標楷體" w:cs="標楷體"/>
          <w:sz w:val="26"/>
          <w:szCs w:val="26"/>
        </w:rPr>
        <w:t>省碳、</w:t>
      </w:r>
      <w:proofErr w:type="gramEnd"/>
      <w:r w:rsidRPr="00EC4F91">
        <w:rPr>
          <w:rFonts w:ascii="標楷體" w:eastAsia="標楷體" w:hAnsi="標楷體" w:cs="標楷體" w:hint="eastAsia"/>
          <w:sz w:val="26"/>
          <w:szCs w:val="26"/>
        </w:rPr>
        <w:t>環保處理(含污水、廢棄物處理)</w:t>
      </w:r>
      <w:r w:rsidRPr="00EC4F91">
        <w:rPr>
          <w:rFonts w:ascii="標楷體" w:eastAsia="標楷體" w:hAnsi="標楷體" w:cs="標楷體"/>
          <w:sz w:val="26"/>
          <w:szCs w:val="26"/>
        </w:rPr>
        <w:t>等</w:t>
      </w:r>
      <w:r w:rsidR="00242F50" w:rsidRPr="00EC4F9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17ED8128" w14:textId="77777777" w:rsidR="00EC4F91" w:rsidRDefault="00EC4F91" w:rsidP="006B10B9">
      <w:pPr>
        <w:pStyle w:val="ae"/>
        <w:numPr>
          <w:ilvl w:val="0"/>
          <w:numId w:val="43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標楷體"/>
          <w:sz w:val="26"/>
          <w:szCs w:val="26"/>
        </w:rPr>
      </w:pPr>
      <w:r w:rsidRPr="00EC4F91">
        <w:rPr>
          <w:rFonts w:ascii="標楷體" w:eastAsia="標楷體" w:hAnsi="標楷體" w:cs="標楷體"/>
          <w:sz w:val="26"/>
          <w:szCs w:val="26"/>
        </w:rPr>
        <w:t>產業文化資產的保存及活化，如：產業歷程與舊有文物之保存與展示等</w:t>
      </w:r>
      <w:r w:rsidR="000E3837" w:rsidRPr="00EC4F9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0D809FB8" w14:textId="77777777" w:rsidR="00EC4F91" w:rsidRDefault="00EC4F91" w:rsidP="006B10B9">
      <w:pPr>
        <w:pStyle w:val="ae"/>
        <w:numPr>
          <w:ilvl w:val="0"/>
          <w:numId w:val="43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標楷體"/>
          <w:sz w:val="26"/>
          <w:szCs w:val="26"/>
        </w:rPr>
      </w:pPr>
      <w:r w:rsidRPr="00EC4F91">
        <w:rPr>
          <w:rFonts w:ascii="標楷體" w:eastAsia="標楷體" w:hAnsi="標楷體" w:cs="標楷體"/>
          <w:sz w:val="26"/>
          <w:szCs w:val="26"/>
        </w:rPr>
        <w:t>落實公司治理及企業倫理</w:t>
      </w:r>
      <w:r w:rsidR="00242F50" w:rsidRPr="00EC4F9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1A7C1490" w14:textId="77777777" w:rsidR="00242F50" w:rsidRDefault="000E3837" w:rsidP="006B10B9">
      <w:pPr>
        <w:pStyle w:val="ae"/>
        <w:numPr>
          <w:ilvl w:val="0"/>
          <w:numId w:val="43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標楷體"/>
          <w:sz w:val="26"/>
          <w:szCs w:val="26"/>
        </w:rPr>
      </w:pPr>
      <w:r w:rsidRPr="00EC4F91">
        <w:rPr>
          <w:rFonts w:ascii="標楷體" w:eastAsia="標楷體" w:hAnsi="標楷體" w:cs="標楷體" w:hint="eastAsia"/>
          <w:sz w:val="26"/>
          <w:szCs w:val="26"/>
        </w:rPr>
        <w:t>其他企業社會責任之作為</w:t>
      </w:r>
      <w:r w:rsidR="00242F50" w:rsidRPr="00EC4F91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252D8D10" w14:textId="02D22060" w:rsidR="001F356F" w:rsidRPr="001F356F" w:rsidRDefault="001F356F" w:rsidP="001F356F">
      <w:pPr>
        <w:spacing w:beforeLines="30" w:before="108" w:afterLines="30" w:after="108" w:line="400" w:lineRule="exact"/>
        <w:ind w:left="1418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※</w:t>
      </w:r>
      <w:r>
        <w:rPr>
          <w:rFonts w:ascii="標楷體" w:eastAsia="標楷體" w:hAnsi="標楷體" w:hint="eastAsia"/>
          <w:szCs w:val="36"/>
        </w:rPr>
        <w:t>說明:</w:t>
      </w:r>
      <w:r w:rsidRPr="007531DA">
        <w:rPr>
          <w:rFonts w:ascii="標楷體" w:eastAsia="標楷體" w:hAnsi="標楷體" w:hint="eastAsia"/>
          <w:szCs w:val="36"/>
        </w:rPr>
        <w:t>為提升</w:t>
      </w:r>
      <w:r>
        <w:rPr>
          <w:rFonts w:ascii="標楷體" w:eastAsia="標楷體" w:hAnsi="標楷體" w:hint="eastAsia"/>
          <w:szCs w:val="36"/>
        </w:rPr>
        <w:t>社會對</w:t>
      </w:r>
      <w:r w:rsidRPr="007531DA">
        <w:rPr>
          <w:rFonts w:ascii="標楷體" w:eastAsia="標楷體" w:hAnsi="標楷體" w:hint="eastAsia"/>
          <w:szCs w:val="36"/>
        </w:rPr>
        <w:t>觀光工廠品牌價值</w:t>
      </w:r>
      <w:r>
        <w:rPr>
          <w:rFonts w:ascii="標楷體" w:eastAsia="標楷體" w:hAnsi="標楷體" w:hint="eastAsia"/>
          <w:szCs w:val="36"/>
        </w:rPr>
        <w:t>認同，</w:t>
      </w:r>
      <w:r w:rsidR="00F90F74" w:rsidRPr="00F90F74">
        <w:rPr>
          <w:rFonts w:ascii="標楷體" w:eastAsia="標楷體" w:hAnsi="標楷體" w:hint="eastAsia"/>
          <w:szCs w:val="36"/>
        </w:rPr>
        <w:t>本項目嘗試融入環境永續、社會參與</w:t>
      </w:r>
      <w:r w:rsidR="00F90F74">
        <w:rPr>
          <w:rFonts w:ascii="標楷體" w:eastAsia="標楷體" w:hAnsi="標楷體" w:hint="eastAsia"/>
          <w:szCs w:val="36"/>
        </w:rPr>
        <w:t>及</w:t>
      </w:r>
      <w:r w:rsidR="00F90F74" w:rsidRPr="00F90F74">
        <w:rPr>
          <w:rFonts w:ascii="標楷體" w:eastAsia="標楷體" w:hAnsi="標楷體" w:hint="eastAsia"/>
          <w:szCs w:val="36"/>
        </w:rPr>
        <w:t>公司治理等ESG概念</w:t>
      </w:r>
      <w:r w:rsidRPr="007531DA">
        <w:rPr>
          <w:rFonts w:ascii="Arial" w:eastAsia="標楷體" w:hAnsi="Arial" w:cs="Arial" w:hint="eastAsia"/>
          <w:szCs w:val="36"/>
        </w:rPr>
        <w:t>(</w:t>
      </w:r>
      <w:r w:rsidRPr="007531DA">
        <w:rPr>
          <w:rFonts w:ascii="Arial" w:eastAsia="標楷體" w:hAnsi="Arial" w:cs="Arial"/>
          <w:szCs w:val="36"/>
        </w:rPr>
        <w:t>Environmental, Social and Governance</w:t>
      </w:r>
      <w:r w:rsidRPr="007531DA">
        <w:rPr>
          <w:rFonts w:ascii="標楷體" w:eastAsia="標楷體" w:hAnsi="標楷體" w:hint="eastAsia"/>
          <w:szCs w:val="36"/>
        </w:rPr>
        <w:t>)</w:t>
      </w:r>
      <w:r w:rsidRPr="007531DA">
        <w:rPr>
          <w:rFonts w:ascii="標楷體" w:eastAsia="標楷體" w:hAnsi="標楷體"/>
          <w:szCs w:val="36"/>
        </w:rPr>
        <w:t>,</w:t>
      </w:r>
      <w:r>
        <w:rPr>
          <w:rFonts w:ascii="標楷體" w:eastAsia="標楷體" w:hAnsi="標楷體" w:hint="eastAsia"/>
          <w:szCs w:val="36"/>
        </w:rPr>
        <w:t>以期達到觀光工廠</w:t>
      </w:r>
      <w:r w:rsidRPr="007531DA">
        <w:rPr>
          <w:rFonts w:ascii="標楷體" w:eastAsia="標楷體" w:hAnsi="標楷體" w:hint="eastAsia"/>
          <w:szCs w:val="36"/>
        </w:rPr>
        <w:t>永續發展目標</w:t>
      </w:r>
      <w:r>
        <w:rPr>
          <w:rFonts w:ascii="標楷體" w:eastAsia="標楷體" w:hAnsi="標楷體" w:hint="eastAsia"/>
          <w:szCs w:val="36"/>
        </w:rPr>
        <w:t>。請將符合</w:t>
      </w:r>
      <w:r w:rsidRPr="007531DA">
        <w:rPr>
          <w:rFonts w:ascii="標楷體" w:eastAsia="標楷體" w:hAnsi="標楷體"/>
          <w:szCs w:val="36"/>
        </w:rPr>
        <w:t>ESG</w:t>
      </w:r>
      <w:r w:rsidRPr="007531DA">
        <w:rPr>
          <w:rFonts w:ascii="標楷體" w:eastAsia="標楷體" w:hAnsi="標楷體" w:hint="eastAsia"/>
          <w:szCs w:val="36"/>
        </w:rPr>
        <w:t>概念</w:t>
      </w:r>
      <w:r>
        <w:rPr>
          <w:rFonts w:ascii="標楷體" w:eastAsia="標楷體" w:hAnsi="標楷體" w:hint="eastAsia"/>
          <w:szCs w:val="36"/>
        </w:rPr>
        <w:t>相關作為舉例說明。</w:t>
      </w:r>
    </w:p>
    <w:p w14:paraId="5F8973DB" w14:textId="77777777" w:rsidR="00242F50" w:rsidRPr="000F7946" w:rsidRDefault="00242F50" w:rsidP="00AA2279">
      <w:pPr>
        <w:widowControl/>
        <w:rPr>
          <w:rFonts w:ascii="標楷體" w:eastAsia="標楷體" w:hAnsi="標楷體"/>
          <w:b/>
          <w:bCs/>
          <w:sz w:val="36"/>
          <w:szCs w:val="36"/>
        </w:rPr>
      </w:pPr>
      <w:r w:rsidRPr="000F7946">
        <w:rPr>
          <w:rFonts w:ascii="標楷體" w:eastAsia="標楷體" w:hAnsi="標楷體"/>
          <w:b/>
          <w:bCs/>
          <w:sz w:val="36"/>
          <w:szCs w:val="36"/>
        </w:rPr>
        <w:br w:type="page"/>
      </w:r>
      <w:r w:rsidRPr="000F7946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貳、廠區環境設施與服務品質</w:t>
      </w:r>
    </w:p>
    <w:p w14:paraId="372E789E" w14:textId="77777777" w:rsidR="00242F50" w:rsidRPr="000F7946" w:rsidRDefault="00242F50" w:rsidP="006B10B9">
      <w:pPr>
        <w:numPr>
          <w:ilvl w:val="1"/>
          <w:numId w:val="25"/>
        </w:numPr>
        <w:spacing w:beforeLines="50" w:before="180" w:afterLines="50" w:after="180" w:line="40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廠區服務設施</w:t>
      </w:r>
    </w:p>
    <w:p w14:paraId="0CD619FF" w14:textId="77777777" w:rsidR="00242F50" w:rsidRPr="000F7946" w:rsidRDefault="000E3837" w:rsidP="006B10B9">
      <w:pPr>
        <w:pStyle w:val="ae"/>
        <w:numPr>
          <w:ilvl w:val="3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0E3837">
        <w:rPr>
          <w:rFonts w:ascii="標楷體" w:eastAsia="標楷體" w:hAnsi="標楷體" w:cs="標楷體" w:hint="eastAsia"/>
          <w:sz w:val="26"/>
          <w:szCs w:val="26"/>
        </w:rPr>
        <w:t>設置明確之區域與動線指標並提供無障礙引導設施與多國語言</w:t>
      </w:r>
      <w:r w:rsidRPr="000E3837">
        <w:rPr>
          <w:rFonts w:ascii="標楷體" w:eastAsia="標楷體" w:hAnsi="標楷體" w:cs="標楷體"/>
          <w:sz w:val="26"/>
          <w:szCs w:val="26"/>
        </w:rPr>
        <w:t>(如：</w:t>
      </w:r>
      <w:r w:rsidRPr="000E3837">
        <w:rPr>
          <w:rFonts w:ascii="標楷體" w:eastAsia="標楷體" w:hAnsi="標楷體" w:cs="標楷體" w:hint="eastAsia"/>
          <w:sz w:val="26"/>
          <w:szCs w:val="26"/>
        </w:rPr>
        <w:t>中、英、日、韓等</w:t>
      </w:r>
      <w:r w:rsidRPr="000E3837">
        <w:rPr>
          <w:rFonts w:ascii="標楷體" w:eastAsia="標楷體" w:hAnsi="標楷體" w:cs="標楷體"/>
          <w:sz w:val="26"/>
          <w:szCs w:val="26"/>
        </w:rPr>
        <w:t>)</w:t>
      </w:r>
      <w:r w:rsidRPr="000E3837">
        <w:rPr>
          <w:rFonts w:ascii="標楷體" w:eastAsia="標楷體" w:hAnsi="標楷體" w:cs="標楷體" w:hint="eastAsia"/>
          <w:sz w:val="26"/>
          <w:szCs w:val="26"/>
        </w:rPr>
        <w:t>版本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0CB001E3" w14:textId="77777777" w:rsidR="00242F50" w:rsidRPr="000F7946" w:rsidRDefault="000E3837" w:rsidP="006B10B9">
      <w:pPr>
        <w:pStyle w:val="ae"/>
        <w:numPr>
          <w:ilvl w:val="3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0E3837">
        <w:rPr>
          <w:rFonts w:ascii="標楷體" w:eastAsia="標楷體" w:hAnsi="標楷體" w:cs="標楷體" w:hint="eastAsia"/>
          <w:sz w:val="26"/>
          <w:szCs w:val="26"/>
        </w:rPr>
        <w:t>提供多國語言</w:t>
      </w:r>
      <w:r w:rsidRPr="000E3837">
        <w:rPr>
          <w:rFonts w:ascii="標楷體" w:eastAsia="標楷體" w:hAnsi="標楷體" w:cs="標楷體"/>
          <w:sz w:val="26"/>
          <w:szCs w:val="26"/>
        </w:rPr>
        <w:t>(如：</w:t>
      </w:r>
      <w:r w:rsidRPr="000E3837">
        <w:rPr>
          <w:rFonts w:ascii="標楷體" w:eastAsia="標楷體" w:hAnsi="標楷體" w:cs="標楷體" w:hint="eastAsia"/>
          <w:sz w:val="26"/>
          <w:szCs w:val="26"/>
        </w:rPr>
        <w:t>中、英、日、韓等</w:t>
      </w:r>
      <w:r w:rsidRPr="000E3837">
        <w:rPr>
          <w:rFonts w:ascii="標楷體" w:eastAsia="標楷體" w:hAnsi="標楷體" w:cs="標楷體"/>
          <w:sz w:val="26"/>
          <w:szCs w:val="26"/>
        </w:rPr>
        <w:t>)</w:t>
      </w:r>
      <w:r w:rsidRPr="000E3837">
        <w:rPr>
          <w:rFonts w:ascii="標楷體" w:eastAsia="標楷體" w:hAnsi="標楷體" w:cs="標楷體" w:hint="eastAsia"/>
          <w:sz w:val="26"/>
          <w:szCs w:val="26"/>
        </w:rPr>
        <w:t xml:space="preserve"> 之觀光網站、影片介紹、解說資料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5745286C" w14:textId="77777777" w:rsidR="00242F50" w:rsidRPr="000F7946" w:rsidRDefault="000E3837" w:rsidP="006B10B9">
      <w:pPr>
        <w:pStyle w:val="ae"/>
        <w:numPr>
          <w:ilvl w:val="3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0E3837">
        <w:rPr>
          <w:rFonts w:ascii="標楷體" w:eastAsia="標楷體" w:hAnsi="標楷體" w:cs="標楷體" w:hint="eastAsia"/>
          <w:sz w:val="26"/>
          <w:szCs w:val="26"/>
        </w:rPr>
        <w:t>提供多國語言</w:t>
      </w:r>
      <w:r w:rsidRPr="000E3837">
        <w:rPr>
          <w:rFonts w:ascii="標楷體" w:eastAsia="標楷體" w:hAnsi="標楷體" w:cs="標楷體"/>
          <w:sz w:val="26"/>
          <w:szCs w:val="26"/>
        </w:rPr>
        <w:t>(如：</w:t>
      </w:r>
      <w:r w:rsidRPr="000E3837">
        <w:rPr>
          <w:rFonts w:ascii="標楷體" w:eastAsia="標楷體" w:hAnsi="標楷體" w:cs="標楷體" w:hint="eastAsia"/>
          <w:sz w:val="26"/>
          <w:szCs w:val="26"/>
        </w:rPr>
        <w:t>中、英、日、韓等</w:t>
      </w:r>
      <w:r w:rsidRPr="000E3837">
        <w:rPr>
          <w:rFonts w:ascii="標楷體" w:eastAsia="標楷體" w:hAnsi="標楷體" w:cs="標楷體"/>
          <w:sz w:val="26"/>
          <w:szCs w:val="26"/>
        </w:rPr>
        <w:t>)</w:t>
      </w:r>
      <w:r w:rsidRPr="000E3837">
        <w:rPr>
          <w:rFonts w:ascii="標楷體" w:eastAsia="標楷體" w:hAnsi="標楷體" w:cs="標楷體" w:hint="eastAsia"/>
          <w:sz w:val="26"/>
          <w:szCs w:val="26"/>
        </w:rPr>
        <w:t>之導</w:t>
      </w:r>
      <w:proofErr w:type="gramStart"/>
      <w:r w:rsidRPr="000E3837">
        <w:rPr>
          <w:rFonts w:ascii="標楷體" w:eastAsia="標楷體" w:hAnsi="標楷體" w:cs="標楷體" w:hint="eastAsia"/>
          <w:sz w:val="26"/>
          <w:szCs w:val="26"/>
        </w:rPr>
        <w:t>覽</w:t>
      </w:r>
      <w:proofErr w:type="gramEnd"/>
      <w:r w:rsidRPr="000E3837">
        <w:rPr>
          <w:rFonts w:ascii="標楷體" w:eastAsia="標楷體" w:hAnsi="標楷體" w:cs="標楷體" w:hint="eastAsia"/>
          <w:sz w:val="26"/>
          <w:szCs w:val="26"/>
        </w:rPr>
        <w:t>摺頁、解說互動設施</w:t>
      </w:r>
      <w:r w:rsidRPr="000E3837">
        <w:rPr>
          <w:rFonts w:ascii="標楷體" w:eastAsia="標楷體" w:hAnsi="標楷體" w:cs="標楷體"/>
          <w:sz w:val="26"/>
          <w:szCs w:val="26"/>
        </w:rPr>
        <w:t>(</w:t>
      </w:r>
      <w:r w:rsidRPr="000E3837">
        <w:rPr>
          <w:rFonts w:ascii="標楷體" w:eastAsia="標楷體" w:hAnsi="標楷體" w:cs="標楷體" w:hint="eastAsia"/>
          <w:sz w:val="26"/>
          <w:szCs w:val="26"/>
        </w:rPr>
        <w:t>自</w:t>
      </w:r>
      <w:proofErr w:type="gramStart"/>
      <w:r w:rsidRPr="000E3837">
        <w:rPr>
          <w:rFonts w:ascii="標楷體" w:eastAsia="標楷體" w:hAnsi="標楷體" w:cs="標楷體" w:hint="eastAsia"/>
          <w:sz w:val="26"/>
          <w:szCs w:val="26"/>
        </w:rPr>
        <w:t>導式或多媒體</w:t>
      </w:r>
      <w:proofErr w:type="gramEnd"/>
      <w:r w:rsidRPr="000E3837">
        <w:rPr>
          <w:rFonts w:ascii="標楷體" w:eastAsia="標楷體" w:hAnsi="標楷體" w:cs="標楷體" w:hint="eastAsia"/>
          <w:sz w:val="26"/>
          <w:szCs w:val="26"/>
        </w:rPr>
        <w:t>等</w:t>
      </w:r>
      <w:r w:rsidRPr="000E3837">
        <w:rPr>
          <w:rFonts w:ascii="標楷體" w:eastAsia="標楷體" w:hAnsi="標楷體" w:cs="標楷體"/>
          <w:sz w:val="26"/>
          <w:szCs w:val="26"/>
        </w:rPr>
        <w:t>)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132C919A" w14:textId="77777777" w:rsidR="00242F50" w:rsidRPr="000F7946" w:rsidRDefault="000E3837" w:rsidP="006B10B9">
      <w:pPr>
        <w:pStyle w:val="ae"/>
        <w:numPr>
          <w:ilvl w:val="3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0E3837">
        <w:rPr>
          <w:rFonts w:ascii="標楷體" w:eastAsia="標楷體" w:hAnsi="標楷體" w:cs="標楷體" w:hint="eastAsia"/>
          <w:sz w:val="26"/>
          <w:szCs w:val="26"/>
        </w:rPr>
        <w:t>其他服務設施之作為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2FDA76AC" w14:textId="77777777" w:rsidR="00242F50" w:rsidRPr="000F7946" w:rsidRDefault="00242F50" w:rsidP="006B10B9">
      <w:pPr>
        <w:numPr>
          <w:ilvl w:val="1"/>
          <w:numId w:val="25"/>
        </w:numPr>
        <w:spacing w:beforeLines="50" w:before="180" w:afterLines="50" w:after="180" w:line="40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環境安全衛生</w:t>
      </w:r>
    </w:p>
    <w:p w14:paraId="6B076106" w14:textId="77777777" w:rsidR="00242F50" w:rsidRPr="000F7946" w:rsidRDefault="000E3837" w:rsidP="006B10B9">
      <w:pPr>
        <w:pStyle w:val="ae"/>
        <w:numPr>
          <w:ilvl w:val="3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0E3837">
        <w:rPr>
          <w:rFonts w:ascii="標楷體" w:eastAsia="標楷體" w:hAnsi="標楷體" w:cs="標楷體" w:hint="eastAsia"/>
          <w:sz w:val="26"/>
          <w:szCs w:val="26"/>
        </w:rPr>
        <w:t>參觀環境符合公共安全規範並投保公共意外責任險，並依法定期維護、檢修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15221A65" w14:textId="77777777" w:rsidR="00242F50" w:rsidRPr="000F7946" w:rsidRDefault="000E3837" w:rsidP="006B10B9">
      <w:pPr>
        <w:pStyle w:val="ae"/>
        <w:numPr>
          <w:ilvl w:val="3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0E3837">
        <w:rPr>
          <w:rFonts w:ascii="標楷體" w:eastAsia="標楷體" w:hAnsi="標楷體" w:cs="標楷體" w:hint="eastAsia"/>
          <w:sz w:val="26"/>
          <w:szCs w:val="26"/>
        </w:rPr>
        <w:t>於管制或警示區域適當設置明確標誌，參觀動線裝設止滑措施、護欄等安全設施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585B47DE" w14:textId="77777777" w:rsidR="00242F50" w:rsidRPr="000F7946" w:rsidRDefault="000E3837" w:rsidP="006B10B9">
      <w:pPr>
        <w:pStyle w:val="ae"/>
        <w:numPr>
          <w:ilvl w:val="3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0E3837">
        <w:rPr>
          <w:rFonts w:ascii="標楷體" w:eastAsia="標楷體" w:hAnsi="標楷體" w:cs="標楷體" w:hint="eastAsia"/>
          <w:sz w:val="26"/>
          <w:szCs w:val="26"/>
        </w:rPr>
        <w:t>具備健全之緊急救難醫療系統，配置救護設備與人員，定期辦理相關演練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40E0EBCF" w14:textId="77777777" w:rsidR="00242F50" w:rsidRPr="000F7946" w:rsidRDefault="000E3837" w:rsidP="006B10B9">
      <w:pPr>
        <w:pStyle w:val="ae"/>
        <w:numPr>
          <w:ilvl w:val="3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0E3837">
        <w:rPr>
          <w:rFonts w:ascii="標楷體" w:eastAsia="標楷體" w:hAnsi="標楷體" w:cs="標楷體" w:hint="eastAsia"/>
          <w:sz w:val="26"/>
          <w:szCs w:val="26"/>
        </w:rPr>
        <w:t>廠區販售之食品標示、餐飲衛生符合法令規定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0FC34E13" w14:textId="77777777" w:rsidR="00242F50" w:rsidRPr="000F7946" w:rsidRDefault="000E3837" w:rsidP="006B10B9">
      <w:pPr>
        <w:pStyle w:val="ae"/>
        <w:numPr>
          <w:ilvl w:val="3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0E3837">
        <w:rPr>
          <w:rFonts w:ascii="標楷體" w:eastAsia="標楷體" w:hAnsi="標楷體" w:cs="標楷體" w:hint="eastAsia"/>
          <w:sz w:val="26"/>
          <w:szCs w:val="26"/>
        </w:rPr>
        <w:t>廠區環境整潔管理妥善、維護良好；污水、廢棄物處理符合法定標準並由專人維護管理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5296FBA1" w14:textId="77777777" w:rsidR="00242F50" w:rsidRPr="000F7946" w:rsidRDefault="000E3837" w:rsidP="006B10B9">
      <w:pPr>
        <w:pStyle w:val="ae"/>
        <w:numPr>
          <w:ilvl w:val="3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0E3837">
        <w:rPr>
          <w:rFonts w:ascii="標楷體" w:eastAsia="標楷體" w:hAnsi="標楷體" w:cs="標楷體" w:hint="eastAsia"/>
          <w:sz w:val="26"/>
          <w:szCs w:val="26"/>
        </w:rPr>
        <w:t>其他強化環境安全衛生之作為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05402955" w14:textId="77777777" w:rsidR="00242F50" w:rsidRPr="000F7946" w:rsidRDefault="00242F50" w:rsidP="006B10B9">
      <w:pPr>
        <w:numPr>
          <w:ilvl w:val="1"/>
          <w:numId w:val="25"/>
        </w:numPr>
        <w:spacing w:beforeLines="50" w:before="180" w:afterLines="50" w:after="180" w:line="40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友善環境與服務品質</w:t>
      </w:r>
    </w:p>
    <w:p w14:paraId="097E4D31" w14:textId="77777777" w:rsidR="00242F50" w:rsidRPr="000F7946" w:rsidRDefault="000E3837" w:rsidP="006B10B9">
      <w:pPr>
        <w:pStyle w:val="ae"/>
        <w:numPr>
          <w:ilvl w:val="3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0E3837">
        <w:rPr>
          <w:rFonts w:ascii="標楷體" w:eastAsia="標楷體" w:hAnsi="標楷體" w:cs="標楷體" w:hint="eastAsia"/>
          <w:sz w:val="26"/>
          <w:szCs w:val="26"/>
        </w:rPr>
        <w:t>停車場</w:t>
      </w:r>
      <w:r w:rsidRPr="000E3837">
        <w:rPr>
          <w:rFonts w:ascii="標楷體" w:eastAsia="標楷體" w:hAnsi="標楷體" w:cs="標楷體"/>
          <w:sz w:val="26"/>
          <w:szCs w:val="26"/>
        </w:rPr>
        <w:t>(</w:t>
      </w:r>
      <w:proofErr w:type="gramStart"/>
      <w:r w:rsidRPr="000E3837">
        <w:rPr>
          <w:rFonts w:ascii="標楷體" w:eastAsia="標楷體" w:hAnsi="標楷體" w:cs="標楷體" w:hint="eastAsia"/>
          <w:sz w:val="26"/>
          <w:szCs w:val="26"/>
        </w:rPr>
        <w:t>含無障礙</w:t>
      </w:r>
      <w:proofErr w:type="gramEnd"/>
      <w:r w:rsidRPr="000E3837">
        <w:rPr>
          <w:rFonts w:ascii="標楷體" w:eastAsia="標楷體" w:hAnsi="標楷體" w:cs="標楷體" w:hint="eastAsia"/>
          <w:sz w:val="26"/>
          <w:szCs w:val="26"/>
        </w:rPr>
        <w:t>停車位</w:t>
      </w:r>
      <w:r w:rsidRPr="000E3837">
        <w:rPr>
          <w:rFonts w:ascii="標楷體" w:eastAsia="標楷體" w:hAnsi="標楷體" w:cs="標楷體"/>
          <w:sz w:val="26"/>
          <w:szCs w:val="26"/>
        </w:rPr>
        <w:t>)</w:t>
      </w:r>
      <w:r w:rsidRPr="000E3837">
        <w:rPr>
          <w:rFonts w:ascii="標楷體" w:eastAsia="標楷體" w:hAnsi="標楷體" w:cs="標楷體" w:hint="eastAsia"/>
          <w:sz w:val="26"/>
          <w:szCs w:val="26"/>
        </w:rPr>
        <w:t>、洗手間</w:t>
      </w:r>
      <w:r w:rsidRPr="000E3837">
        <w:rPr>
          <w:rFonts w:ascii="標楷體" w:eastAsia="標楷體" w:hAnsi="標楷體" w:cs="標楷體"/>
          <w:sz w:val="26"/>
          <w:szCs w:val="26"/>
        </w:rPr>
        <w:t>(</w:t>
      </w:r>
      <w:proofErr w:type="gramStart"/>
      <w:r w:rsidRPr="000E3837">
        <w:rPr>
          <w:rFonts w:ascii="標楷體" w:eastAsia="標楷體" w:hAnsi="標楷體" w:cs="標楷體" w:hint="eastAsia"/>
          <w:sz w:val="26"/>
          <w:szCs w:val="26"/>
        </w:rPr>
        <w:t>含無障礙</w:t>
      </w:r>
      <w:proofErr w:type="gramEnd"/>
      <w:r w:rsidRPr="000E3837">
        <w:rPr>
          <w:rFonts w:ascii="標楷體" w:eastAsia="標楷體" w:hAnsi="標楷體" w:cs="標楷體" w:hint="eastAsia"/>
          <w:sz w:val="26"/>
          <w:szCs w:val="26"/>
        </w:rPr>
        <w:t>廁所</w:t>
      </w:r>
      <w:r w:rsidRPr="000E3837">
        <w:rPr>
          <w:rFonts w:ascii="標楷體" w:eastAsia="標楷體" w:hAnsi="標楷體" w:cs="標楷體"/>
          <w:sz w:val="26"/>
          <w:szCs w:val="26"/>
        </w:rPr>
        <w:t>)</w:t>
      </w:r>
      <w:r w:rsidRPr="000E3837">
        <w:rPr>
          <w:rFonts w:ascii="標楷體" w:eastAsia="標楷體" w:hAnsi="標楷體" w:cs="標楷體" w:hint="eastAsia"/>
          <w:sz w:val="26"/>
          <w:szCs w:val="26"/>
        </w:rPr>
        <w:t>、休憩座椅、飲水設備、廠區景觀綠美化程度等服務設施設置妥當維護良好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4D6403D4" w14:textId="77777777" w:rsidR="00242F50" w:rsidRPr="000F7946" w:rsidRDefault="000E3837" w:rsidP="006B10B9">
      <w:pPr>
        <w:pStyle w:val="ae"/>
        <w:numPr>
          <w:ilvl w:val="3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0E3837">
        <w:rPr>
          <w:rFonts w:ascii="標楷體" w:eastAsia="標楷體" w:hAnsi="標楷體" w:cs="標楷體" w:hint="eastAsia"/>
          <w:sz w:val="26"/>
          <w:szCs w:val="26"/>
        </w:rPr>
        <w:t>設置友善環境設施</w:t>
      </w:r>
      <w:r w:rsidRPr="000E3837">
        <w:rPr>
          <w:rFonts w:ascii="標楷體" w:eastAsia="標楷體" w:hAnsi="標楷體" w:cs="標楷體"/>
          <w:sz w:val="26"/>
          <w:szCs w:val="26"/>
        </w:rPr>
        <w:t>(</w:t>
      </w:r>
      <w:proofErr w:type="gramStart"/>
      <w:r w:rsidRPr="000E3837">
        <w:rPr>
          <w:rFonts w:ascii="標楷體" w:eastAsia="標楷體" w:hAnsi="標楷體" w:cs="標楷體" w:hint="eastAsia"/>
          <w:sz w:val="26"/>
          <w:szCs w:val="26"/>
        </w:rPr>
        <w:t>如坡道</w:t>
      </w:r>
      <w:proofErr w:type="gramEnd"/>
      <w:r w:rsidRPr="000E3837">
        <w:rPr>
          <w:rFonts w:ascii="標楷體" w:eastAsia="標楷體" w:hAnsi="標楷體" w:cs="標楷體" w:hint="eastAsia"/>
          <w:sz w:val="26"/>
          <w:szCs w:val="26"/>
        </w:rPr>
        <w:t>、扶手、哺(集)</w:t>
      </w:r>
      <w:proofErr w:type="gramStart"/>
      <w:r w:rsidRPr="000E3837">
        <w:rPr>
          <w:rFonts w:ascii="標楷體" w:eastAsia="標楷體" w:hAnsi="標楷體" w:cs="標楷體" w:hint="eastAsia"/>
          <w:sz w:val="26"/>
          <w:szCs w:val="26"/>
        </w:rPr>
        <w:t>乳室等</w:t>
      </w:r>
      <w:proofErr w:type="gramEnd"/>
      <w:r w:rsidRPr="000E3837">
        <w:rPr>
          <w:rFonts w:ascii="標楷體" w:eastAsia="標楷體" w:hAnsi="標楷體" w:cs="標楷體"/>
          <w:sz w:val="26"/>
          <w:szCs w:val="26"/>
        </w:rPr>
        <w:t>)</w:t>
      </w:r>
      <w:r w:rsidRPr="000E3837">
        <w:rPr>
          <w:rFonts w:ascii="標楷體" w:eastAsia="標楷體" w:hAnsi="標楷體" w:cs="標楷體" w:hint="eastAsia"/>
          <w:sz w:val="26"/>
          <w:szCs w:val="26"/>
        </w:rPr>
        <w:t>、符合營建署建築物無障礙設施設計規範之無障礙設施且標示明確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10F3AA3E" w14:textId="77777777" w:rsidR="00242F50" w:rsidRPr="000F7946" w:rsidRDefault="000E3837" w:rsidP="006B10B9">
      <w:pPr>
        <w:pStyle w:val="ae"/>
        <w:numPr>
          <w:ilvl w:val="3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0E3837">
        <w:rPr>
          <w:rFonts w:ascii="標楷體" w:eastAsia="標楷體" w:hAnsi="標楷體" w:cs="標楷體" w:hint="eastAsia"/>
          <w:sz w:val="26"/>
          <w:szCs w:val="26"/>
        </w:rPr>
        <w:t>適當設置旅客服務櫃檯、建立國際化專業接待服務</w:t>
      </w:r>
      <w:r w:rsidRPr="000E3837">
        <w:rPr>
          <w:rFonts w:ascii="標楷體" w:eastAsia="標楷體" w:hAnsi="標楷體" w:cs="標楷體"/>
          <w:sz w:val="26"/>
          <w:szCs w:val="26"/>
        </w:rPr>
        <w:t>SOP</w:t>
      </w:r>
      <w:r w:rsidRPr="000E3837">
        <w:rPr>
          <w:rFonts w:ascii="標楷體" w:eastAsia="標楷體" w:hAnsi="標楷體" w:cs="標楷體" w:hint="eastAsia"/>
          <w:sz w:val="26"/>
          <w:szCs w:val="26"/>
        </w:rPr>
        <w:t>，即時提供多國語言</w:t>
      </w:r>
      <w:r w:rsidRPr="000E3837">
        <w:rPr>
          <w:rFonts w:ascii="標楷體" w:eastAsia="標楷體" w:hAnsi="標楷體" w:cs="標楷體"/>
          <w:sz w:val="26"/>
          <w:szCs w:val="26"/>
        </w:rPr>
        <w:t>(</w:t>
      </w:r>
      <w:r w:rsidRPr="000E3837">
        <w:rPr>
          <w:rFonts w:ascii="標楷體" w:eastAsia="標楷體" w:hAnsi="標楷體" w:cs="標楷體" w:hint="eastAsia"/>
          <w:sz w:val="26"/>
          <w:szCs w:val="26"/>
        </w:rPr>
        <w:t>例：中、英、日、韓等</w:t>
      </w:r>
      <w:r w:rsidRPr="000E3837">
        <w:rPr>
          <w:rFonts w:ascii="標楷體" w:eastAsia="標楷體" w:hAnsi="標楷體" w:cs="標楷體"/>
          <w:sz w:val="26"/>
          <w:szCs w:val="26"/>
        </w:rPr>
        <w:t>)</w:t>
      </w:r>
      <w:r w:rsidRPr="000E3837">
        <w:rPr>
          <w:rFonts w:ascii="標楷體" w:eastAsia="標楷體" w:hAnsi="標楷體" w:cs="標楷體" w:hint="eastAsia"/>
          <w:sz w:val="26"/>
          <w:szCs w:val="26"/>
        </w:rPr>
        <w:t>諮詢與導</w:t>
      </w:r>
      <w:proofErr w:type="gramStart"/>
      <w:r w:rsidRPr="000E3837">
        <w:rPr>
          <w:rFonts w:ascii="標楷體" w:eastAsia="標楷體" w:hAnsi="標楷體" w:cs="標楷體" w:hint="eastAsia"/>
          <w:sz w:val="26"/>
          <w:szCs w:val="26"/>
        </w:rPr>
        <w:t>覽</w:t>
      </w:r>
      <w:proofErr w:type="gramEnd"/>
      <w:r w:rsidRPr="000E3837">
        <w:rPr>
          <w:rFonts w:ascii="標楷體" w:eastAsia="標楷體" w:hAnsi="標楷體" w:cs="標楷體" w:hint="eastAsia"/>
          <w:sz w:val="26"/>
          <w:szCs w:val="26"/>
        </w:rPr>
        <w:t>服務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6ED6D846" w14:textId="77777777" w:rsidR="00242F50" w:rsidRPr="000F7946" w:rsidRDefault="0022276B" w:rsidP="006B10B9">
      <w:pPr>
        <w:pStyle w:val="ae"/>
        <w:numPr>
          <w:ilvl w:val="3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22276B">
        <w:rPr>
          <w:rFonts w:ascii="標楷體" w:eastAsia="標楷體" w:hAnsi="標楷體" w:cs="標楷體" w:hint="eastAsia"/>
          <w:sz w:val="26"/>
          <w:szCs w:val="26"/>
        </w:rPr>
        <w:t>友善消費支持之作為(例：方便購物、交通支援)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4333E7C5" w14:textId="77777777" w:rsidR="00242F50" w:rsidRPr="000F7946" w:rsidRDefault="0022276B" w:rsidP="006B10B9">
      <w:pPr>
        <w:pStyle w:val="ae"/>
        <w:numPr>
          <w:ilvl w:val="3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22276B">
        <w:rPr>
          <w:rFonts w:ascii="標楷體" w:eastAsia="標楷體" w:hAnsi="標楷體" w:cs="標楷體" w:hint="eastAsia"/>
          <w:sz w:val="26"/>
          <w:szCs w:val="26"/>
        </w:rPr>
        <w:lastRenderedPageBreak/>
        <w:t>其他提升服務品質之作為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394F5199" w14:textId="77777777" w:rsidR="00242F50" w:rsidRPr="000F7946" w:rsidRDefault="00242F50" w:rsidP="00E8653D">
      <w:pPr>
        <w:widowControl/>
        <w:autoSpaceDE w:val="0"/>
        <w:autoSpaceDN w:val="0"/>
        <w:spacing w:beforeLines="50" w:before="180" w:afterLines="50" w:after="180" w:line="440" w:lineRule="exact"/>
        <w:ind w:right="-540"/>
        <w:textAlignment w:val="bottom"/>
        <w:rPr>
          <w:rFonts w:ascii="標楷體" w:eastAsia="標楷體" w:hAnsi="標楷體"/>
          <w:b/>
          <w:bCs/>
          <w:sz w:val="36"/>
          <w:szCs w:val="36"/>
        </w:rPr>
      </w:pPr>
      <w:r w:rsidRPr="000F7946">
        <w:rPr>
          <w:rFonts w:ascii="標楷體" w:eastAsia="標楷體" w:hAnsi="標楷體" w:cs="標楷體" w:hint="eastAsia"/>
          <w:b/>
          <w:bCs/>
          <w:sz w:val="36"/>
          <w:szCs w:val="36"/>
        </w:rPr>
        <w:t>參、區域產業連動效益</w:t>
      </w:r>
    </w:p>
    <w:p w14:paraId="32FA3D0A" w14:textId="77777777" w:rsidR="00242F50" w:rsidRPr="000F7946" w:rsidRDefault="00242F50" w:rsidP="006B10B9">
      <w:pPr>
        <w:numPr>
          <w:ilvl w:val="0"/>
          <w:numId w:val="28"/>
        </w:numPr>
        <w:spacing w:beforeLines="50" w:before="180" w:afterLines="50" w:after="180" w:line="400" w:lineRule="exact"/>
        <w:ind w:left="1134" w:hanging="284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觀光景點群聚與異業合作</w:t>
      </w:r>
    </w:p>
    <w:p w14:paraId="45047609" w14:textId="77777777" w:rsidR="00242F50" w:rsidRPr="000F7946" w:rsidRDefault="0022276B" w:rsidP="006B10B9">
      <w:pPr>
        <w:pStyle w:val="ae"/>
        <w:numPr>
          <w:ilvl w:val="4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具有明確的路標引導與完善的交通路線說明及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配套措施。</w:t>
      </w:r>
    </w:p>
    <w:p w14:paraId="57310319" w14:textId="77777777" w:rsidR="00242F50" w:rsidRPr="000F7946" w:rsidRDefault="00242F50" w:rsidP="006B10B9">
      <w:pPr>
        <w:pStyle w:val="ae"/>
        <w:numPr>
          <w:ilvl w:val="4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0F7946">
        <w:rPr>
          <w:rFonts w:ascii="標楷體" w:eastAsia="標楷體" w:hAnsi="標楷體" w:cs="標楷體" w:hint="eastAsia"/>
          <w:sz w:val="26"/>
          <w:szCs w:val="26"/>
        </w:rPr>
        <w:t>能夠有效連結鄰近國際觀光景點、服務設施</w:t>
      </w:r>
      <w:r w:rsidRPr="000F7946">
        <w:rPr>
          <w:rFonts w:ascii="標楷體" w:eastAsia="標楷體" w:hAnsi="標楷體" w:cs="標楷體"/>
          <w:sz w:val="26"/>
          <w:szCs w:val="26"/>
        </w:rPr>
        <w:t>(</w:t>
      </w:r>
      <w:r w:rsidRPr="000F7946">
        <w:rPr>
          <w:rFonts w:ascii="標楷體" w:eastAsia="標楷體" w:hAnsi="標楷體" w:cs="標楷體" w:hint="eastAsia"/>
          <w:sz w:val="26"/>
          <w:szCs w:val="26"/>
        </w:rPr>
        <w:t>例</w:t>
      </w:r>
      <w:r w:rsidRPr="000F7946">
        <w:rPr>
          <w:rFonts w:ascii="標楷體" w:eastAsia="標楷體" w:hAnsi="標楷體" w:cs="標楷體"/>
          <w:sz w:val="26"/>
          <w:szCs w:val="26"/>
        </w:rPr>
        <w:t>:</w:t>
      </w:r>
      <w:r w:rsidRPr="000F7946">
        <w:rPr>
          <w:rFonts w:ascii="標楷體" w:eastAsia="標楷體" w:hAnsi="標楷體" w:cs="標楷體" w:hint="eastAsia"/>
          <w:sz w:val="26"/>
          <w:szCs w:val="26"/>
        </w:rPr>
        <w:t>飯店、餐廳、夜</w:t>
      </w:r>
      <w:r w:rsidRPr="000F7946">
        <w:rPr>
          <w:rFonts w:ascii="標楷體" w:eastAsia="標楷體" w:hAnsi="標楷體" w:cs="標楷體"/>
          <w:sz w:val="26"/>
          <w:szCs w:val="26"/>
        </w:rPr>
        <w:t xml:space="preserve"> </w:t>
      </w:r>
      <w:r w:rsidRPr="000F7946">
        <w:rPr>
          <w:rFonts w:ascii="標楷體" w:eastAsia="標楷體" w:hAnsi="標楷體" w:cs="標楷體" w:hint="eastAsia"/>
          <w:sz w:val="26"/>
          <w:szCs w:val="26"/>
        </w:rPr>
        <w:t>市、古蹟等</w:t>
      </w:r>
      <w:r w:rsidRPr="000F7946">
        <w:rPr>
          <w:rFonts w:ascii="標楷體" w:eastAsia="標楷體" w:hAnsi="標楷體" w:cs="標楷體"/>
          <w:sz w:val="26"/>
          <w:szCs w:val="26"/>
        </w:rPr>
        <w:t>)</w:t>
      </w:r>
      <w:r w:rsidRPr="000F7946">
        <w:rPr>
          <w:rFonts w:ascii="標楷體" w:eastAsia="標楷體" w:hAnsi="標楷體" w:cs="標楷體" w:hint="eastAsia"/>
          <w:sz w:val="26"/>
          <w:szCs w:val="26"/>
        </w:rPr>
        <w:t>形成觀光群聚，並提供多樣化套裝行程服務。</w:t>
      </w:r>
    </w:p>
    <w:p w14:paraId="0E50A908" w14:textId="77777777" w:rsidR="00242F50" w:rsidRPr="000F7946" w:rsidRDefault="0022276B" w:rsidP="006B10B9">
      <w:pPr>
        <w:pStyle w:val="ae"/>
        <w:numPr>
          <w:ilvl w:val="4"/>
          <w:numId w:val="25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22276B">
        <w:rPr>
          <w:rFonts w:ascii="標楷體" w:eastAsia="標楷體" w:hAnsi="標楷體" w:cs="標楷體" w:hint="eastAsia"/>
          <w:sz w:val="26"/>
          <w:szCs w:val="26"/>
        </w:rPr>
        <w:t>其他與相關機構合作之作為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47714E4E" w14:textId="77777777" w:rsidR="00242F50" w:rsidRPr="000F7946" w:rsidRDefault="00242F50" w:rsidP="006B10B9">
      <w:pPr>
        <w:numPr>
          <w:ilvl w:val="0"/>
          <w:numId w:val="28"/>
        </w:numPr>
        <w:spacing w:beforeLines="50" w:before="180" w:afterLines="50" w:after="180" w:line="400" w:lineRule="exact"/>
        <w:ind w:left="1134" w:hanging="284"/>
        <w:rPr>
          <w:rFonts w:ascii="標楷體" w:eastAsia="標楷體" w:hAnsi="標楷體"/>
          <w:sz w:val="28"/>
          <w:szCs w:val="28"/>
        </w:rPr>
      </w:pPr>
      <w:r w:rsidRPr="000F7946">
        <w:rPr>
          <w:rFonts w:ascii="標楷體" w:eastAsia="標楷體" w:hAnsi="標楷體" w:cs="標楷體" w:hint="eastAsia"/>
          <w:sz w:val="28"/>
          <w:szCs w:val="28"/>
        </w:rPr>
        <w:t>地方</w:t>
      </w:r>
      <w:r w:rsidR="0022276B">
        <w:rPr>
          <w:rFonts w:ascii="標楷體" w:eastAsia="標楷體" w:hAnsi="標楷體" w:cs="標楷體" w:hint="eastAsia"/>
          <w:sz w:val="28"/>
          <w:szCs w:val="28"/>
        </w:rPr>
        <w:t>及相關組織</w:t>
      </w:r>
      <w:r w:rsidRPr="000F7946">
        <w:rPr>
          <w:rFonts w:ascii="標楷體" w:eastAsia="標楷體" w:hAnsi="標楷體" w:cs="標楷體" w:hint="eastAsia"/>
          <w:sz w:val="28"/>
          <w:szCs w:val="28"/>
        </w:rPr>
        <w:t>互動程度</w:t>
      </w:r>
    </w:p>
    <w:p w14:paraId="60D5DB3A" w14:textId="77777777" w:rsidR="00242F50" w:rsidRPr="000F7946" w:rsidRDefault="0022276B" w:rsidP="001F356F">
      <w:pPr>
        <w:pStyle w:val="ae"/>
        <w:numPr>
          <w:ilvl w:val="4"/>
          <w:numId w:val="3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22276B">
        <w:rPr>
          <w:rFonts w:ascii="標楷體" w:eastAsia="標楷體" w:hAnsi="標楷體" w:cs="標楷體"/>
          <w:sz w:val="26"/>
          <w:szCs w:val="26"/>
        </w:rPr>
        <w:t>參與觀光工廠相關組織之各項活動(如：中華民國觀光工廠促進協會、地方觀光工廠協會等)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0748388F" w14:textId="77777777" w:rsidR="00242F50" w:rsidRPr="0022276B" w:rsidRDefault="0022276B" w:rsidP="001F356F">
      <w:pPr>
        <w:pStyle w:val="ae"/>
        <w:numPr>
          <w:ilvl w:val="4"/>
          <w:numId w:val="3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22276B">
        <w:rPr>
          <w:rFonts w:ascii="標楷體" w:eastAsia="標楷體" w:hAnsi="標楷體" w:cs="標楷體" w:hint="eastAsia"/>
          <w:sz w:val="26"/>
          <w:szCs w:val="26"/>
        </w:rPr>
        <w:t>參與國際會展、地方節慶、觀光旅遊展等活動</w:t>
      </w:r>
      <w:r w:rsidR="00242F50" w:rsidRPr="000F7946">
        <w:rPr>
          <w:rFonts w:ascii="標楷體" w:eastAsia="標楷體" w:hAnsi="標楷體" w:cs="標楷體" w:hint="eastAsia"/>
          <w:sz w:val="26"/>
          <w:szCs w:val="26"/>
        </w:rPr>
        <w:t>。</w:t>
      </w:r>
    </w:p>
    <w:p w14:paraId="78AE7C6B" w14:textId="77777777" w:rsidR="0022276B" w:rsidRPr="000F7946" w:rsidRDefault="0022276B" w:rsidP="001F356F">
      <w:pPr>
        <w:pStyle w:val="ae"/>
        <w:numPr>
          <w:ilvl w:val="4"/>
          <w:numId w:val="3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22276B">
        <w:rPr>
          <w:rFonts w:ascii="標楷體" w:eastAsia="標楷體" w:hAnsi="標楷體" w:cs="Times New Roman" w:hint="eastAsia"/>
          <w:sz w:val="26"/>
          <w:szCs w:val="26"/>
        </w:rPr>
        <w:t>其他與公民營組織合作之作為</w:t>
      </w:r>
      <w:r>
        <w:rPr>
          <w:rFonts w:ascii="標楷體" w:eastAsia="標楷體" w:hAnsi="標楷體" w:cs="Times New Roman" w:hint="eastAsia"/>
          <w:sz w:val="26"/>
          <w:szCs w:val="26"/>
        </w:rPr>
        <w:t>。</w:t>
      </w:r>
    </w:p>
    <w:p w14:paraId="58E81718" w14:textId="77777777" w:rsidR="00242F50" w:rsidRPr="000F7946" w:rsidRDefault="00242F50" w:rsidP="00416E18">
      <w:pPr>
        <w:spacing w:line="400" w:lineRule="exact"/>
        <w:ind w:leftChars="412" w:left="1840" w:hangingChars="304" w:hanging="851"/>
        <w:rPr>
          <w:rFonts w:ascii="標楷體" w:eastAsia="標楷體" w:hAnsi="標楷體"/>
          <w:sz w:val="28"/>
          <w:szCs w:val="28"/>
        </w:rPr>
      </w:pPr>
    </w:p>
    <w:p w14:paraId="5ACAE83B" w14:textId="77777777" w:rsidR="0022276B" w:rsidRPr="004D39CE" w:rsidRDefault="00242F50" w:rsidP="0022276B">
      <w:pPr>
        <w:spacing w:line="400" w:lineRule="exact"/>
        <w:ind w:leftChars="221" w:left="530"/>
        <w:rPr>
          <w:rFonts w:ascii="標楷體" w:eastAsia="標楷體" w:hAnsi="標楷體" w:cs="標楷體"/>
          <w:sz w:val="26"/>
          <w:szCs w:val="26"/>
        </w:rPr>
      </w:pPr>
      <w:r w:rsidRPr="004D39CE">
        <w:rPr>
          <w:rFonts w:ascii="標楷體" w:eastAsia="標楷體" w:hAnsi="標楷體" w:cs="標楷體" w:hint="eastAsia"/>
          <w:sz w:val="26"/>
          <w:szCs w:val="26"/>
        </w:rPr>
        <w:t>備註：</w:t>
      </w:r>
    </w:p>
    <w:p w14:paraId="353C0A95" w14:textId="77777777" w:rsidR="0022276B" w:rsidRPr="004D39CE" w:rsidRDefault="0022276B" w:rsidP="001F356F">
      <w:pPr>
        <w:spacing w:line="400" w:lineRule="exact"/>
        <w:ind w:leftChars="221" w:left="530"/>
        <w:rPr>
          <w:rFonts w:ascii="標楷體" w:eastAsia="標楷體" w:hAnsi="標楷體" w:cs="標楷體"/>
          <w:sz w:val="26"/>
          <w:szCs w:val="26"/>
        </w:rPr>
      </w:pPr>
      <w:r w:rsidRPr="004D39CE">
        <w:rPr>
          <w:rFonts w:ascii="標楷體" w:eastAsia="標楷體" w:hAnsi="標楷體" w:cs="標楷體" w:hint="eastAsia"/>
          <w:sz w:val="26"/>
          <w:szCs w:val="26"/>
        </w:rPr>
        <w:t>1.</w:t>
      </w:r>
      <w:r w:rsidR="00242F50" w:rsidRPr="004D39CE">
        <w:rPr>
          <w:rFonts w:ascii="標楷體" w:eastAsia="標楷體" w:hAnsi="標楷體" w:cs="標楷體" w:hint="eastAsia"/>
          <w:sz w:val="26"/>
          <w:szCs w:val="26"/>
        </w:rPr>
        <w:t>本審查資料請</w:t>
      </w:r>
      <w:proofErr w:type="gramStart"/>
      <w:r w:rsidR="00242F50" w:rsidRPr="004D39CE">
        <w:rPr>
          <w:rFonts w:ascii="標楷體" w:eastAsia="標楷體" w:hAnsi="標楷體" w:cs="標楷體" w:hint="eastAsia"/>
          <w:sz w:val="26"/>
          <w:szCs w:val="26"/>
        </w:rPr>
        <w:t>儘</w:t>
      </w:r>
      <w:proofErr w:type="gramEnd"/>
      <w:r w:rsidR="00242F50" w:rsidRPr="004D39CE">
        <w:rPr>
          <w:rFonts w:ascii="標楷體" w:eastAsia="標楷體" w:hAnsi="標楷體" w:cs="標楷體" w:hint="eastAsia"/>
          <w:sz w:val="26"/>
          <w:szCs w:val="26"/>
        </w:rPr>
        <w:t>可能依各分項展開細項表列說明，以圖文並茂方式闡述貴觀光工廠在此評分面向之優勢</w:t>
      </w:r>
      <w:r w:rsidR="00242F50" w:rsidRPr="004D39CE">
        <w:rPr>
          <w:rFonts w:ascii="標楷體" w:eastAsia="標楷體" w:hAnsi="標楷體" w:cs="標楷體"/>
          <w:sz w:val="26"/>
          <w:szCs w:val="26"/>
        </w:rPr>
        <w:t>)</w:t>
      </w:r>
    </w:p>
    <w:p w14:paraId="5B6EC63A" w14:textId="3E8A2301" w:rsidR="0022276B" w:rsidRPr="001F356F" w:rsidRDefault="00242F50" w:rsidP="001F356F">
      <w:pPr>
        <w:spacing w:line="360" w:lineRule="exact"/>
        <w:ind w:rightChars="87" w:right="209"/>
        <w:outlineLvl w:val="1"/>
        <w:rPr>
          <w:rFonts w:ascii="標楷體" w:eastAsia="標楷體" w:hAnsi="標楷體" w:cs="標楷體"/>
          <w:b/>
          <w:bCs/>
          <w:sz w:val="36"/>
          <w:szCs w:val="36"/>
        </w:rPr>
      </w:pPr>
      <w:bookmarkStart w:id="21" w:name="_Toc351364101"/>
      <w:bookmarkStart w:id="22" w:name="_Toc380505279"/>
      <w:r w:rsidRPr="000F7946">
        <w:rPr>
          <w:rFonts w:ascii="標楷體" w:eastAsia="標楷體" w:hAnsi="標楷體"/>
          <w:b/>
          <w:bCs/>
          <w:sz w:val="36"/>
          <w:szCs w:val="36"/>
        </w:rPr>
        <w:br w:type="page"/>
      </w:r>
      <w:bookmarkStart w:id="23" w:name="_Toc93674435"/>
      <w:bookmarkEnd w:id="21"/>
      <w:bookmarkEnd w:id="22"/>
      <w:r w:rsidR="00883DBF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附件三</w:t>
      </w:r>
      <w:r w:rsidRPr="000F7946">
        <w:rPr>
          <w:rFonts w:ascii="標楷體" w:eastAsia="標楷體" w:hAnsi="標楷體" w:cs="標楷體" w:hint="eastAsia"/>
          <w:b/>
          <w:bCs/>
          <w:sz w:val="36"/>
          <w:szCs w:val="36"/>
        </w:rPr>
        <w:t>、國際亮點觀光工廠評選項目</w:t>
      </w:r>
      <w:bookmarkEnd w:id="23"/>
    </w:p>
    <w:tbl>
      <w:tblPr>
        <w:tblW w:w="10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61"/>
        <w:gridCol w:w="1559"/>
        <w:gridCol w:w="7221"/>
      </w:tblGrid>
      <w:tr w:rsidR="0022276B" w:rsidRPr="000D6FEC" w14:paraId="2A7A172B" w14:textId="77777777" w:rsidTr="00EC4F91">
        <w:trPr>
          <w:trHeight w:val="772"/>
          <w:tblHeader/>
          <w:jc w:val="center"/>
        </w:trPr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43B77F94" w14:textId="77777777" w:rsidR="0022276B" w:rsidRPr="000D6FEC" w:rsidRDefault="0022276B" w:rsidP="00EC4F91">
            <w:pPr>
              <w:spacing w:line="360" w:lineRule="exact"/>
              <w:ind w:leftChars="-150" w:left="-360" w:firstLineChars="128" w:firstLine="282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0D6FEC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項目</w:t>
            </w:r>
          </w:p>
          <w:p w14:paraId="71A628CE" w14:textId="77777777" w:rsidR="0022276B" w:rsidRPr="000D6FEC" w:rsidRDefault="0022276B" w:rsidP="00EC4F91">
            <w:pPr>
              <w:spacing w:line="360" w:lineRule="exact"/>
              <w:ind w:leftChars="-150" w:left="-360" w:firstLineChars="128" w:firstLine="282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0D6FEC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及權重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E785116" w14:textId="77777777" w:rsidR="0022276B" w:rsidRPr="000D6FEC" w:rsidRDefault="0022276B" w:rsidP="00EC4F91">
            <w:pPr>
              <w:spacing w:line="360" w:lineRule="exact"/>
              <w:ind w:leftChars="28" w:left="68" w:rightChars="32" w:right="77" w:hanging="1"/>
              <w:jc w:val="center"/>
              <w:rPr>
                <w:rFonts w:ascii="標楷體" w:eastAsia="標楷體" w:hAnsi="標楷體"/>
                <w:b/>
                <w:bCs/>
              </w:rPr>
            </w:pPr>
            <w:r w:rsidRPr="000D6FEC">
              <w:rPr>
                <w:rFonts w:ascii="標楷體" w:eastAsia="標楷體" w:hAnsi="標楷體" w:cs="標楷體" w:hint="eastAsia"/>
                <w:b/>
                <w:bCs/>
              </w:rPr>
              <w:t>評分細項</w:t>
            </w:r>
          </w:p>
          <w:p w14:paraId="38CB8259" w14:textId="77777777" w:rsidR="0022276B" w:rsidRPr="000D6FEC" w:rsidRDefault="0022276B" w:rsidP="00EC4F91">
            <w:pPr>
              <w:spacing w:line="360" w:lineRule="exact"/>
              <w:ind w:leftChars="28" w:left="68" w:rightChars="32" w:right="77" w:hanging="1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0D6FEC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(</w:t>
            </w:r>
            <w:r w:rsidRPr="000D6FEC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配分</w:t>
            </w:r>
            <w:r w:rsidRPr="000D6FEC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2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72546380" w14:textId="77777777" w:rsidR="0022276B" w:rsidRPr="000D6FEC" w:rsidRDefault="0022276B" w:rsidP="00EC4F91">
            <w:pPr>
              <w:spacing w:line="360" w:lineRule="exact"/>
              <w:ind w:leftChars="30" w:left="72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D6FE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評分內容與參考配分</w:t>
            </w:r>
          </w:p>
        </w:tc>
      </w:tr>
      <w:tr w:rsidR="0022276B" w:rsidRPr="000D6FEC" w14:paraId="778ABA23" w14:textId="77777777" w:rsidTr="00EC4F91">
        <w:trPr>
          <w:trHeight w:val="2348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</w:tcBorders>
            <w:vAlign w:val="center"/>
          </w:tcPr>
          <w:p w14:paraId="28D7953A" w14:textId="77777777" w:rsidR="0022276B" w:rsidRPr="000D6FEC" w:rsidRDefault="0022276B" w:rsidP="00EC4F91">
            <w:pPr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 w:rsidRPr="000D6FEC">
              <w:rPr>
                <w:rFonts w:ascii="標楷體" w:eastAsia="標楷體" w:hAnsi="標楷體" w:cs="標楷體" w:hint="eastAsia"/>
                <w:sz w:val="26"/>
                <w:szCs w:val="26"/>
              </w:rPr>
              <w:t>一</w:t>
            </w:r>
            <w:proofErr w:type="gramEnd"/>
            <w:r w:rsidRPr="000D6FEC">
              <w:rPr>
                <w:rFonts w:ascii="標楷體" w:eastAsia="標楷體" w:hAnsi="標楷體" w:cs="標楷體"/>
                <w:sz w:val="26"/>
                <w:szCs w:val="26"/>
              </w:rPr>
              <w:t>.</w:t>
            </w:r>
            <w:r w:rsidRPr="000D6FEC">
              <w:rPr>
                <w:rFonts w:ascii="標楷體" w:eastAsia="標楷體" w:hAnsi="標楷體" w:cs="標楷體" w:hint="eastAsia"/>
                <w:sz w:val="26"/>
                <w:szCs w:val="26"/>
              </w:rPr>
              <w:t>經營理念與未來發展</w:t>
            </w:r>
            <w:r w:rsidRPr="000D6FEC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0D6FEC">
              <w:rPr>
                <w:rFonts w:ascii="標楷體" w:eastAsia="標楷體" w:hAnsi="標楷體" w:cs="標楷體" w:hint="eastAsia"/>
                <w:sz w:val="26"/>
                <w:szCs w:val="26"/>
              </w:rPr>
              <w:t>35</w:t>
            </w:r>
            <w:r w:rsidRPr="000D6FEC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184AC48" w14:textId="77777777" w:rsidR="0022276B" w:rsidRPr="000D6FEC" w:rsidRDefault="0022276B" w:rsidP="00EC4F91">
            <w:pPr>
              <w:spacing w:line="36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D6FEC">
              <w:rPr>
                <w:rFonts w:ascii="標楷體" w:eastAsia="標楷體" w:hAnsi="標楷體" w:cs="標楷體" w:hint="eastAsia"/>
                <w:sz w:val="26"/>
                <w:szCs w:val="26"/>
              </w:rPr>
              <w:t>目標客群與品牌行銷</w:t>
            </w:r>
            <w:r w:rsidRPr="000D6FEC">
              <w:rPr>
                <w:rFonts w:ascii="標楷體" w:eastAsia="標楷體" w:hAnsi="標楷體" w:cs="標楷體"/>
                <w:sz w:val="26"/>
                <w:szCs w:val="26"/>
              </w:rPr>
              <w:t xml:space="preserve"> (10)</w:t>
            </w:r>
          </w:p>
        </w:tc>
        <w:tc>
          <w:tcPr>
            <w:tcW w:w="7221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09D23AAC" w14:textId="77777777" w:rsidR="0022276B" w:rsidRPr="000D6FEC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  <w:strike/>
              </w:rPr>
            </w:pPr>
            <w:r w:rsidRPr="000D6FEC">
              <w:rPr>
                <w:rFonts w:ascii="標楷體" w:eastAsia="標楷體" w:hAnsi="標楷體" w:cs="標楷體" w:hint="eastAsia"/>
              </w:rPr>
              <w:t>具有明確的國際目標客群與行銷模式</w:t>
            </w:r>
          </w:p>
          <w:p w14:paraId="61219D57" w14:textId="77777777" w:rsidR="0022276B" w:rsidRPr="00175BAA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  <w:szCs w:val="23"/>
              </w:rPr>
            </w:pPr>
            <w:r w:rsidRPr="00175BAA">
              <w:rPr>
                <w:rFonts w:ascii="標楷體" w:eastAsia="標楷體" w:hAnsi="標楷體" w:cs="標楷體" w:hint="eastAsia"/>
                <w:szCs w:val="23"/>
              </w:rPr>
              <w:t>產品具有國際認證並能行銷國內外市場</w:t>
            </w:r>
          </w:p>
          <w:p w14:paraId="619E1009" w14:textId="77777777" w:rsidR="0022276B" w:rsidRPr="000D6FEC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D6FEC">
              <w:rPr>
                <w:rFonts w:ascii="標楷體" w:eastAsia="標楷體" w:hAnsi="標楷體" w:cs="標楷體" w:hint="eastAsia"/>
              </w:rPr>
              <w:t>能結合地方產業特色，開發觀光工廠特色產品，展現觀光工廠獨特價值</w:t>
            </w:r>
          </w:p>
          <w:p w14:paraId="07DA05A9" w14:textId="77777777" w:rsidR="0022276B" w:rsidRPr="000D6FEC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D6FEC">
              <w:rPr>
                <w:rFonts w:ascii="標楷體" w:eastAsia="標楷體" w:hAnsi="標楷體" w:cs="標楷體" w:hint="eastAsia"/>
              </w:rPr>
              <w:t>能配合國內外不同客群的需求量身訂做導</w:t>
            </w:r>
            <w:proofErr w:type="gramStart"/>
            <w:r w:rsidRPr="000D6FEC">
              <w:rPr>
                <w:rFonts w:ascii="標楷體" w:eastAsia="標楷體" w:hAnsi="標楷體" w:cs="標楷體" w:hint="eastAsia"/>
              </w:rPr>
              <w:t>覽</w:t>
            </w:r>
            <w:proofErr w:type="gramEnd"/>
            <w:r w:rsidRPr="000D6FEC">
              <w:rPr>
                <w:rFonts w:ascii="標楷體" w:eastAsia="標楷體" w:hAnsi="標楷體" w:cs="標楷體" w:hint="eastAsia"/>
              </w:rPr>
              <w:t>行程</w:t>
            </w:r>
          </w:p>
          <w:p w14:paraId="5217D672" w14:textId="77777777" w:rsidR="0022276B" w:rsidRPr="000D6FEC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D6FEC">
              <w:rPr>
                <w:rFonts w:ascii="標楷體" w:eastAsia="標楷體" w:hAnsi="標楷體" w:cs="標楷體" w:hint="eastAsia"/>
              </w:rPr>
              <w:t>其他品牌行銷之作為</w:t>
            </w:r>
          </w:p>
        </w:tc>
      </w:tr>
      <w:tr w:rsidR="001F356F" w:rsidRPr="000D6FEC" w14:paraId="7C9C2752" w14:textId="77777777" w:rsidTr="001F356F">
        <w:trPr>
          <w:trHeight w:val="2107"/>
          <w:jc w:val="center"/>
        </w:trPr>
        <w:tc>
          <w:tcPr>
            <w:tcW w:w="1261" w:type="dxa"/>
            <w:vMerge/>
            <w:vAlign w:val="center"/>
          </w:tcPr>
          <w:p w14:paraId="2013D20B" w14:textId="77777777" w:rsidR="001F356F" w:rsidRPr="000D6FEC" w:rsidRDefault="001F356F" w:rsidP="001F356F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36DB741" w14:textId="77777777" w:rsidR="001F356F" w:rsidRPr="000D6FEC" w:rsidRDefault="001F356F" w:rsidP="001F356F">
            <w:pPr>
              <w:spacing w:line="360" w:lineRule="exact"/>
              <w:ind w:leftChars="28" w:left="68" w:rightChars="32" w:right="77" w:hanging="1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D6FEC">
              <w:rPr>
                <w:rFonts w:ascii="標楷體" w:eastAsia="標楷體" w:hAnsi="標楷體" w:cs="標楷體" w:hint="eastAsia"/>
                <w:sz w:val="26"/>
                <w:szCs w:val="26"/>
              </w:rPr>
              <w:t>經營團隊企圖心 (</w:t>
            </w:r>
            <w:r w:rsidRPr="000D6FEC"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5</w:t>
            </w:r>
            <w:r w:rsidRPr="000D6FEC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722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31C087D" w14:textId="77777777" w:rsidR="001F356F" w:rsidRPr="000D6FEC" w:rsidRDefault="001F356F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D6FEC">
              <w:rPr>
                <w:rFonts w:ascii="標楷體" w:eastAsia="標楷體" w:hAnsi="標楷體" w:cs="標楷體"/>
              </w:rPr>
              <w:t>近三年獲獎實績(如：經濟部節慶首選、職人手</w:t>
            </w:r>
            <w:r w:rsidRPr="00CB0BC4">
              <w:rPr>
                <w:rFonts w:ascii="標楷體" w:eastAsia="標楷體" w:hAnsi="標楷體" w:cs="標楷體"/>
              </w:rPr>
              <w:t>作、</w:t>
            </w:r>
            <w:r w:rsidR="00D7565C" w:rsidRPr="00CB0BC4">
              <w:rPr>
                <w:rFonts w:ascii="標楷體" w:eastAsia="標楷體" w:hAnsi="標楷體" w:cs="標楷體" w:hint="eastAsia"/>
              </w:rPr>
              <w:t>教育導</w:t>
            </w:r>
            <w:proofErr w:type="gramStart"/>
            <w:r w:rsidR="00D7565C" w:rsidRPr="00CB0BC4">
              <w:rPr>
                <w:rFonts w:ascii="標楷體" w:eastAsia="標楷體" w:hAnsi="標楷體" w:cs="標楷體" w:hint="eastAsia"/>
              </w:rPr>
              <w:t>覽</w:t>
            </w:r>
            <w:proofErr w:type="gramEnd"/>
            <w:r w:rsidR="00D7565C" w:rsidRPr="00CB0BC4">
              <w:rPr>
                <w:rFonts w:ascii="標楷體" w:eastAsia="標楷體" w:hAnsi="標楷體" w:cs="標楷體" w:hint="eastAsia"/>
              </w:rPr>
              <w:t>、</w:t>
            </w:r>
            <w:r w:rsidRPr="000D6FEC">
              <w:rPr>
                <w:rFonts w:ascii="標楷體" w:eastAsia="標楷體" w:hAnsi="標楷體" w:cs="標楷體"/>
              </w:rPr>
              <w:t>地方伴手禮獎項或十大伴手禮、國際競賽等)</w:t>
            </w:r>
          </w:p>
          <w:p w14:paraId="357E6F04" w14:textId="77777777" w:rsidR="001F356F" w:rsidRPr="000D6FEC" w:rsidRDefault="001F356F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D6FEC">
              <w:rPr>
                <w:rFonts w:ascii="標楷體" w:eastAsia="標楷體" w:hAnsi="標楷體" w:cs="標楷體"/>
              </w:rPr>
              <w:t>近三年認證實績(如：</w:t>
            </w:r>
            <w:r w:rsidRPr="000D6FEC">
              <w:rPr>
                <w:rFonts w:ascii="標楷體" w:eastAsia="標楷體" w:hAnsi="標楷體" w:cs="標楷體" w:hint="eastAsia"/>
              </w:rPr>
              <w:t>相關</w:t>
            </w:r>
            <w:r w:rsidRPr="000D6FEC">
              <w:rPr>
                <w:rFonts w:ascii="標楷體" w:eastAsia="標楷體" w:hAnsi="標楷體" w:cs="標楷體"/>
              </w:rPr>
              <w:t>專業認證</w:t>
            </w:r>
            <w:r w:rsidRPr="000D6FEC">
              <w:rPr>
                <w:rFonts w:ascii="標楷體" w:eastAsia="標楷體" w:hAnsi="標楷體" w:cs="標楷體" w:hint="eastAsia"/>
              </w:rPr>
              <w:t>、</w:t>
            </w:r>
            <w:proofErr w:type="gramStart"/>
            <w:r w:rsidRPr="000D6FEC">
              <w:rPr>
                <w:rFonts w:ascii="標楷體" w:eastAsia="標楷體" w:hAnsi="標楷體" w:cs="標楷體"/>
              </w:rPr>
              <w:t>環教</w:t>
            </w:r>
            <w:r w:rsidRPr="000D6FEC">
              <w:rPr>
                <w:rFonts w:ascii="標楷體" w:eastAsia="標楷體" w:hAnsi="標楷體" w:cs="標楷體" w:hint="eastAsia"/>
              </w:rPr>
              <w:t>場所</w:t>
            </w:r>
            <w:proofErr w:type="gramEnd"/>
            <w:r w:rsidRPr="000D6FEC">
              <w:rPr>
                <w:rFonts w:ascii="標楷體" w:eastAsia="標楷體" w:hAnsi="標楷體" w:cs="標楷體"/>
              </w:rPr>
              <w:t>、清真</w:t>
            </w:r>
            <w:r w:rsidRPr="000D6FEC">
              <w:rPr>
                <w:rFonts w:ascii="標楷體" w:eastAsia="標楷體" w:hAnsi="標楷體" w:cs="標楷體" w:hint="eastAsia"/>
              </w:rPr>
              <w:t>認證</w:t>
            </w:r>
            <w:r w:rsidRPr="000D6FEC">
              <w:rPr>
                <w:rFonts w:ascii="標楷體" w:eastAsia="標楷體" w:hAnsi="標楷體" w:cs="標楷體"/>
              </w:rPr>
              <w:t>等)</w:t>
            </w:r>
          </w:p>
          <w:p w14:paraId="4E75AA7E" w14:textId="77777777" w:rsidR="001F356F" w:rsidRPr="000D6FEC" w:rsidRDefault="001F356F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22276B">
              <w:rPr>
                <w:rFonts w:ascii="標楷體" w:eastAsia="標楷體" w:hAnsi="標楷體" w:cs="標楷體"/>
              </w:rPr>
              <w:t>配合主管</w:t>
            </w:r>
            <w:r w:rsidRPr="000D6FEC">
              <w:rPr>
                <w:rFonts w:ascii="標楷體" w:eastAsia="標楷體" w:hAnsi="標楷體" w:cs="標楷體"/>
              </w:rPr>
              <w:t>機關辦理之各項活動(如：政府單位、工研院等)</w:t>
            </w:r>
          </w:p>
          <w:p w14:paraId="131A8CE7" w14:textId="77777777" w:rsidR="001F356F" w:rsidRPr="000D6FEC" w:rsidRDefault="001F356F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D6FEC">
              <w:rPr>
                <w:rFonts w:ascii="標楷體" w:eastAsia="標楷體" w:hAnsi="標楷體" w:cs="標楷體" w:hint="eastAsia"/>
              </w:rPr>
              <w:t>其他行銷推廣之作為</w:t>
            </w:r>
          </w:p>
        </w:tc>
      </w:tr>
      <w:tr w:rsidR="0022276B" w:rsidRPr="000D6FEC" w14:paraId="2FEF7169" w14:textId="77777777" w:rsidTr="00EC4F91">
        <w:trPr>
          <w:trHeight w:val="3082"/>
          <w:jc w:val="center"/>
        </w:trPr>
        <w:tc>
          <w:tcPr>
            <w:tcW w:w="1261" w:type="dxa"/>
            <w:vMerge/>
            <w:vAlign w:val="center"/>
          </w:tcPr>
          <w:p w14:paraId="0D9D77D8" w14:textId="77777777" w:rsidR="0022276B" w:rsidRPr="000D6FEC" w:rsidRDefault="0022276B" w:rsidP="00EC4F9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D0B411A" w14:textId="77777777" w:rsidR="0022276B" w:rsidRPr="000D6FEC" w:rsidRDefault="0022276B" w:rsidP="00EC4F91">
            <w:pPr>
              <w:spacing w:line="36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D6FEC">
              <w:rPr>
                <w:rFonts w:ascii="標楷體" w:eastAsia="標楷體" w:hAnsi="標楷體" w:cs="標楷體" w:hint="eastAsia"/>
                <w:sz w:val="26"/>
                <w:szCs w:val="26"/>
              </w:rPr>
              <w:t>企業責任與價值</w:t>
            </w:r>
            <w:r w:rsidRPr="000D6FEC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0D6FEC">
              <w:rPr>
                <w:rFonts w:ascii="標楷體" w:eastAsia="標楷體" w:hAnsi="標楷體" w:cs="標楷體" w:hint="eastAsia"/>
                <w:sz w:val="26"/>
                <w:szCs w:val="26"/>
              </w:rPr>
              <w:t>1</w:t>
            </w:r>
            <w:r w:rsidR="001F356F">
              <w:rPr>
                <w:rFonts w:ascii="標楷體" w:eastAsia="標楷體" w:hAnsi="標楷體" w:cs="標楷體" w:hint="eastAsia"/>
                <w:sz w:val="26"/>
                <w:szCs w:val="26"/>
              </w:rPr>
              <w:t>0</w:t>
            </w:r>
            <w:r w:rsidRPr="000D6FEC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722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3CD8604" w14:textId="77777777" w:rsidR="001F356F" w:rsidRPr="00CE54E0" w:rsidRDefault="001F356F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CE54E0">
              <w:rPr>
                <w:rFonts w:ascii="標楷體" w:eastAsia="標楷體" w:hAnsi="標楷體" w:cs="標楷體" w:hint="eastAsia"/>
              </w:rPr>
              <w:t>員工照顧及</w:t>
            </w:r>
            <w:r w:rsidRPr="00CE54E0">
              <w:rPr>
                <w:rFonts w:ascii="標楷體" w:eastAsia="標楷體" w:hAnsi="標楷體" w:cs="標楷體"/>
              </w:rPr>
              <w:t>社會關懷，如：彈性工時，重視員工權益、觀光部門員工人數達性別比例原則1/3等</w:t>
            </w:r>
            <w:r w:rsidRPr="00CE54E0">
              <w:rPr>
                <w:rFonts w:ascii="標楷體" w:eastAsia="標楷體" w:hAnsi="標楷體" w:cs="標楷體" w:hint="eastAsia"/>
              </w:rPr>
              <w:t>，及</w:t>
            </w:r>
            <w:r w:rsidRPr="00CE54E0">
              <w:rPr>
                <w:rFonts w:ascii="標楷體" w:eastAsia="標楷體" w:hAnsi="標楷體" w:cs="標楷體"/>
              </w:rPr>
              <w:t>保護弱勢族群、雇用二度就業婦女、支持在地產業等</w:t>
            </w:r>
          </w:p>
          <w:p w14:paraId="5E9B4628" w14:textId="77777777" w:rsidR="001F356F" w:rsidRPr="00CE54E0" w:rsidRDefault="001F356F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7531DA">
              <w:rPr>
                <w:rFonts w:ascii="標楷體" w:eastAsia="標楷體" w:hAnsi="標楷體" w:cs="標楷體"/>
              </w:rPr>
              <w:t>環保永續之強化做法，如：綠建築、節能</w:t>
            </w:r>
            <w:proofErr w:type="gramStart"/>
            <w:r w:rsidRPr="007531DA">
              <w:rPr>
                <w:rFonts w:ascii="標楷體" w:eastAsia="標楷體" w:hAnsi="標楷體" w:cs="標楷體"/>
              </w:rPr>
              <w:t>省碳、</w:t>
            </w:r>
            <w:proofErr w:type="gramEnd"/>
            <w:r w:rsidRPr="007531DA">
              <w:rPr>
                <w:rFonts w:ascii="標楷體" w:eastAsia="標楷體" w:hAnsi="標楷體" w:cs="標楷體" w:hint="eastAsia"/>
              </w:rPr>
              <w:t>環保處理</w:t>
            </w:r>
            <w:r>
              <w:rPr>
                <w:rFonts w:ascii="標楷體" w:eastAsia="標楷體" w:hAnsi="標楷體" w:cs="標楷體" w:hint="eastAsia"/>
              </w:rPr>
              <w:t>(含</w:t>
            </w:r>
            <w:r w:rsidRPr="007531DA">
              <w:rPr>
                <w:rFonts w:ascii="標楷體" w:eastAsia="標楷體" w:hAnsi="標楷體" w:cs="標楷體" w:hint="eastAsia"/>
              </w:rPr>
              <w:t>污水、廢棄物處理</w:t>
            </w:r>
            <w:r>
              <w:rPr>
                <w:rFonts w:ascii="標楷體" w:eastAsia="標楷體" w:hAnsi="標楷體" w:cs="標楷體" w:hint="eastAsia"/>
              </w:rPr>
              <w:t>)</w:t>
            </w:r>
            <w:r w:rsidRPr="007531DA">
              <w:rPr>
                <w:rFonts w:ascii="標楷體" w:eastAsia="標楷體" w:hAnsi="標楷體" w:cs="標楷體"/>
              </w:rPr>
              <w:t>等</w:t>
            </w:r>
          </w:p>
          <w:p w14:paraId="05DF4C4B" w14:textId="77777777" w:rsidR="001F356F" w:rsidRDefault="001F356F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7531DA">
              <w:rPr>
                <w:rFonts w:ascii="標楷體" w:eastAsia="標楷體" w:hAnsi="標楷體" w:cs="標楷體"/>
              </w:rPr>
              <w:t>產業文化資產的保存及活化，如：產業歷程與舊有文物之保存與展示等</w:t>
            </w:r>
          </w:p>
          <w:p w14:paraId="627E91F7" w14:textId="77777777" w:rsidR="001F356F" w:rsidRPr="007531DA" w:rsidRDefault="001F356F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7531DA">
              <w:rPr>
                <w:rFonts w:ascii="標楷體" w:eastAsia="標楷體" w:hAnsi="標楷體" w:cs="標楷體"/>
              </w:rPr>
              <w:t>落實公司治理及企業倫理</w:t>
            </w:r>
          </w:p>
          <w:p w14:paraId="2CB29DD4" w14:textId="77777777" w:rsidR="001F356F" w:rsidRDefault="001F356F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7531DA">
              <w:rPr>
                <w:rFonts w:ascii="標楷體" w:eastAsia="標楷體" w:hAnsi="標楷體" w:cs="標楷體" w:hint="eastAsia"/>
              </w:rPr>
              <w:t>其他企業社會責任之作為</w:t>
            </w:r>
          </w:p>
          <w:p w14:paraId="5B5D9379" w14:textId="4B252047" w:rsidR="0022276B" w:rsidRPr="000D6FEC" w:rsidRDefault="001F356F" w:rsidP="001F356F">
            <w:pPr>
              <w:spacing w:line="400" w:lineRule="exact"/>
              <w:ind w:left="318"/>
              <w:jc w:val="both"/>
              <w:rPr>
                <w:rFonts w:ascii="標楷體" w:eastAsia="標楷體" w:hAnsi="標楷體" w:cs="標楷體"/>
              </w:rPr>
            </w:pPr>
            <w:r w:rsidRPr="001F356F">
              <w:rPr>
                <w:rFonts w:ascii="標楷體" w:eastAsia="標楷體" w:hAnsi="標楷體" w:hint="eastAsia"/>
                <w:sz w:val="22"/>
                <w:szCs w:val="36"/>
              </w:rPr>
              <w:t>※說明:為提升社會對觀光工廠品牌價值認同，</w:t>
            </w:r>
            <w:bookmarkStart w:id="24" w:name="_Hlk95481610"/>
            <w:r w:rsidRPr="001F356F">
              <w:rPr>
                <w:rFonts w:ascii="標楷體" w:eastAsia="標楷體" w:hAnsi="標楷體" w:hint="eastAsia"/>
                <w:sz w:val="22"/>
                <w:szCs w:val="36"/>
              </w:rPr>
              <w:t>本項目嘗試融入</w:t>
            </w:r>
            <w:r w:rsidRPr="001F356F">
              <w:rPr>
                <w:rFonts w:ascii="Arial" w:eastAsia="標楷體" w:hAnsi="Arial" w:cs="Arial" w:hint="eastAsia"/>
                <w:sz w:val="22"/>
                <w:szCs w:val="36"/>
              </w:rPr>
              <w:t>環境永續、社會參與</w:t>
            </w:r>
            <w:r w:rsidR="00F90F74">
              <w:rPr>
                <w:rFonts w:ascii="Arial" w:eastAsia="標楷體" w:hAnsi="Arial" w:cs="Arial" w:hint="eastAsia"/>
                <w:sz w:val="22"/>
                <w:szCs w:val="36"/>
              </w:rPr>
              <w:t>及</w:t>
            </w:r>
            <w:r w:rsidRPr="001F356F">
              <w:rPr>
                <w:rFonts w:ascii="標楷體" w:eastAsia="標楷體" w:hAnsi="標楷體" w:hint="eastAsia"/>
                <w:sz w:val="22"/>
                <w:szCs w:val="36"/>
              </w:rPr>
              <w:t>公司治</w:t>
            </w:r>
            <w:r w:rsidRPr="00CB0BC4">
              <w:rPr>
                <w:rFonts w:ascii="標楷體" w:eastAsia="標楷體" w:hAnsi="標楷體" w:hint="eastAsia"/>
                <w:sz w:val="22"/>
                <w:szCs w:val="36"/>
              </w:rPr>
              <w:t>理</w:t>
            </w:r>
            <w:r w:rsidR="008D1CAB" w:rsidRPr="00CB0BC4">
              <w:rPr>
                <w:rFonts w:ascii="標楷體" w:eastAsia="標楷體" w:hAnsi="標楷體" w:hint="eastAsia"/>
                <w:sz w:val="22"/>
                <w:szCs w:val="36"/>
              </w:rPr>
              <w:t>等</w:t>
            </w:r>
            <w:r w:rsidR="008D1CAB" w:rsidRPr="00CB0BC4">
              <w:rPr>
                <w:rFonts w:ascii="標楷體" w:eastAsia="標楷體" w:hAnsi="標楷體"/>
                <w:sz w:val="22"/>
                <w:szCs w:val="36"/>
              </w:rPr>
              <w:t>ESG</w:t>
            </w:r>
            <w:r w:rsidRPr="00CB0BC4">
              <w:rPr>
                <w:rFonts w:ascii="標楷體" w:eastAsia="標楷體" w:hAnsi="標楷體" w:hint="eastAsia"/>
                <w:sz w:val="22"/>
                <w:szCs w:val="36"/>
              </w:rPr>
              <w:t>概</w:t>
            </w:r>
            <w:r w:rsidRPr="001F356F">
              <w:rPr>
                <w:rFonts w:ascii="標楷體" w:eastAsia="標楷體" w:hAnsi="標楷體" w:hint="eastAsia"/>
                <w:sz w:val="22"/>
                <w:szCs w:val="36"/>
              </w:rPr>
              <w:t>念</w:t>
            </w:r>
            <w:bookmarkEnd w:id="24"/>
            <w:r w:rsidRPr="001F356F">
              <w:rPr>
                <w:rFonts w:ascii="Arial" w:eastAsia="標楷體" w:hAnsi="Arial" w:cs="Arial" w:hint="eastAsia"/>
                <w:sz w:val="22"/>
                <w:szCs w:val="36"/>
              </w:rPr>
              <w:t>(</w:t>
            </w:r>
            <w:r w:rsidRPr="001F356F">
              <w:rPr>
                <w:rFonts w:ascii="Arial" w:eastAsia="標楷體" w:hAnsi="Arial" w:cs="Arial"/>
                <w:sz w:val="22"/>
                <w:szCs w:val="36"/>
              </w:rPr>
              <w:t>Environmental, Social and Governance</w:t>
            </w:r>
            <w:r w:rsidRPr="001F356F">
              <w:rPr>
                <w:rFonts w:ascii="標楷體" w:eastAsia="標楷體" w:hAnsi="標楷體" w:hint="eastAsia"/>
                <w:sz w:val="22"/>
                <w:szCs w:val="36"/>
              </w:rPr>
              <w:t>)</w:t>
            </w:r>
            <w:r w:rsidRPr="001F356F">
              <w:rPr>
                <w:rFonts w:ascii="標楷體" w:eastAsia="標楷體" w:hAnsi="標楷體"/>
                <w:sz w:val="22"/>
                <w:szCs w:val="36"/>
              </w:rPr>
              <w:t>,</w:t>
            </w:r>
            <w:r w:rsidRPr="001F356F">
              <w:rPr>
                <w:rFonts w:ascii="標楷體" w:eastAsia="標楷體" w:hAnsi="標楷體" w:hint="eastAsia"/>
                <w:sz w:val="22"/>
                <w:szCs w:val="36"/>
              </w:rPr>
              <w:t>以期達到觀光工廠永續發展目標。請將符合</w:t>
            </w:r>
            <w:r w:rsidRPr="001F356F">
              <w:rPr>
                <w:rFonts w:ascii="標楷體" w:eastAsia="標楷體" w:hAnsi="標楷體"/>
                <w:sz w:val="22"/>
                <w:szCs w:val="36"/>
              </w:rPr>
              <w:t>ESG</w:t>
            </w:r>
            <w:r w:rsidRPr="001F356F">
              <w:rPr>
                <w:rFonts w:ascii="標楷體" w:eastAsia="標楷體" w:hAnsi="標楷體" w:hint="eastAsia"/>
                <w:sz w:val="22"/>
                <w:szCs w:val="36"/>
              </w:rPr>
              <w:t>概念相關作為舉例說明。</w:t>
            </w:r>
          </w:p>
        </w:tc>
      </w:tr>
      <w:tr w:rsidR="0022276B" w:rsidRPr="000D6FEC" w14:paraId="6703D404" w14:textId="77777777" w:rsidTr="00EC4F91">
        <w:trPr>
          <w:trHeight w:val="2835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DE8491" w14:textId="77777777" w:rsidR="0022276B" w:rsidRPr="000D6FEC" w:rsidRDefault="0022276B" w:rsidP="00EC4F91">
            <w:pPr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D6FEC">
              <w:rPr>
                <w:rFonts w:ascii="標楷體" w:eastAsia="標楷體" w:hAnsi="標楷體" w:cs="標楷體" w:hint="eastAsia"/>
                <w:sz w:val="26"/>
                <w:szCs w:val="26"/>
              </w:rPr>
              <w:t>二</w:t>
            </w:r>
            <w:r w:rsidRPr="000D6FEC">
              <w:rPr>
                <w:rFonts w:ascii="標楷體" w:eastAsia="標楷體" w:hAnsi="標楷體" w:cs="標楷體"/>
                <w:sz w:val="26"/>
                <w:szCs w:val="26"/>
              </w:rPr>
              <w:t>.</w:t>
            </w:r>
            <w:r w:rsidRPr="000D6FEC">
              <w:rPr>
                <w:rFonts w:ascii="標楷體" w:eastAsia="標楷體" w:hAnsi="標楷體" w:cs="標楷體" w:hint="eastAsia"/>
                <w:sz w:val="26"/>
                <w:szCs w:val="26"/>
              </w:rPr>
              <w:t>廠區環境設施與服務品質</w:t>
            </w:r>
            <w:r w:rsidRPr="000D6FEC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0D6FEC">
              <w:rPr>
                <w:rFonts w:ascii="標楷體" w:eastAsia="標楷體" w:hAnsi="標楷體" w:cs="標楷體" w:hint="eastAsia"/>
                <w:sz w:val="26"/>
                <w:szCs w:val="26"/>
              </w:rPr>
              <w:t>45</w:t>
            </w:r>
            <w:r w:rsidRPr="000D6FEC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69063B9" w14:textId="77777777" w:rsidR="0022276B" w:rsidRPr="000D6FEC" w:rsidRDefault="0022276B" w:rsidP="00EC4F91">
            <w:pPr>
              <w:spacing w:line="360" w:lineRule="exact"/>
              <w:ind w:leftChars="28" w:left="68" w:rightChars="32" w:right="77" w:hanging="1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D6FEC">
              <w:rPr>
                <w:rFonts w:ascii="標楷體" w:eastAsia="標楷體" w:hAnsi="標楷體" w:cs="標楷體" w:hint="eastAsia"/>
                <w:sz w:val="26"/>
                <w:szCs w:val="26"/>
              </w:rPr>
              <w:t>廠區服務設施</w:t>
            </w:r>
            <w:r w:rsidRPr="000D6FEC">
              <w:rPr>
                <w:rFonts w:ascii="標楷體" w:eastAsia="標楷體" w:hAnsi="標楷體" w:cs="標楷體"/>
                <w:sz w:val="26"/>
                <w:szCs w:val="26"/>
              </w:rPr>
              <w:t>(15)</w:t>
            </w:r>
          </w:p>
        </w:tc>
        <w:tc>
          <w:tcPr>
            <w:tcW w:w="72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EA120" w14:textId="77777777" w:rsidR="0022276B" w:rsidRPr="000D6FEC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eastAsia="標楷體"/>
              </w:rPr>
            </w:pPr>
            <w:r w:rsidRPr="000D6FEC">
              <w:rPr>
                <w:rFonts w:eastAsia="標楷體" w:hAnsi="標楷體" w:cs="標楷體" w:hint="eastAsia"/>
              </w:rPr>
              <w:t>設置明確之區域與動線指標並提供無障礙引導設施與多國語言</w:t>
            </w:r>
            <w:r w:rsidRPr="000D6FEC">
              <w:rPr>
                <w:rFonts w:eastAsia="標楷體"/>
              </w:rPr>
              <w:t>(</w:t>
            </w:r>
            <w:r w:rsidRPr="000D6FEC">
              <w:rPr>
                <w:rFonts w:ascii="標楷體" w:eastAsia="標楷體" w:hAnsi="標楷體" w:cs="標楷體"/>
              </w:rPr>
              <w:t>如：</w:t>
            </w:r>
            <w:r w:rsidRPr="000D6FEC">
              <w:rPr>
                <w:rFonts w:eastAsia="標楷體" w:hAnsi="標楷體" w:cs="標楷體" w:hint="eastAsia"/>
              </w:rPr>
              <w:t>中、英、日、韓等</w:t>
            </w:r>
            <w:r w:rsidRPr="000D6FEC">
              <w:rPr>
                <w:rFonts w:eastAsia="標楷體"/>
              </w:rPr>
              <w:t>)</w:t>
            </w:r>
            <w:r w:rsidRPr="000D6FEC">
              <w:rPr>
                <w:rFonts w:eastAsia="標楷體" w:hAnsi="標楷體" w:cs="標楷體" w:hint="eastAsia"/>
              </w:rPr>
              <w:t>版本</w:t>
            </w:r>
          </w:p>
          <w:p w14:paraId="7F881832" w14:textId="77777777" w:rsidR="0022276B" w:rsidRPr="000D6FEC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eastAsia="標楷體"/>
              </w:rPr>
            </w:pPr>
            <w:r w:rsidRPr="000D6FEC">
              <w:rPr>
                <w:rFonts w:eastAsia="標楷體" w:hAnsi="標楷體" w:cs="標楷體" w:hint="eastAsia"/>
              </w:rPr>
              <w:t>提供多國語言</w:t>
            </w:r>
            <w:r w:rsidRPr="000D6FEC">
              <w:rPr>
                <w:rFonts w:eastAsia="標楷體"/>
              </w:rPr>
              <w:t>(</w:t>
            </w:r>
            <w:r w:rsidRPr="000D6FEC">
              <w:rPr>
                <w:rFonts w:ascii="標楷體" w:eastAsia="標楷體" w:hAnsi="標楷體" w:cs="標楷體"/>
              </w:rPr>
              <w:t>如：</w:t>
            </w:r>
            <w:r w:rsidRPr="000D6FEC">
              <w:rPr>
                <w:rFonts w:eastAsia="標楷體" w:hAnsi="標楷體" w:cs="標楷體" w:hint="eastAsia"/>
              </w:rPr>
              <w:t>中、英、日、韓等</w:t>
            </w:r>
            <w:r w:rsidRPr="000D6FEC">
              <w:rPr>
                <w:rFonts w:eastAsia="標楷體"/>
              </w:rPr>
              <w:t>)</w:t>
            </w:r>
            <w:r w:rsidRPr="000D6FEC">
              <w:rPr>
                <w:rFonts w:eastAsia="標楷體" w:hAnsi="標楷體" w:cs="標楷體" w:hint="eastAsia"/>
              </w:rPr>
              <w:t xml:space="preserve"> </w:t>
            </w:r>
            <w:r w:rsidRPr="000D6FEC">
              <w:rPr>
                <w:rFonts w:eastAsia="標楷體" w:hAnsi="標楷體" w:cs="標楷體" w:hint="eastAsia"/>
              </w:rPr>
              <w:t>之觀光網站、影片介紹、解說資料</w:t>
            </w:r>
          </w:p>
          <w:p w14:paraId="2315329F" w14:textId="77777777" w:rsidR="0022276B" w:rsidRPr="000D6FEC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eastAsia="標楷體"/>
              </w:rPr>
            </w:pPr>
            <w:r w:rsidRPr="000D6FEC">
              <w:rPr>
                <w:rFonts w:eastAsia="標楷體" w:hAnsi="標楷體" w:cs="標楷體" w:hint="eastAsia"/>
              </w:rPr>
              <w:t>提供多國語言</w:t>
            </w:r>
            <w:r w:rsidRPr="000D6FEC">
              <w:rPr>
                <w:rFonts w:eastAsia="標楷體"/>
              </w:rPr>
              <w:t>(</w:t>
            </w:r>
            <w:r w:rsidRPr="000D6FEC">
              <w:rPr>
                <w:rFonts w:ascii="標楷體" w:eastAsia="標楷體" w:hAnsi="標楷體" w:cs="標楷體"/>
              </w:rPr>
              <w:t>如：</w:t>
            </w:r>
            <w:r w:rsidRPr="000D6FEC">
              <w:rPr>
                <w:rFonts w:eastAsia="標楷體" w:hAnsi="標楷體" w:cs="標楷體" w:hint="eastAsia"/>
              </w:rPr>
              <w:t>中、英、日、韓等</w:t>
            </w:r>
            <w:r w:rsidRPr="000D6FEC">
              <w:rPr>
                <w:rFonts w:eastAsia="標楷體"/>
              </w:rPr>
              <w:t>)</w:t>
            </w:r>
            <w:r w:rsidRPr="000D6FEC">
              <w:rPr>
                <w:rFonts w:eastAsia="標楷體" w:hAnsi="標楷體" w:cs="標楷體" w:hint="eastAsia"/>
              </w:rPr>
              <w:t>之導</w:t>
            </w:r>
            <w:proofErr w:type="gramStart"/>
            <w:r w:rsidRPr="000D6FEC">
              <w:rPr>
                <w:rFonts w:eastAsia="標楷體" w:hAnsi="標楷體" w:cs="標楷體" w:hint="eastAsia"/>
              </w:rPr>
              <w:t>覽</w:t>
            </w:r>
            <w:proofErr w:type="gramEnd"/>
            <w:r w:rsidRPr="000D6FEC">
              <w:rPr>
                <w:rFonts w:eastAsia="標楷體" w:hAnsi="標楷體" w:cs="標楷體" w:hint="eastAsia"/>
              </w:rPr>
              <w:t>摺頁、解說互動設施</w:t>
            </w:r>
            <w:r w:rsidRPr="000D6FEC">
              <w:rPr>
                <w:rFonts w:eastAsia="標楷體"/>
              </w:rPr>
              <w:t>(</w:t>
            </w:r>
            <w:r w:rsidRPr="000D6FEC">
              <w:rPr>
                <w:rFonts w:eastAsia="標楷體" w:hAnsi="標楷體" w:cs="標楷體" w:hint="eastAsia"/>
              </w:rPr>
              <w:t>自</w:t>
            </w:r>
            <w:proofErr w:type="gramStart"/>
            <w:r w:rsidRPr="000D6FEC">
              <w:rPr>
                <w:rFonts w:eastAsia="標楷體" w:hAnsi="標楷體" w:cs="標楷體" w:hint="eastAsia"/>
              </w:rPr>
              <w:t>導式或多媒體</w:t>
            </w:r>
            <w:proofErr w:type="gramEnd"/>
            <w:r w:rsidRPr="000D6FEC">
              <w:rPr>
                <w:rFonts w:eastAsia="標楷體" w:hAnsi="標楷體" w:cs="標楷體" w:hint="eastAsia"/>
              </w:rPr>
              <w:t>等</w:t>
            </w:r>
            <w:r w:rsidRPr="000D6FEC">
              <w:rPr>
                <w:rFonts w:eastAsia="標楷體"/>
              </w:rPr>
              <w:t>)</w:t>
            </w:r>
          </w:p>
          <w:p w14:paraId="7F43CC5C" w14:textId="77777777" w:rsidR="0022276B" w:rsidRPr="000D6FEC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eastAsia="標楷體"/>
              </w:rPr>
            </w:pPr>
            <w:r w:rsidRPr="000D6FEC">
              <w:rPr>
                <w:rFonts w:eastAsia="標楷體" w:hint="eastAsia"/>
              </w:rPr>
              <w:t>其他服務設施之作為</w:t>
            </w:r>
          </w:p>
        </w:tc>
      </w:tr>
      <w:tr w:rsidR="0022276B" w:rsidRPr="000D6FEC" w14:paraId="1677C015" w14:textId="77777777" w:rsidTr="00141DAD">
        <w:trPr>
          <w:trHeight w:val="4144"/>
          <w:jc w:val="center"/>
        </w:trPr>
        <w:tc>
          <w:tcPr>
            <w:tcW w:w="1261" w:type="dxa"/>
            <w:vMerge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18E97B31" w14:textId="77777777" w:rsidR="0022276B" w:rsidRPr="000D6FEC" w:rsidRDefault="0022276B" w:rsidP="00EC4F9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7C331" w14:textId="36D220DD" w:rsidR="0022276B" w:rsidRPr="000D6FEC" w:rsidRDefault="0022276B" w:rsidP="00EC4F91">
            <w:pPr>
              <w:spacing w:line="360" w:lineRule="exact"/>
              <w:ind w:leftChars="28" w:left="68" w:rightChars="32" w:right="77" w:hanging="1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D6FEC">
              <w:rPr>
                <w:rFonts w:ascii="標楷體" w:eastAsia="標楷體" w:hAnsi="標楷體" w:cs="標楷體" w:hint="eastAsia"/>
                <w:sz w:val="26"/>
                <w:szCs w:val="26"/>
              </w:rPr>
              <w:t>環境安全衛生</w:t>
            </w:r>
            <w:r w:rsidR="00F4361E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="00F4361E">
              <w:rPr>
                <w:rFonts w:ascii="標楷體" w:eastAsia="標楷體" w:hAnsi="標楷體" w:cs="標楷體" w:hint="eastAsia"/>
                <w:sz w:val="26"/>
                <w:szCs w:val="26"/>
              </w:rPr>
              <w:t>15</w:t>
            </w:r>
            <w:bookmarkStart w:id="25" w:name="_GoBack"/>
            <w:bookmarkEnd w:id="25"/>
            <w:r w:rsidRPr="000D6FEC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722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781814" w14:textId="77777777" w:rsidR="0022276B" w:rsidRPr="000D6FEC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D6FEC">
              <w:rPr>
                <w:rFonts w:ascii="標楷體" w:eastAsia="標楷體" w:hAnsi="標楷體" w:cs="標楷體" w:hint="eastAsia"/>
              </w:rPr>
              <w:t>參觀環境符合公共安全規範並投保公共意外責任險，並依法定期維護、檢修</w:t>
            </w:r>
          </w:p>
          <w:p w14:paraId="3A40729C" w14:textId="77777777" w:rsidR="0022276B" w:rsidRPr="000D6FEC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D6FEC">
              <w:rPr>
                <w:rFonts w:ascii="標楷體" w:eastAsia="標楷體" w:hAnsi="標楷體" w:cs="標楷體" w:hint="eastAsia"/>
              </w:rPr>
              <w:t>於管制或警示區域適當設置明確標誌，參觀動線裝設止滑措施、護欄等安全設施</w:t>
            </w:r>
          </w:p>
          <w:p w14:paraId="55799F1D" w14:textId="77777777" w:rsidR="0022276B" w:rsidRPr="000D6FEC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D6FEC">
              <w:rPr>
                <w:rFonts w:ascii="標楷體" w:eastAsia="標楷體" w:hAnsi="標楷體" w:cs="標楷體" w:hint="eastAsia"/>
              </w:rPr>
              <w:t>具備健全之緊急救難醫療系統，配置救護設備與人員，定期辦理相關演練</w:t>
            </w:r>
          </w:p>
          <w:p w14:paraId="35DA1093" w14:textId="77777777" w:rsidR="0022276B" w:rsidRPr="000D6FEC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D6FEC">
              <w:rPr>
                <w:rFonts w:ascii="標楷體" w:eastAsia="標楷體" w:hAnsi="標楷體" w:cs="標楷體" w:hint="eastAsia"/>
              </w:rPr>
              <w:t>廠區販售之食品標示、餐飲衛生符合法令規定</w:t>
            </w:r>
          </w:p>
          <w:p w14:paraId="09BAA69B" w14:textId="77777777" w:rsidR="0022276B" w:rsidRPr="000D6FEC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D6FEC">
              <w:rPr>
                <w:rFonts w:ascii="標楷體" w:eastAsia="標楷體" w:hAnsi="標楷體" w:cs="標楷體" w:hint="eastAsia"/>
              </w:rPr>
              <w:t>廠區環境整潔管理妥善、維護良好；污水、廢棄物處理符合法定標準並由專人維護管理</w:t>
            </w:r>
          </w:p>
          <w:p w14:paraId="58963B8F" w14:textId="77777777" w:rsidR="0022276B" w:rsidRPr="000D6FEC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D6FEC">
              <w:rPr>
                <w:rFonts w:ascii="標楷體" w:eastAsia="標楷體" w:hAnsi="標楷體" w:cs="標楷體" w:hint="eastAsia"/>
              </w:rPr>
              <w:t>其他強化環境安全衛生之作為</w:t>
            </w:r>
          </w:p>
        </w:tc>
      </w:tr>
      <w:tr w:rsidR="0022276B" w:rsidRPr="000D6FEC" w14:paraId="60C87864" w14:textId="77777777" w:rsidTr="00EC4F91">
        <w:trPr>
          <w:trHeight w:val="3665"/>
          <w:jc w:val="center"/>
        </w:trPr>
        <w:tc>
          <w:tcPr>
            <w:tcW w:w="126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B10A506" w14:textId="77777777" w:rsidR="0022276B" w:rsidRPr="000D6FEC" w:rsidRDefault="0022276B" w:rsidP="00EC4F9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8977DEC" w14:textId="1478B718" w:rsidR="0022276B" w:rsidRPr="000D6FEC" w:rsidRDefault="0022276B" w:rsidP="00EC4F91">
            <w:pPr>
              <w:spacing w:line="360" w:lineRule="exact"/>
              <w:ind w:leftChars="28" w:left="68" w:rightChars="32" w:right="77" w:hanging="1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D6FEC">
              <w:rPr>
                <w:rFonts w:ascii="標楷體" w:eastAsia="標楷體" w:hAnsi="標楷體" w:cs="標楷體" w:hint="eastAsia"/>
                <w:sz w:val="26"/>
                <w:szCs w:val="26"/>
              </w:rPr>
              <w:t>友善環境與服務品質</w:t>
            </w:r>
            <w:r w:rsidR="00F4361E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="00F4361E">
              <w:rPr>
                <w:rFonts w:ascii="標楷體" w:eastAsia="標楷體" w:hAnsi="標楷體" w:cs="標楷體" w:hint="eastAsia"/>
                <w:sz w:val="26"/>
                <w:szCs w:val="26"/>
              </w:rPr>
              <w:t>15</w:t>
            </w:r>
            <w:r w:rsidRPr="000D6FEC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7221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C676B1" w14:textId="77777777" w:rsidR="0022276B" w:rsidRPr="000D6FEC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eastAsia="標楷體"/>
              </w:rPr>
            </w:pPr>
            <w:r w:rsidRPr="000D6FEC">
              <w:rPr>
                <w:rFonts w:eastAsia="標楷體" w:hAnsi="標楷體" w:cs="標楷體" w:hint="eastAsia"/>
              </w:rPr>
              <w:t>停車場</w:t>
            </w:r>
            <w:r w:rsidRPr="000D6FEC">
              <w:rPr>
                <w:rFonts w:eastAsia="標楷體" w:hAnsi="標楷體"/>
              </w:rPr>
              <w:t>(</w:t>
            </w:r>
            <w:proofErr w:type="gramStart"/>
            <w:r w:rsidRPr="000D6FEC">
              <w:rPr>
                <w:rFonts w:eastAsia="標楷體" w:hAnsi="標楷體" w:cs="標楷體" w:hint="eastAsia"/>
              </w:rPr>
              <w:t>含無障礙</w:t>
            </w:r>
            <w:proofErr w:type="gramEnd"/>
            <w:r w:rsidRPr="000D6FEC">
              <w:rPr>
                <w:rFonts w:eastAsia="標楷體" w:hAnsi="標楷體" w:cs="標楷體" w:hint="eastAsia"/>
              </w:rPr>
              <w:t>停車位</w:t>
            </w:r>
            <w:r w:rsidRPr="000D6FEC">
              <w:rPr>
                <w:rFonts w:eastAsia="標楷體" w:hAnsi="標楷體"/>
              </w:rPr>
              <w:t>)</w:t>
            </w:r>
            <w:r w:rsidRPr="000D6FEC">
              <w:rPr>
                <w:rFonts w:eastAsia="標楷體" w:hAnsi="標楷體" w:cs="標楷體" w:hint="eastAsia"/>
              </w:rPr>
              <w:t>、洗手間</w:t>
            </w:r>
            <w:r w:rsidRPr="000D6FEC">
              <w:rPr>
                <w:rFonts w:eastAsia="標楷體" w:hAnsi="標楷體"/>
              </w:rPr>
              <w:t>(</w:t>
            </w:r>
            <w:proofErr w:type="gramStart"/>
            <w:r w:rsidRPr="000D6FEC">
              <w:rPr>
                <w:rFonts w:eastAsia="標楷體" w:hAnsi="標楷體" w:cs="標楷體" w:hint="eastAsia"/>
              </w:rPr>
              <w:t>含無障礙</w:t>
            </w:r>
            <w:proofErr w:type="gramEnd"/>
            <w:r w:rsidRPr="000D6FEC">
              <w:rPr>
                <w:rFonts w:eastAsia="標楷體" w:hAnsi="標楷體" w:cs="標楷體" w:hint="eastAsia"/>
              </w:rPr>
              <w:t>廁所</w:t>
            </w:r>
            <w:r w:rsidRPr="000D6FEC">
              <w:rPr>
                <w:rFonts w:eastAsia="標楷體" w:hAnsi="標楷體"/>
              </w:rPr>
              <w:t>)</w:t>
            </w:r>
            <w:r w:rsidRPr="000D6FEC">
              <w:rPr>
                <w:rFonts w:eastAsia="標楷體" w:hAnsi="標楷體" w:cs="標楷體" w:hint="eastAsia"/>
              </w:rPr>
              <w:t>、休憩座椅、飲水設備、廠區景觀綠美化程度等服務設施設置妥當維護良好</w:t>
            </w:r>
          </w:p>
          <w:p w14:paraId="06C4215F" w14:textId="77777777" w:rsidR="0022276B" w:rsidRPr="000D6FEC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eastAsia="標楷體"/>
              </w:rPr>
            </w:pPr>
            <w:r w:rsidRPr="000D6FEC">
              <w:rPr>
                <w:rFonts w:eastAsia="標楷體" w:hAnsi="標楷體" w:cs="標楷體" w:hint="eastAsia"/>
              </w:rPr>
              <w:t>設置友善環境設施</w:t>
            </w:r>
            <w:r w:rsidRPr="000D6FEC">
              <w:rPr>
                <w:rFonts w:eastAsia="標楷體"/>
              </w:rPr>
              <w:t>(</w:t>
            </w:r>
            <w:proofErr w:type="gramStart"/>
            <w:r w:rsidRPr="000D6FEC">
              <w:rPr>
                <w:rFonts w:eastAsia="標楷體" w:hAnsi="標楷體" w:cs="標楷體" w:hint="eastAsia"/>
              </w:rPr>
              <w:t>如坡道</w:t>
            </w:r>
            <w:proofErr w:type="gramEnd"/>
            <w:r w:rsidRPr="000D6FEC">
              <w:rPr>
                <w:rFonts w:eastAsia="標楷體" w:hAnsi="標楷體" w:cs="標楷體" w:hint="eastAsia"/>
              </w:rPr>
              <w:t>、扶手、哺</w:t>
            </w:r>
            <w:r w:rsidRPr="000D6FEC">
              <w:rPr>
                <w:rFonts w:eastAsia="標楷體" w:hAnsi="標楷體" w:cs="標楷體" w:hint="eastAsia"/>
              </w:rPr>
              <w:t>(</w:t>
            </w:r>
            <w:r w:rsidRPr="000D6FEC">
              <w:rPr>
                <w:rFonts w:eastAsia="標楷體" w:hAnsi="標楷體" w:cs="標楷體" w:hint="eastAsia"/>
              </w:rPr>
              <w:t>集</w:t>
            </w:r>
            <w:r w:rsidRPr="000D6FEC">
              <w:rPr>
                <w:rFonts w:eastAsia="標楷體" w:hAnsi="標楷體" w:cs="標楷體" w:hint="eastAsia"/>
              </w:rPr>
              <w:t>)</w:t>
            </w:r>
            <w:proofErr w:type="gramStart"/>
            <w:r w:rsidRPr="000D6FEC">
              <w:rPr>
                <w:rFonts w:eastAsia="標楷體" w:hAnsi="標楷體" w:cs="標楷體" w:hint="eastAsia"/>
              </w:rPr>
              <w:t>乳室等</w:t>
            </w:r>
            <w:proofErr w:type="gramEnd"/>
            <w:r w:rsidRPr="000D6FEC">
              <w:rPr>
                <w:rFonts w:eastAsia="標楷體"/>
              </w:rPr>
              <w:t>)</w:t>
            </w:r>
            <w:r w:rsidRPr="000D6FEC">
              <w:rPr>
                <w:rFonts w:eastAsia="標楷體" w:hAnsi="標楷體" w:cs="標楷體" w:hint="eastAsia"/>
              </w:rPr>
              <w:t>、符合營建署建築物無障礙設施設計規範之無障礙設施且標示明確</w:t>
            </w:r>
          </w:p>
          <w:p w14:paraId="2D40EE6A" w14:textId="77777777" w:rsidR="0022276B" w:rsidRPr="000D6FEC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eastAsia="標楷體"/>
              </w:rPr>
            </w:pPr>
            <w:r w:rsidRPr="000D6FEC">
              <w:rPr>
                <w:rFonts w:eastAsia="標楷體" w:hAnsi="標楷體" w:cs="標楷體" w:hint="eastAsia"/>
              </w:rPr>
              <w:t>適當設置旅客服務櫃檯、建立國際化專業接待服務</w:t>
            </w:r>
            <w:r w:rsidRPr="000D6FEC">
              <w:rPr>
                <w:rFonts w:eastAsia="標楷體"/>
              </w:rPr>
              <w:t>SOP</w:t>
            </w:r>
            <w:r w:rsidRPr="000D6FEC">
              <w:rPr>
                <w:rFonts w:eastAsia="標楷體" w:hAnsi="標楷體" w:cs="標楷體" w:hint="eastAsia"/>
              </w:rPr>
              <w:t>，即時提供多國語言</w:t>
            </w:r>
            <w:r w:rsidRPr="000D6FEC">
              <w:rPr>
                <w:rFonts w:eastAsia="標楷體"/>
              </w:rPr>
              <w:t>(</w:t>
            </w:r>
            <w:r w:rsidRPr="000D6FEC">
              <w:rPr>
                <w:rFonts w:eastAsia="標楷體" w:hAnsi="標楷體" w:cs="標楷體" w:hint="eastAsia"/>
              </w:rPr>
              <w:t>例：中、英、日、韓等</w:t>
            </w:r>
            <w:r w:rsidRPr="000D6FEC">
              <w:rPr>
                <w:rFonts w:eastAsia="標楷體"/>
              </w:rPr>
              <w:t>)</w:t>
            </w:r>
            <w:r w:rsidRPr="000D6FEC">
              <w:rPr>
                <w:rFonts w:eastAsia="標楷體" w:hAnsi="標楷體" w:cs="標楷體" w:hint="eastAsia"/>
              </w:rPr>
              <w:t>諮詢與導</w:t>
            </w:r>
            <w:proofErr w:type="gramStart"/>
            <w:r w:rsidRPr="000D6FEC">
              <w:rPr>
                <w:rFonts w:eastAsia="標楷體" w:hAnsi="標楷體" w:cs="標楷體" w:hint="eastAsia"/>
              </w:rPr>
              <w:t>覽</w:t>
            </w:r>
            <w:proofErr w:type="gramEnd"/>
            <w:r w:rsidRPr="000D6FEC">
              <w:rPr>
                <w:rFonts w:eastAsia="標楷體" w:hAnsi="標楷體" w:cs="標楷體" w:hint="eastAsia"/>
              </w:rPr>
              <w:t>服務</w:t>
            </w:r>
          </w:p>
          <w:p w14:paraId="2F071520" w14:textId="77777777" w:rsidR="0022276B" w:rsidRPr="000D6FEC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eastAsia="標楷體"/>
              </w:rPr>
            </w:pPr>
            <w:r w:rsidRPr="000D6FEC">
              <w:rPr>
                <w:rFonts w:eastAsia="標楷體" w:hAnsi="標楷體" w:cs="標楷體" w:hint="eastAsia"/>
              </w:rPr>
              <w:t>友善消費支持之作為</w:t>
            </w:r>
            <w:r w:rsidRPr="000D6FEC">
              <w:rPr>
                <w:rFonts w:eastAsia="標楷體" w:hAnsi="標楷體" w:cs="標楷體" w:hint="eastAsia"/>
              </w:rPr>
              <w:t>(</w:t>
            </w:r>
            <w:r w:rsidRPr="000D6FEC">
              <w:rPr>
                <w:rFonts w:eastAsia="標楷體" w:hAnsi="標楷體" w:cs="標楷體" w:hint="eastAsia"/>
              </w:rPr>
              <w:t>例：方便購物、交通支援</w:t>
            </w:r>
            <w:r w:rsidRPr="000D6FEC">
              <w:rPr>
                <w:rFonts w:eastAsia="標楷體" w:hAnsi="標楷體" w:cs="標楷體" w:hint="eastAsia"/>
              </w:rPr>
              <w:t>)</w:t>
            </w:r>
          </w:p>
          <w:p w14:paraId="3DC24471" w14:textId="77777777" w:rsidR="0022276B" w:rsidRPr="000D6FEC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eastAsia="標楷體"/>
              </w:rPr>
            </w:pPr>
            <w:r w:rsidRPr="000D6FEC">
              <w:rPr>
                <w:rFonts w:eastAsia="標楷體" w:hint="eastAsia"/>
              </w:rPr>
              <w:t>其他提升服務品質之作為</w:t>
            </w:r>
          </w:p>
        </w:tc>
      </w:tr>
      <w:tr w:rsidR="0022276B" w:rsidRPr="000D6FEC" w14:paraId="074040BB" w14:textId="77777777" w:rsidTr="00EC4F91">
        <w:trPr>
          <w:trHeight w:val="1839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</w:tcBorders>
            <w:vAlign w:val="center"/>
          </w:tcPr>
          <w:p w14:paraId="05BF9043" w14:textId="77777777" w:rsidR="0022276B" w:rsidRPr="000D6FEC" w:rsidRDefault="0022276B" w:rsidP="00EC4F91">
            <w:pPr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D6FEC">
              <w:rPr>
                <w:rFonts w:ascii="標楷體" w:eastAsia="標楷體" w:hAnsi="標楷體" w:cs="標楷體" w:hint="eastAsia"/>
                <w:sz w:val="26"/>
                <w:szCs w:val="26"/>
              </w:rPr>
              <w:t>三</w:t>
            </w:r>
            <w:r w:rsidRPr="000D6FEC">
              <w:rPr>
                <w:rFonts w:ascii="標楷體" w:eastAsia="標楷體" w:hAnsi="標楷體" w:cs="標楷體"/>
                <w:sz w:val="26"/>
                <w:szCs w:val="26"/>
              </w:rPr>
              <w:t>.</w:t>
            </w:r>
            <w:r w:rsidRPr="000D6FEC">
              <w:rPr>
                <w:rFonts w:ascii="標楷體" w:eastAsia="標楷體" w:hAnsi="標楷體" w:cs="標楷體" w:hint="eastAsia"/>
                <w:sz w:val="26"/>
                <w:szCs w:val="26"/>
              </w:rPr>
              <w:t>區域產業連動效益</w:t>
            </w:r>
            <w:r w:rsidRPr="000D6FEC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0D6FEC">
              <w:rPr>
                <w:rFonts w:ascii="標楷體" w:eastAsia="標楷體" w:hAnsi="標楷體" w:cs="標楷體" w:hint="eastAsia"/>
                <w:sz w:val="26"/>
                <w:szCs w:val="26"/>
              </w:rPr>
              <w:t>20</w:t>
            </w:r>
            <w:r w:rsidRPr="000D6FEC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0E1E74" w14:textId="77777777" w:rsidR="0022276B" w:rsidRPr="000D6FEC" w:rsidRDefault="0022276B" w:rsidP="00EC4F91">
            <w:pPr>
              <w:spacing w:line="360" w:lineRule="exact"/>
              <w:ind w:leftChars="28" w:left="68" w:rightChars="32" w:right="77" w:hanging="1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D6FEC">
              <w:rPr>
                <w:rFonts w:ascii="標楷體" w:eastAsia="標楷體" w:hAnsi="標楷體" w:cs="標楷體" w:hint="eastAsia"/>
                <w:sz w:val="26"/>
                <w:szCs w:val="26"/>
              </w:rPr>
              <w:t>觀光景點群聚與</w:t>
            </w:r>
          </w:p>
          <w:p w14:paraId="35B2FFE3" w14:textId="77777777" w:rsidR="0022276B" w:rsidRPr="000D6FEC" w:rsidRDefault="0022276B" w:rsidP="00EC4F91">
            <w:pPr>
              <w:spacing w:line="360" w:lineRule="exact"/>
              <w:ind w:leftChars="28" w:left="68" w:rightChars="32" w:right="77" w:hanging="1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D6FEC">
              <w:rPr>
                <w:rFonts w:ascii="標楷體" w:eastAsia="標楷體" w:hAnsi="標楷體" w:cs="標楷體" w:hint="eastAsia"/>
                <w:sz w:val="26"/>
                <w:szCs w:val="26"/>
              </w:rPr>
              <w:t>異業合作</w:t>
            </w:r>
            <w:r w:rsidRPr="000D6FEC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0D6FEC">
              <w:rPr>
                <w:rFonts w:ascii="標楷體" w:eastAsia="標楷體" w:hAnsi="標楷體" w:cs="標楷體" w:hint="eastAsia"/>
                <w:sz w:val="26"/>
                <w:szCs w:val="26"/>
              </w:rPr>
              <w:t>10</w:t>
            </w:r>
            <w:r w:rsidRPr="000D6FEC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7221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0F86B3" w14:textId="77777777" w:rsidR="0022276B" w:rsidRPr="000D6FEC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D6FEC">
              <w:rPr>
                <w:rFonts w:ascii="標楷體" w:eastAsia="標楷體" w:hAnsi="標楷體" w:cs="標楷體" w:hint="eastAsia"/>
              </w:rPr>
              <w:t>具有明確的路標引導與完善的交通路線說明</w:t>
            </w:r>
            <w:r>
              <w:rPr>
                <w:rFonts w:ascii="標楷體" w:eastAsia="標楷體" w:hAnsi="標楷體" w:cs="標楷體" w:hint="eastAsia"/>
              </w:rPr>
              <w:t>及</w:t>
            </w:r>
            <w:r w:rsidRPr="0022276B">
              <w:rPr>
                <w:rFonts w:ascii="標楷體" w:eastAsia="標楷體" w:hAnsi="標楷體" w:cs="標楷體" w:hint="eastAsia"/>
              </w:rPr>
              <w:t>配套措施</w:t>
            </w:r>
          </w:p>
          <w:p w14:paraId="01AF55B3" w14:textId="77777777" w:rsidR="0022276B" w:rsidRPr="000D6FEC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D6FEC">
              <w:rPr>
                <w:rFonts w:ascii="標楷體" w:eastAsia="標楷體" w:hAnsi="標楷體" w:cs="標楷體" w:hint="eastAsia"/>
              </w:rPr>
              <w:t>能夠有效連結鄰近國際觀光景點、服務設施</w:t>
            </w:r>
            <w:r w:rsidRPr="000D6FEC">
              <w:rPr>
                <w:rFonts w:ascii="標楷體" w:eastAsia="標楷體" w:hAnsi="標楷體" w:cs="標楷體"/>
              </w:rPr>
              <w:t>(</w:t>
            </w:r>
            <w:r w:rsidRPr="000D6FEC">
              <w:rPr>
                <w:rFonts w:ascii="標楷體" w:eastAsia="標楷體" w:hAnsi="標楷體" w:cs="標楷體" w:hint="eastAsia"/>
              </w:rPr>
              <w:t>例</w:t>
            </w:r>
            <w:r w:rsidRPr="000D6FEC">
              <w:rPr>
                <w:rFonts w:ascii="標楷體" w:eastAsia="標楷體" w:hAnsi="標楷體" w:cs="標楷體"/>
              </w:rPr>
              <w:t>:</w:t>
            </w:r>
            <w:r w:rsidRPr="000D6FEC">
              <w:rPr>
                <w:rFonts w:ascii="標楷體" w:eastAsia="標楷體" w:hAnsi="標楷體" w:cs="標楷體" w:hint="eastAsia"/>
              </w:rPr>
              <w:t>飯店、餐廳、夜市、古蹟等</w:t>
            </w:r>
            <w:r w:rsidRPr="000D6FEC">
              <w:rPr>
                <w:rFonts w:ascii="標楷體" w:eastAsia="標楷體" w:hAnsi="標楷體" w:cs="標楷體"/>
              </w:rPr>
              <w:t>)</w:t>
            </w:r>
            <w:r w:rsidRPr="000D6FEC">
              <w:rPr>
                <w:rFonts w:ascii="標楷體" w:eastAsia="標楷體" w:hAnsi="標楷體" w:cs="標楷體" w:hint="eastAsia"/>
              </w:rPr>
              <w:t>形成觀光群聚，並提供多樣化套裝行程服務</w:t>
            </w:r>
          </w:p>
          <w:p w14:paraId="3E77713F" w14:textId="77777777" w:rsidR="0022276B" w:rsidRPr="000D6FEC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D6FEC">
              <w:rPr>
                <w:rFonts w:ascii="標楷體" w:eastAsia="標楷體" w:hAnsi="標楷體" w:cs="標楷體" w:hint="eastAsia"/>
              </w:rPr>
              <w:t>其他與相關機構合作之作為</w:t>
            </w:r>
          </w:p>
        </w:tc>
      </w:tr>
      <w:tr w:rsidR="0022276B" w:rsidRPr="000D6FEC" w14:paraId="2CC48645" w14:textId="77777777" w:rsidTr="00EC4F91">
        <w:trPr>
          <w:trHeight w:val="1966"/>
          <w:jc w:val="center"/>
        </w:trPr>
        <w:tc>
          <w:tcPr>
            <w:tcW w:w="1261" w:type="dxa"/>
            <w:vMerge/>
            <w:tcBorders>
              <w:bottom w:val="single" w:sz="12" w:space="0" w:color="auto"/>
            </w:tcBorders>
            <w:vAlign w:val="center"/>
          </w:tcPr>
          <w:p w14:paraId="46FFEAF3" w14:textId="77777777" w:rsidR="0022276B" w:rsidRPr="000D6FEC" w:rsidRDefault="0022276B" w:rsidP="00EC4F9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2E53BC6" w14:textId="77777777" w:rsidR="0022276B" w:rsidRPr="000D6FEC" w:rsidRDefault="0022276B" w:rsidP="00EC4F91">
            <w:pPr>
              <w:spacing w:line="360" w:lineRule="exact"/>
              <w:ind w:leftChars="28" w:left="68" w:rightChars="32" w:right="77" w:hanging="1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D6FEC">
              <w:rPr>
                <w:rFonts w:ascii="標楷體" w:eastAsia="標楷體" w:hAnsi="標楷體" w:cs="標楷體" w:hint="eastAsia"/>
                <w:sz w:val="26"/>
                <w:szCs w:val="26"/>
              </w:rPr>
              <w:t>地方及相關組織互動程度</w:t>
            </w:r>
            <w:r w:rsidRPr="000D6FEC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0D6FEC">
              <w:rPr>
                <w:rFonts w:ascii="標楷體" w:eastAsia="標楷體" w:hAnsi="標楷體" w:cs="標楷體" w:hint="eastAsia"/>
                <w:sz w:val="26"/>
                <w:szCs w:val="26"/>
              </w:rPr>
              <w:t>10</w:t>
            </w:r>
            <w:r w:rsidRPr="000D6FEC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7221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0F33106C" w14:textId="77777777" w:rsidR="0022276B" w:rsidRPr="000D6FEC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D6FEC">
              <w:rPr>
                <w:rFonts w:ascii="標楷體" w:eastAsia="標楷體" w:hAnsi="標楷體" w:cs="標楷體"/>
              </w:rPr>
              <w:t>參與觀光工廠相關組織之各項活動(如：中華民國觀光工廠促進協會、地方觀光工廠協會等)</w:t>
            </w:r>
          </w:p>
          <w:p w14:paraId="3509AB85" w14:textId="77777777" w:rsidR="0022276B" w:rsidRPr="000D6FEC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D6FEC">
              <w:rPr>
                <w:rFonts w:ascii="標楷體" w:eastAsia="標楷體" w:hAnsi="標楷體" w:cs="標楷體" w:hint="eastAsia"/>
              </w:rPr>
              <w:t>參與國際會展、地方節慶、觀光旅遊展等活動</w:t>
            </w:r>
          </w:p>
          <w:p w14:paraId="4F05CE34" w14:textId="77777777" w:rsidR="0022276B" w:rsidRPr="000D6FEC" w:rsidRDefault="0022276B" w:rsidP="006B10B9">
            <w:pPr>
              <w:numPr>
                <w:ilvl w:val="0"/>
                <w:numId w:val="20"/>
              </w:numPr>
              <w:tabs>
                <w:tab w:val="clear" w:pos="477"/>
              </w:tabs>
              <w:spacing w:line="40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0D6FEC">
              <w:rPr>
                <w:rFonts w:ascii="標楷體" w:eastAsia="標楷體" w:hAnsi="標楷體" w:cs="標楷體" w:hint="eastAsia"/>
              </w:rPr>
              <w:t>其他與公民營組織合作之作為</w:t>
            </w:r>
          </w:p>
        </w:tc>
      </w:tr>
    </w:tbl>
    <w:p w14:paraId="0A5FD5B1" w14:textId="77777777" w:rsidR="00242F50" w:rsidRPr="000F7946" w:rsidRDefault="00242F50" w:rsidP="0022276B">
      <w:pPr>
        <w:spacing w:line="360" w:lineRule="exact"/>
        <w:ind w:left="566" w:hangingChars="236" w:hanging="566"/>
        <w:rPr>
          <w:rFonts w:ascii="標楷體" w:eastAsia="標楷體" w:hAnsi="標楷體" w:cs="標楷體"/>
          <w:b/>
          <w:bCs/>
          <w:sz w:val="36"/>
          <w:szCs w:val="36"/>
        </w:rPr>
      </w:pPr>
      <w:proofErr w:type="gramStart"/>
      <w:r w:rsidRPr="000F7946">
        <w:rPr>
          <w:rFonts w:ascii="標楷體" w:eastAsia="標楷體" w:hAnsi="標楷體" w:cs="標楷體" w:hint="eastAsia"/>
        </w:rPr>
        <w:t>註</w:t>
      </w:r>
      <w:proofErr w:type="gramEnd"/>
      <w:r w:rsidRPr="000F7946">
        <w:rPr>
          <w:rFonts w:ascii="標楷體" w:eastAsia="標楷體" w:hAnsi="標楷體" w:cs="標楷體" w:hint="eastAsia"/>
        </w:rPr>
        <w:t>：項目二「環境安全衛生</w:t>
      </w:r>
      <w:r w:rsidRPr="000F7946">
        <w:rPr>
          <w:rFonts w:ascii="標楷體" w:eastAsia="標楷體" w:hAnsi="標楷體" w:cs="標楷體"/>
        </w:rPr>
        <w:t>--</w:t>
      </w:r>
      <w:r w:rsidRPr="000F7946">
        <w:rPr>
          <w:rFonts w:ascii="標楷體" w:eastAsia="標楷體" w:hAnsi="標楷體" w:cs="標楷體" w:hint="eastAsia"/>
        </w:rPr>
        <w:t>廠區販售食品標示、餐飲衛生符合法令規定。」因屬衛生主管機關權責，請至當地衛生局申請查驗，並檢附證明文件。</w:t>
      </w:r>
      <w:r w:rsidRPr="000F7946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</w:p>
    <w:sectPr w:rsidR="00242F50" w:rsidRPr="000F7946" w:rsidSect="00AE08F2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3DE7A" w14:textId="77777777" w:rsidR="00352ABB" w:rsidRDefault="00352ABB">
      <w:r>
        <w:separator/>
      </w:r>
    </w:p>
  </w:endnote>
  <w:endnote w:type="continuationSeparator" w:id="0">
    <w:p w14:paraId="181DDEE2" w14:textId="77777777" w:rsidR="00352ABB" w:rsidRDefault="0035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新細明體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E6B84" w14:textId="3CDA5426" w:rsidR="00352ABB" w:rsidRDefault="00352ABB" w:rsidP="002446BB">
    <w:pPr>
      <w:pStyle w:val="a7"/>
      <w:framePr w:wrap="around" w:vAnchor="text" w:hAnchor="margin" w:xAlign="center" w:y="1"/>
      <w:jc w:val="center"/>
      <w:rPr>
        <w:rStyle w:val="a9"/>
        <w:rFonts w:cs="Times New Roman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361E">
      <w:rPr>
        <w:rStyle w:val="a9"/>
        <w:noProof/>
      </w:rPr>
      <w:t>11</w:t>
    </w:r>
    <w:r>
      <w:rPr>
        <w:rStyle w:val="a9"/>
      </w:rPr>
      <w:fldChar w:fldCharType="end"/>
    </w:r>
  </w:p>
  <w:p w14:paraId="515F6D16" w14:textId="77777777" w:rsidR="00352ABB" w:rsidRDefault="00352ABB" w:rsidP="00B44E68">
    <w:pPr>
      <w:pStyle w:val="a7"/>
      <w:framePr w:wrap="around" w:vAnchor="text" w:hAnchor="margin" w:xAlign="center" w:y="1"/>
      <w:rPr>
        <w:rStyle w:val="a9"/>
        <w:rFonts w:cs="Times New Roman"/>
      </w:rPr>
    </w:pPr>
  </w:p>
  <w:p w14:paraId="54E8BF6E" w14:textId="77777777" w:rsidR="00352ABB" w:rsidRDefault="00352ABB">
    <w:pPr>
      <w:pStyle w:val="a7"/>
      <w:framePr w:wrap="around" w:vAnchor="text" w:hAnchor="margin" w:xAlign="right" w:y="1"/>
      <w:rPr>
        <w:rStyle w:val="a9"/>
        <w:rFonts w:cs="Times New Roman"/>
      </w:rPr>
    </w:pPr>
  </w:p>
  <w:p w14:paraId="0004C205" w14:textId="77777777" w:rsidR="00352ABB" w:rsidRDefault="00352ABB">
    <w:pPr>
      <w:pStyle w:val="a7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A59C7" w14:textId="77777777" w:rsidR="00352ABB" w:rsidRDefault="00352ABB">
      <w:r>
        <w:separator/>
      </w:r>
    </w:p>
  </w:footnote>
  <w:footnote w:type="continuationSeparator" w:id="0">
    <w:p w14:paraId="2DEF23DB" w14:textId="77777777" w:rsidR="00352ABB" w:rsidRDefault="00352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056"/>
    <w:multiLevelType w:val="hybridMultilevel"/>
    <w:tmpl w:val="78E0BAB4"/>
    <w:lvl w:ilvl="0" w:tplc="01603984">
      <w:start w:val="1"/>
      <w:numFmt w:val="decimal"/>
      <w:lvlText w:val="%1."/>
      <w:lvlJc w:val="left"/>
      <w:pPr>
        <w:ind w:left="1479" w:hanging="375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4"/>
        </w:tabs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4"/>
        </w:tabs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4"/>
        </w:tabs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480"/>
      </w:pPr>
    </w:lvl>
  </w:abstractNum>
  <w:abstractNum w:abstractNumId="1" w15:restartNumberingAfterBreak="0">
    <w:nsid w:val="03AE4E06"/>
    <w:multiLevelType w:val="hybridMultilevel"/>
    <w:tmpl w:val="1F487674"/>
    <w:lvl w:ilvl="0" w:tplc="0409000F">
      <w:start w:val="1"/>
      <w:numFmt w:val="decimal"/>
      <w:lvlText w:val="%1."/>
      <w:lvlJc w:val="left"/>
      <w:pPr>
        <w:ind w:left="2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58" w:hanging="480"/>
      </w:pPr>
    </w:lvl>
    <w:lvl w:ilvl="2" w:tplc="0409001B" w:tentative="1">
      <w:start w:val="1"/>
      <w:numFmt w:val="lowerRoman"/>
      <w:lvlText w:val="%3."/>
      <w:lvlJc w:val="right"/>
      <w:pPr>
        <w:ind w:left="3438" w:hanging="480"/>
      </w:pPr>
    </w:lvl>
    <w:lvl w:ilvl="3" w:tplc="0409000F" w:tentative="1">
      <w:start w:val="1"/>
      <w:numFmt w:val="decimal"/>
      <w:lvlText w:val="%4."/>
      <w:lvlJc w:val="left"/>
      <w:pPr>
        <w:ind w:left="3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8" w:hanging="480"/>
      </w:pPr>
    </w:lvl>
    <w:lvl w:ilvl="5" w:tplc="0409001B" w:tentative="1">
      <w:start w:val="1"/>
      <w:numFmt w:val="lowerRoman"/>
      <w:lvlText w:val="%6."/>
      <w:lvlJc w:val="right"/>
      <w:pPr>
        <w:ind w:left="4878" w:hanging="480"/>
      </w:pPr>
    </w:lvl>
    <w:lvl w:ilvl="6" w:tplc="0409000F" w:tentative="1">
      <w:start w:val="1"/>
      <w:numFmt w:val="decimal"/>
      <w:lvlText w:val="%7."/>
      <w:lvlJc w:val="left"/>
      <w:pPr>
        <w:ind w:left="5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8" w:hanging="480"/>
      </w:pPr>
    </w:lvl>
    <w:lvl w:ilvl="8" w:tplc="0409001B" w:tentative="1">
      <w:start w:val="1"/>
      <w:numFmt w:val="lowerRoman"/>
      <w:lvlText w:val="%9."/>
      <w:lvlJc w:val="right"/>
      <w:pPr>
        <w:ind w:left="6318" w:hanging="480"/>
      </w:pPr>
    </w:lvl>
  </w:abstractNum>
  <w:abstractNum w:abstractNumId="2" w15:restartNumberingAfterBreak="0">
    <w:nsid w:val="042768BB"/>
    <w:multiLevelType w:val="hybridMultilevel"/>
    <w:tmpl w:val="7C72BAF2"/>
    <w:lvl w:ilvl="0" w:tplc="04090015">
      <w:start w:val="1"/>
      <w:numFmt w:val="taiwaneseCountingThousand"/>
      <w:lvlText w:val="%1、"/>
      <w:lvlJc w:val="left"/>
      <w:pPr>
        <w:ind w:left="1042" w:hanging="480"/>
      </w:pPr>
    </w:lvl>
    <w:lvl w:ilvl="1" w:tplc="0409000F">
      <w:start w:val="1"/>
      <w:numFmt w:val="decimal"/>
      <w:lvlText w:val="%2."/>
      <w:lvlJc w:val="left"/>
      <w:pPr>
        <w:ind w:left="1522" w:hanging="480"/>
      </w:pPr>
    </w:lvl>
    <w:lvl w:ilvl="2" w:tplc="0CF6AC26">
      <w:start w:val="1"/>
      <w:numFmt w:val="ideographDigital"/>
      <w:lvlText w:val="（%3）"/>
      <w:lvlJc w:val="left"/>
      <w:pPr>
        <w:ind w:left="2002" w:hanging="480"/>
      </w:pPr>
      <w:rPr>
        <w:rFonts w:hint="eastAsia"/>
        <w:b w:val="0"/>
        <w:bCs w:val="0"/>
        <w:i w:val="0"/>
        <w:iCs w:val="0"/>
      </w:rPr>
    </w:lvl>
    <w:lvl w:ilvl="3" w:tplc="6D0020B4">
      <w:start w:val="1"/>
      <w:numFmt w:val="decimal"/>
      <w:lvlText w:val="(%4)"/>
      <w:lvlJc w:val="left"/>
      <w:pPr>
        <w:ind w:left="2722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3" w15:restartNumberingAfterBreak="0">
    <w:nsid w:val="068F3CC8"/>
    <w:multiLevelType w:val="hybridMultilevel"/>
    <w:tmpl w:val="6FAA5584"/>
    <w:lvl w:ilvl="0" w:tplc="0882AE6A">
      <w:start w:val="1"/>
      <w:numFmt w:val="bullet"/>
      <w:lvlText w:val=""/>
      <w:lvlJc w:val="left"/>
      <w:pPr>
        <w:ind w:left="120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099415F2"/>
    <w:multiLevelType w:val="hybridMultilevel"/>
    <w:tmpl w:val="4BCC5A3C"/>
    <w:lvl w:ilvl="0" w:tplc="4B4047DA">
      <w:start w:val="1"/>
      <w:numFmt w:val="decimal"/>
      <w:lvlText w:val="%1."/>
      <w:lvlJc w:val="left"/>
      <w:pPr>
        <w:tabs>
          <w:tab w:val="num" w:pos="1842"/>
        </w:tabs>
        <w:ind w:left="18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2"/>
        </w:tabs>
        <w:ind w:left="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2"/>
        </w:tabs>
        <w:ind w:left="2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2"/>
        </w:tabs>
        <w:ind w:left="2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2"/>
        </w:tabs>
        <w:ind w:left="3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2"/>
        </w:tabs>
        <w:ind w:left="4242" w:hanging="480"/>
      </w:pPr>
    </w:lvl>
  </w:abstractNum>
  <w:abstractNum w:abstractNumId="5" w15:restartNumberingAfterBreak="0">
    <w:nsid w:val="0A4057FE"/>
    <w:multiLevelType w:val="hybridMultilevel"/>
    <w:tmpl w:val="E1367AF8"/>
    <w:lvl w:ilvl="0" w:tplc="18C0D6C8">
      <w:start w:val="1"/>
      <w:numFmt w:val="taiwaneseCountingThousand"/>
      <w:lvlText w:val="(%1)"/>
      <w:lvlJc w:val="left"/>
      <w:pPr>
        <w:ind w:left="1476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6" w15:restartNumberingAfterBreak="0">
    <w:nsid w:val="0E0A35B7"/>
    <w:multiLevelType w:val="hybridMultilevel"/>
    <w:tmpl w:val="4D1A74F4"/>
    <w:lvl w:ilvl="0" w:tplc="45D2022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7" w15:restartNumberingAfterBreak="0">
    <w:nsid w:val="0E3C3CD6"/>
    <w:multiLevelType w:val="hybridMultilevel"/>
    <w:tmpl w:val="499C3FB6"/>
    <w:lvl w:ilvl="0" w:tplc="7B98FCDE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8" w15:restartNumberingAfterBreak="0">
    <w:nsid w:val="116A394A"/>
    <w:multiLevelType w:val="hybridMultilevel"/>
    <w:tmpl w:val="72FA68A2"/>
    <w:lvl w:ilvl="0" w:tplc="C3C2A5FA">
      <w:start w:val="1"/>
      <w:numFmt w:val="taiwaneseCountingThousand"/>
      <w:lvlText w:val="(%1)"/>
      <w:lvlJc w:val="left"/>
      <w:pPr>
        <w:tabs>
          <w:tab w:val="num" w:pos="-254"/>
        </w:tabs>
        <w:ind w:left="1906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A434CEEA">
      <w:start w:val="1"/>
      <w:numFmt w:val="taiwaneseCountingThousand"/>
      <w:lvlText w:val="(%2)"/>
      <w:lvlJc w:val="left"/>
      <w:pPr>
        <w:tabs>
          <w:tab w:val="num" w:pos="-254"/>
        </w:tabs>
        <w:ind w:left="1906" w:hanging="360"/>
      </w:pPr>
      <w:rPr>
        <w:rFonts w:hint="default"/>
        <w:b w:val="0"/>
        <w:bCs w:val="0"/>
        <w:i w:val="0"/>
        <w:iCs w:val="0"/>
      </w:rPr>
    </w:lvl>
    <w:lvl w:ilvl="2" w:tplc="492CA9FE">
      <w:start w:val="1"/>
      <w:numFmt w:val="decimal"/>
      <w:lvlText w:val="%3."/>
      <w:lvlJc w:val="left"/>
      <w:pPr>
        <w:ind w:left="2401" w:hanging="375"/>
      </w:pPr>
      <w:rPr>
        <w:rFonts w:hint="default"/>
        <w:b w:val="0"/>
        <w:bCs w:val="0"/>
        <w:i w:val="0"/>
        <w:iCs w:val="0"/>
        <w:color w:val="000000"/>
        <w:sz w:val="26"/>
        <w:szCs w:val="26"/>
      </w:rPr>
    </w:lvl>
    <w:lvl w:ilvl="3" w:tplc="EE5C003E">
      <w:start w:val="1"/>
      <w:numFmt w:val="decimal"/>
      <w:lvlText w:val="(%4)"/>
      <w:lvlJc w:val="left"/>
      <w:pPr>
        <w:ind w:left="3226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6"/>
        </w:tabs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6"/>
        </w:tabs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6"/>
        </w:tabs>
        <w:ind w:left="5386" w:hanging="480"/>
      </w:pPr>
    </w:lvl>
  </w:abstractNum>
  <w:abstractNum w:abstractNumId="9" w15:restartNumberingAfterBreak="0">
    <w:nsid w:val="134615AC"/>
    <w:multiLevelType w:val="hybridMultilevel"/>
    <w:tmpl w:val="53D228C6"/>
    <w:lvl w:ilvl="0" w:tplc="C8F4B28C">
      <w:start w:val="1"/>
      <w:numFmt w:val="taiwaneseCountingThousand"/>
      <w:lvlText w:val="(%1)"/>
      <w:lvlJc w:val="left"/>
      <w:pPr>
        <w:ind w:left="23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3B96147"/>
    <w:multiLevelType w:val="hybridMultilevel"/>
    <w:tmpl w:val="5AE0BD38"/>
    <w:lvl w:ilvl="0" w:tplc="9A3EA9B6">
      <w:start w:val="1"/>
      <w:numFmt w:val="taiwaneseCountingThousand"/>
      <w:lvlText w:val="第%1條"/>
      <w:lvlJc w:val="left"/>
      <w:pPr>
        <w:ind w:left="980" w:hanging="9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9E02F7"/>
    <w:multiLevelType w:val="hybridMultilevel"/>
    <w:tmpl w:val="B86EE0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65E5BEF"/>
    <w:multiLevelType w:val="hybridMultilevel"/>
    <w:tmpl w:val="400676A4"/>
    <w:lvl w:ilvl="0" w:tplc="01603984">
      <w:start w:val="1"/>
      <w:numFmt w:val="decimal"/>
      <w:lvlText w:val="%1."/>
      <w:lvlJc w:val="left"/>
      <w:pPr>
        <w:ind w:left="1479" w:hanging="375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4"/>
        </w:tabs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4"/>
        </w:tabs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4"/>
        </w:tabs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480"/>
      </w:pPr>
    </w:lvl>
  </w:abstractNum>
  <w:abstractNum w:abstractNumId="13" w15:restartNumberingAfterBreak="0">
    <w:nsid w:val="18E07CF0"/>
    <w:multiLevelType w:val="hybridMultilevel"/>
    <w:tmpl w:val="8DEE728A"/>
    <w:lvl w:ilvl="0" w:tplc="723E1D9A">
      <w:start w:val="1"/>
      <w:numFmt w:val="taiwaneseCountingThousand"/>
      <w:lvlText w:val="%1、"/>
      <w:lvlJc w:val="left"/>
      <w:pPr>
        <w:ind w:left="15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96E47F8"/>
    <w:multiLevelType w:val="hybridMultilevel"/>
    <w:tmpl w:val="73C60BB6"/>
    <w:lvl w:ilvl="0" w:tplc="6D0020B4">
      <w:start w:val="1"/>
      <w:numFmt w:val="decimal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5" w15:restartNumberingAfterBreak="0">
    <w:nsid w:val="19B61F06"/>
    <w:multiLevelType w:val="hybridMultilevel"/>
    <w:tmpl w:val="E3CCA8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C1328AD"/>
    <w:multiLevelType w:val="hybridMultilevel"/>
    <w:tmpl w:val="43EE4CD8"/>
    <w:lvl w:ilvl="0" w:tplc="B120C05A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04A85F4">
      <w:start w:val="3"/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DAC75D0"/>
    <w:multiLevelType w:val="hybridMultilevel"/>
    <w:tmpl w:val="0B7253B8"/>
    <w:lvl w:ilvl="0" w:tplc="4EC2E4D2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4EC2E4D2">
      <w:start w:val="1"/>
      <w:numFmt w:val="taiwaneseCountingThousand"/>
      <w:lvlText w:val="%3、"/>
      <w:lvlJc w:val="left"/>
      <w:pPr>
        <w:ind w:left="243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8" w15:restartNumberingAfterBreak="0">
    <w:nsid w:val="20422EE3"/>
    <w:multiLevelType w:val="hybridMultilevel"/>
    <w:tmpl w:val="4D1A74F4"/>
    <w:lvl w:ilvl="0" w:tplc="45D2022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9" w15:restartNumberingAfterBreak="0">
    <w:nsid w:val="21D34C8D"/>
    <w:multiLevelType w:val="hybridMultilevel"/>
    <w:tmpl w:val="EFCCF7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7DF4D02"/>
    <w:multiLevelType w:val="hybridMultilevel"/>
    <w:tmpl w:val="D8EA2B88"/>
    <w:lvl w:ilvl="0" w:tplc="4EC2E4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B401120">
      <w:start w:val="1"/>
      <w:numFmt w:val="taiwaneseCountingThousand"/>
      <w:lvlText w:val="（%2）"/>
      <w:lvlJc w:val="left"/>
      <w:pPr>
        <w:ind w:left="1240" w:hanging="7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3025B5"/>
    <w:multiLevelType w:val="hybridMultilevel"/>
    <w:tmpl w:val="985CA034"/>
    <w:lvl w:ilvl="0" w:tplc="0409000F">
      <w:start w:val="1"/>
      <w:numFmt w:val="decimal"/>
      <w:lvlText w:val="%1."/>
      <w:lvlJc w:val="left"/>
      <w:pPr>
        <w:ind w:left="14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22" w15:restartNumberingAfterBreak="0">
    <w:nsid w:val="2A820184"/>
    <w:multiLevelType w:val="hybridMultilevel"/>
    <w:tmpl w:val="2A428882"/>
    <w:lvl w:ilvl="0" w:tplc="8E666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B9E0F6B"/>
    <w:multiLevelType w:val="hybridMultilevel"/>
    <w:tmpl w:val="DDFA77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9D4290DA">
      <w:start w:val="1"/>
      <w:numFmt w:val="taiwaneseCountingThousand"/>
      <w:lvlText w:val="(%2)"/>
      <w:lvlJc w:val="left"/>
      <w:pPr>
        <w:tabs>
          <w:tab w:val="num" w:pos="-1800"/>
        </w:tabs>
        <w:ind w:left="36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0409000F">
      <w:start w:val="1"/>
      <w:numFmt w:val="decimal"/>
      <w:lvlText w:val="%3."/>
      <w:lvlJc w:val="left"/>
      <w:pPr>
        <w:tabs>
          <w:tab w:val="num" w:pos="960"/>
        </w:tabs>
        <w:ind w:left="960" w:hanging="480"/>
      </w:pPr>
    </w:lvl>
    <w:lvl w:ilvl="3" w:tplc="21BEE7E4">
      <w:start w:val="1"/>
      <w:numFmt w:val="taiwaneseCountingThousand"/>
      <w:lvlText w:val="%4、"/>
      <w:lvlJc w:val="left"/>
      <w:pPr>
        <w:ind w:left="1680" w:hanging="720"/>
      </w:pPr>
      <w:rPr>
        <w:rFonts w:hint="default"/>
      </w:rPr>
    </w:lvl>
    <w:lvl w:ilvl="4" w:tplc="4A92487A">
      <w:start w:val="6"/>
      <w:numFmt w:val="ideographLegalTraditional"/>
      <w:lvlText w:val="%5、"/>
      <w:lvlJc w:val="left"/>
      <w:pPr>
        <w:ind w:left="2190" w:hanging="750"/>
      </w:pPr>
      <w:rPr>
        <w:rFonts w:hint="default"/>
      </w:rPr>
    </w:lvl>
    <w:lvl w:ilvl="5" w:tplc="24369CEA">
      <w:start w:val="1"/>
      <w:numFmt w:val="decimal"/>
      <w:lvlText w:val="（%6）"/>
      <w:lvlJc w:val="left"/>
      <w:pPr>
        <w:ind w:left="2685" w:hanging="765"/>
      </w:pPr>
      <w:rPr>
        <w:rFonts w:ascii="標楷體" w:eastAsia="標楷體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4" w15:restartNumberingAfterBreak="0">
    <w:nsid w:val="2C91744B"/>
    <w:multiLevelType w:val="hybridMultilevel"/>
    <w:tmpl w:val="5CA831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CFC6EB8"/>
    <w:multiLevelType w:val="hybridMultilevel"/>
    <w:tmpl w:val="5CDE0C22"/>
    <w:lvl w:ilvl="0" w:tplc="99281CBC">
      <w:start w:val="1"/>
      <w:numFmt w:val="ideographDigital"/>
      <w:lvlText w:val="%1、"/>
      <w:lvlJc w:val="left"/>
      <w:pPr>
        <w:tabs>
          <w:tab w:val="num" w:pos="402"/>
        </w:tabs>
        <w:ind w:left="1842" w:hanging="480"/>
      </w:pPr>
      <w:rPr>
        <w:rFonts w:hint="eastAsia"/>
        <w:b w:val="0"/>
        <w:bCs w:val="0"/>
      </w:rPr>
    </w:lvl>
    <w:lvl w:ilvl="1" w:tplc="BC2439D4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  <w:sz w:val="26"/>
        <w:szCs w:val="26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2D8A4B31"/>
    <w:multiLevelType w:val="hybridMultilevel"/>
    <w:tmpl w:val="A14C7E88"/>
    <w:lvl w:ilvl="0" w:tplc="ABB25918">
      <w:start w:val="1"/>
      <w:numFmt w:val="decimal"/>
      <w:lvlText w:val="%1."/>
      <w:lvlJc w:val="left"/>
      <w:pPr>
        <w:tabs>
          <w:tab w:val="num" w:pos="1842"/>
        </w:tabs>
        <w:ind w:left="18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2"/>
        </w:tabs>
        <w:ind w:left="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2"/>
        </w:tabs>
        <w:ind w:left="2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2"/>
        </w:tabs>
        <w:ind w:left="2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2"/>
        </w:tabs>
        <w:ind w:left="3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2"/>
        </w:tabs>
        <w:ind w:left="4242" w:hanging="480"/>
      </w:pPr>
    </w:lvl>
  </w:abstractNum>
  <w:abstractNum w:abstractNumId="27" w15:restartNumberingAfterBreak="0">
    <w:nsid w:val="38E97242"/>
    <w:multiLevelType w:val="multilevel"/>
    <w:tmpl w:val="474E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3E4D11"/>
    <w:multiLevelType w:val="hybridMultilevel"/>
    <w:tmpl w:val="D430D2B0"/>
    <w:lvl w:ilvl="0" w:tplc="C3C2A5FA">
      <w:start w:val="1"/>
      <w:numFmt w:val="taiwaneseCountingThousand"/>
      <w:lvlText w:val="(%1)"/>
      <w:lvlJc w:val="left"/>
      <w:pPr>
        <w:tabs>
          <w:tab w:val="num" w:pos="-254"/>
        </w:tabs>
        <w:ind w:left="1906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CC9AE858">
      <w:start w:val="1"/>
      <w:numFmt w:val="taiwaneseCountingThousand"/>
      <w:lvlText w:val="(%2)"/>
      <w:lvlJc w:val="left"/>
      <w:pPr>
        <w:tabs>
          <w:tab w:val="num" w:pos="-254"/>
        </w:tabs>
        <w:ind w:left="1906" w:hanging="360"/>
      </w:pPr>
      <w:rPr>
        <w:rFonts w:hint="eastAsia"/>
        <w:b w:val="0"/>
        <w:bCs w:val="0"/>
        <w:i w:val="0"/>
        <w:iCs w:val="0"/>
      </w:rPr>
    </w:lvl>
    <w:lvl w:ilvl="2" w:tplc="492CA9FE">
      <w:start w:val="1"/>
      <w:numFmt w:val="decimal"/>
      <w:lvlText w:val="%3."/>
      <w:lvlJc w:val="left"/>
      <w:pPr>
        <w:ind w:left="2401" w:hanging="375"/>
      </w:pPr>
      <w:rPr>
        <w:rFonts w:hint="default"/>
        <w:b w:val="0"/>
        <w:bCs w:val="0"/>
        <w:i w:val="0"/>
        <w:iCs w:val="0"/>
        <w:color w:val="000000"/>
        <w:sz w:val="26"/>
        <w:szCs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86"/>
        </w:tabs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6"/>
        </w:tabs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6"/>
        </w:tabs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6"/>
        </w:tabs>
        <w:ind w:left="5386" w:hanging="480"/>
      </w:pPr>
    </w:lvl>
  </w:abstractNum>
  <w:abstractNum w:abstractNumId="29" w15:restartNumberingAfterBreak="0">
    <w:nsid w:val="3DE113C2"/>
    <w:multiLevelType w:val="hybridMultilevel"/>
    <w:tmpl w:val="AB8ED25E"/>
    <w:lvl w:ilvl="0" w:tplc="6A20A744">
      <w:start w:val="1"/>
      <w:numFmt w:val="ideographDigital"/>
      <w:lvlText w:val="%1、"/>
      <w:lvlJc w:val="left"/>
      <w:pPr>
        <w:tabs>
          <w:tab w:val="num" w:pos="402"/>
        </w:tabs>
        <w:ind w:left="1842" w:hanging="480"/>
      </w:pPr>
      <w:rPr>
        <w:rFonts w:ascii="標楷體" w:eastAsia="標楷體" w:hAnsi="標楷體" w:hint="eastAsia"/>
        <w:b w:val="0"/>
        <w:bCs w:val="0"/>
      </w:rPr>
    </w:lvl>
    <w:lvl w:ilvl="1" w:tplc="9D4290DA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bCs w:val="0"/>
      </w:rPr>
    </w:lvl>
    <w:lvl w:ilvl="3" w:tplc="452C3130">
      <w:start w:val="3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1A046E6C">
      <w:start w:val="1"/>
      <w:numFmt w:val="ideographLegalTraditional"/>
      <w:lvlText w:val="%5、"/>
      <w:lvlJc w:val="left"/>
      <w:pPr>
        <w:ind w:left="2660" w:hanging="7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F236A6E"/>
    <w:multiLevelType w:val="hybridMultilevel"/>
    <w:tmpl w:val="4D1A74F4"/>
    <w:lvl w:ilvl="0" w:tplc="45D2022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31" w15:restartNumberingAfterBreak="0">
    <w:nsid w:val="3F706FD8"/>
    <w:multiLevelType w:val="hybridMultilevel"/>
    <w:tmpl w:val="1EEA7044"/>
    <w:lvl w:ilvl="0" w:tplc="04090001">
      <w:start w:val="1"/>
      <w:numFmt w:val="bullet"/>
      <w:lvlText w:val=""/>
      <w:lvlJc w:val="left"/>
      <w:pPr>
        <w:tabs>
          <w:tab w:val="num" w:pos="477"/>
        </w:tabs>
        <w:ind w:left="477" w:hanging="405"/>
      </w:pPr>
      <w:rPr>
        <w:rFonts w:ascii="Wingdings" w:hAnsi="Wingdings" w:hint="default"/>
        <w:b w:val="0"/>
        <w:bCs w:val="0"/>
        <w:color w:val="auto"/>
      </w:rPr>
    </w:lvl>
    <w:lvl w:ilvl="1" w:tplc="2056EC42">
      <w:start w:val="1"/>
      <w:numFmt w:val="bullet"/>
      <w:lvlText w:val="□"/>
      <w:lvlJc w:val="left"/>
      <w:pPr>
        <w:tabs>
          <w:tab w:val="num" w:pos="1032"/>
        </w:tabs>
        <w:ind w:left="1032" w:hanging="480"/>
      </w:pPr>
      <w:rPr>
        <w:rFonts w:ascii="新細明體" w:eastAsia="新細明體" w:hAnsi="新細明體" w:hint="eastAsia"/>
        <w:b w:val="0"/>
        <w:bCs w:val="0"/>
        <w:color w:val="auto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32" w15:restartNumberingAfterBreak="0">
    <w:nsid w:val="429D5655"/>
    <w:multiLevelType w:val="hybridMultilevel"/>
    <w:tmpl w:val="E1B47066"/>
    <w:lvl w:ilvl="0" w:tplc="F75E7924">
      <w:start w:val="1"/>
      <w:numFmt w:val="decimal"/>
      <w:lvlText w:val="(%1)"/>
      <w:lvlJc w:val="left"/>
      <w:pPr>
        <w:ind w:left="184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3" w15:restartNumberingAfterBreak="0">
    <w:nsid w:val="4D3067D4"/>
    <w:multiLevelType w:val="hybridMultilevel"/>
    <w:tmpl w:val="8DCC621A"/>
    <w:lvl w:ilvl="0" w:tplc="9D4290DA">
      <w:start w:val="1"/>
      <w:numFmt w:val="taiwaneseCountingThousand"/>
      <w:lvlText w:val="(%1)"/>
      <w:lvlJc w:val="left"/>
      <w:pPr>
        <w:tabs>
          <w:tab w:val="num" w:pos="-523"/>
        </w:tabs>
        <w:ind w:left="1637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558"/>
        </w:tabs>
        <w:ind w:left="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38"/>
        </w:tabs>
        <w:ind w:left="1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18"/>
        </w:tabs>
        <w:ind w:left="1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98"/>
        </w:tabs>
        <w:ind w:left="199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78"/>
        </w:tabs>
        <w:ind w:left="2478" w:hanging="480"/>
      </w:pPr>
    </w:lvl>
    <w:lvl w:ilvl="7" w:tplc="01603984">
      <w:start w:val="1"/>
      <w:numFmt w:val="decimal"/>
      <w:lvlText w:val="%8."/>
      <w:lvlJc w:val="left"/>
      <w:pPr>
        <w:ind w:left="2853" w:hanging="375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438"/>
        </w:tabs>
        <w:ind w:left="3438" w:hanging="480"/>
      </w:pPr>
    </w:lvl>
  </w:abstractNum>
  <w:abstractNum w:abstractNumId="34" w15:restartNumberingAfterBreak="0">
    <w:nsid w:val="4FDC61BE"/>
    <w:multiLevelType w:val="hybridMultilevel"/>
    <w:tmpl w:val="DDEAF344"/>
    <w:lvl w:ilvl="0" w:tplc="43FEB31A">
      <w:start w:val="1"/>
      <w:numFmt w:val="decimal"/>
      <w:lvlText w:val="%1."/>
      <w:lvlJc w:val="left"/>
      <w:pPr>
        <w:tabs>
          <w:tab w:val="num" w:pos="1842"/>
        </w:tabs>
        <w:ind w:left="18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2"/>
        </w:tabs>
        <w:ind w:left="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2"/>
        </w:tabs>
        <w:ind w:left="2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2"/>
        </w:tabs>
        <w:ind w:left="2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2"/>
        </w:tabs>
        <w:ind w:left="3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2"/>
        </w:tabs>
        <w:ind w:left="4242" w:hanging="480"/>
      </w:pPr>
    </w:lvl>
  </w:abstractNum>
  <w:abstractNum w:abstractNumId="35" w15:restartNumberingAfterBreak="0">
    <w:nsid w:val="509777F1"/>
    <w:multiLevelType w:val="hybridMultilevel"/>
    <w:tmpl w:val="784A2E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5DB68E5"/>
    <w:multiLevelType w:val="hybridMultilevel"/>
    <w:tmpl w:val="AB8ED25E"/>
    <w:lvl w:ilvl="0" w:tplc="6A20A744">
      <w:start w:val="1"/>
      <w:numFmt w:val="ideographDigital"/>
      <w:lvlText w:val="%1、"/>
      <w:lvlJc w:val="left"/>
      <w:pPr>
        <w:tabs>
          <w:tab w:val="num" w:pos="402"/>
        </w:tabs>
        <w:ind w:left="1842" w:hanging="480"/>
      </w:pPr>
      <w:rPr>
        <w:rFonts w:ascii="標楷體" w:eastAsia="標楷體" w:hAnsi="標楷體" w:hint="eastAsia"/>
        <w:b w:val="0"/>
        <w:bCs w:val="0"/>
      </w:rPr>
    </w:lvl>
    <w:lvl w:ilvl="1" w:tplc="9D4290DA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bCs w:val="0"/>
      </w:rPr>
    </w:lvl>
    <w:lvl w:ilvl="3" w:tplc="452C3130">
      <w:start w:val="3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1A046E6C">
      <w:start w:val="1"/>
      <w:numFmt w:val="ideographLegalTraditional"/>
      <w:lvlText w:val="%5、"/>
      <w:lvlJc w:val="left"/>
      <w:pPr>
        <w:ind w:left="2660" w:hanging="7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84F21C9"/>
    <w:multiLevelType w:val="hybridMultilevel"/>
    <w:tmpl w:val="4D1A74F4"/>
    <w:lvl w:ilvl="0" w:tplc="FFFFFFFF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80" w:hanging="480"/>
      </w:pPr>
    </w:lvl>
    <w:lvl w:ilvl="2" w:tplc="FFFFFFFF" w:tentative="1">
      <w:start w:val="1"/>
      <w:numFmt w:val="lowerRoman"/>
      <w:lvlText w:val="%3."/>
      <w:lvlJc w:val="right"/>
      <w:pPr>
        <w:ind w:left="1960" w:hanging="480"/>
      </w:pPr>
    </w:lvl>
    <w:lvl w:ilvl="3" w:tplc="FFFFFFFF" w:tentative="1">
      <w:start w:val="1"/>
      <w:numFmt w:val="decimal"/>
      <w:lvlText w:val="%4."/>
      <w:lvlJc w:val="left"/>
      <w:pPr>
        <w:ind w:left="24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20" w:hanging="480"/>
      </w:pPr>
    </w:lvl>
    <w:lvl w:ilvl="5" w:tplc="FFFFFFFF" w:tentative="1">
      <w:start w:val="1"/>
      <w:numFmt w:val="lowerRoman"/>
      <w:lvlText w:val="%6."/>
      <w:lvlJc w:val="right"/>
      <w:pPr>
        <w:ind w:left="3400" w:hanging="480"/>
      </w:pPr>
    </w:lvl>
    <w:lvl w:ilvl="6" w:tplc="FFFFFFFF" w:tentative="1">
      <w:start w:val="1"/>
      <w:numFmt w:val="decimal"/>
      <w:lvlText w:val="%7."/>
      <w:lvlJc w:val="left"/>
      <w:pPr>
        <w:ind w:left="38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60" w:hanging="480"/>
      </w:pPr>
    </w:lvl>
    <w:lvl w:ilvl="8" w:tplc="FFFFFFFF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38" w15:restartNumberingAfterBreak="0">
    <w:nsid w:val="596D710D"/>
    <w:multiLevelType w:val="hybridMultilevel"/>
    <w:tmpl w:val="B712E360"/>
    <w:lvl w:ilvl="0" w:tplc="04090005">
      <w:start w:val="1"/>
      <w:numFmt w:val="bullet"/>
      <w:lvlText w:val="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9" w15:restartNumberingAfterBreak="0">
    <w:nsid w:val="597C3449"/>
    <w:multiLevelType w:val="hybridMultilevel"/>
    <w:tmpl w:val="6650A46E"/>
    <w:lvl w:ilvl="0" w:tplc="B82C002E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40" w15:restartNumberingAfterBreak="0">
    <w:nsid w:val="5AB171FC"/>
    <w:multiLevelType w:val="hybridMultilevel"/>
    <w:tmpl w:val="702CA34A"/>
    <w:lvl w:ilvl="0" w:tplc="4EC2E4D2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DC0C49EA">
      <w:start w:val="1"/>
      <w:numFmt w:val="taiwaneseCountingThousand"/>
      <w:lvlText w:val="（%2）"/>
      <w:lvlJc w:val="left"/>
      <w:pPr>
        <w:ind w:left="2254" w:hanging="780"/>
      </w:pPr>
      <w:rPr>
        <w:rFonts w:hint="default"/>
      </w:rPr>
    </w:lvl>
    <w:lvl w:ilvl="2" w:tplc="4EC2E4D2">
      <w:start w:val="1"/>
      <w:numFmt w:val="taiwaneseCountingThousand"/>
      <w:lvlText w:val="%3、"/>
      <w:lvlJc w:val="left"/>
      <w:pPr>
        <w:ind w:left="243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41" w15:restartNumberingAfterBreak="0">
    <w:nsid w:val="5B4375B7"/>
    <w:multiLevelType w:val="hybridMultilevel"/>
    <w:tmpl w:val="72521854"/>
    <w:lvl w:ilvl="0" w:tplc="0308A372">
      <w:start w:val="1"/>
      <w:numFmt w:val="taiwaneseCountingThousand"/>
      <w:lvlText w:val="(%1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C3F3476"/>
    <w:multiLevelType w:val="hybridMultilevel"/>
    <w:tmpl w:val="6CBE35C2"/>
    <w:lvl w:ilvl="0" w:tplc="04090015">
      <w:start w:val="1"/>
      <w:numFmt w:val="taiwaneseCountingThousand"/>
      <w:lvlText w:val="%1、"/>
      <w:lvlJc w:val="left"/>
      <w:pPr>
        <w:ind w:left="1042" w:hanging="480"/>
      </w:pPr>
    </w:lvl>
    <w:lvl w:ilvl="1" w:tplc="723E1D9A">
      <w:start w:val="1"/>
      <w:numFmt w:val="taiwaneseCountingThousand"/>
      <w:lvlText w:val="%2、"/>
      <w:lvlJc w:val="left"/>
      <w:pPr>
        <w:ind w:left="1522" w:hanging="480"/>
      </w:pPr>
      <w:rPr>
        <w:rFonts w:hint="eastAsia"/>
      </w:rPr>
    </w:lvl>
    <w:lvl w:ilvl="2" w:tplc="0CF6AC26">
      <w:start w:val="1"/>
      <w:numFmt w:val="ideographDigital"/>
      <w:lvlText w:val="（%3）"/>
      <w:lvlJc w:val="left"/>
      <w:pPr>
        <w:ind w:left="2002" w:hanging="480"/>
      </w:pPr>
      <w:rPr>
        <w:rFonts w:hint="eastAsia"/>
        <w:b w:val="0"/>
        <w:bCs w:val="0"/>
        <w:i w:val="0"/>
        <w:iCs w:val="0"/>
      </w:rPr>
    </w:lvl>
    <w:lvl w:ilvl="3" w:tplc="CCE624EA">
      <w:start w:val="1"/>
      <w:numFmt w:val="taiwaneseCountingThousand"/>
      <w:lvlText w:val="(%4)"/>
      <w:lvlJc w:val="left"/>
      <w:pPr>
        <w:ind w:left="2722" w:hanging="720"/>
      </w:pPr>
      <w:rPr>
        <w:rFonts w:hint="default"/>
      </w:rPr>
    </w:lvl>
    <w:lvl w:ilvl="4" w:tplc="B7D280CA">
      <w:start w:val="1"/>
      <w:numFmt w:val="taiwaneseCountingThousand"/>
      <w:lvlText w:val="(%5)"/>
      <w:lvlJc w:val="left"/>
      <w:pPr>
        <w:ind w:left="3202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3" w15:restartNumberingAfterBreak="0">
    <w:nsid w:val="5CF739C2"/>
    <w:multiLevelType w:val="hybridMultilevel"/>
    <w:tmpl w:val="E7E4DC7E"/>
    <w:lvl w:ilvl="0" w:tplc="9D4290DA">
      <w:start w:val="1"/>
      <w:numFmt w:val="taiwaneseCountingThousand"/>
      <w:lvlText w:val="(%1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5E9A7BF2"/>
    <w:multiLevelType w:val="hybridMultilevel"/>
    <w:tmpl w:val="4434EBAC"/>
    <w:lvl w:ilvl="0" w:tplc="3B92C708">
      <w:start w:val="1"/>
      <w:numFmt w:val="decimal"/>
      <w:lvlText w:val="%1."/>
      <w:lvlJc w:val="left"/>
      <w:pPr>
        <w:tabs>
          <w:tab w:val="num" w:pos="1036"/>
        </w:tabs>
        <w:ind w:left="1036" w:hanging="360"/>
      </w:pPr>
      <w:rPr>
        <w:rFonts w:hint="eastAsia"/>
      </w:rPr>
    </w:lvl>
    <w:lvl w:ilvl="1" w:tplc="C7CC5EAA">
      <w:start w:val="1"/>
      <w:numFmt w:val="ideographDigital"/>
      <w:lvlText w:val="%2、"/>
      <w:lvlJc w:val="left"/>
      <w:pPr>
        <w:tabs>
          <w:tab w:val="num" w:pos="-684"/>
        </w:tabs>
        <w:ind w:left="75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6"/>
        </w:tabs>
        <w:ind w:left="12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96"/>
        </w:tabs>
        <w:ind w:left="21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6"/>
        </w:tabs>
        <w:ind w:left="2676" w:hanging="480"/>
      </w:pPr>
    </w:lvl>
    <w:lvl w:ilvl="6" w:tplc="0409000F">
      <w:start w:val="1"/>
      <w:numFmt w:val="decimal"/>
      <w:lvlText w:val="%7."/>
      <w:lvlJc w:val="left"/>
      <w:pPr>
        <w:tabs>
          <w:tab w:val="num" w:pos="3156"/>
        </w:tabs>
        <w:ind w:left="315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636"/>
        </w:tabs>
        <w:ind w:left="36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6"/>
        </w:tabs>
        <w:ind w:left="4116" w:hanging="480"/>
      </w:pPr>
    </w:lvl>
  </w:abstractNum>
  <w:abstractNum w:abstractNumId="45" w15:restartNumberingAfterBreak="0">
    <w:nsid w:val="60740DC4"/>
    <w:multiLevelType w:val="hybridMultilevel"/>
    <w:tmpl w:val="985CA034"/>
    <w:lvl w:ilvl="0" w:tplc="0409000F">
      <w:start w:val="1"/>
      <w:numFmt w:val="decimal"/>
      <w:lvlText w:val="%1."/>
      <w:lvlJc w:val="left"/>
      <w:pPr>
        <w:ind w:left="14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46" w15:restartNumberingAfterBreak="0">
    <w:nsid w:val="60E86900"/>
    <w:multiLevelType w:val="hybridMultilevel"/>
    <w:tmpl w:val="D4D0ED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6115389A"/>
    <w:multiLevelType w:val="hybridMultilevel"/>
    <w:tmpl w:val="B25A9C02"/>
    <w:lvl w:ilvl="0" w:tplc="C7CC5EAA">
      <w:start w:val="1"/>
      <w:numFmt w:val="ideographDigital"/>
      <w:lvlText w:val="%1、"/>
      <w:lvlJc w:val="left"/>
      <w:pPr>
        <w:tabs>
          <w:tab w:val="num" w:pos="598"/>
        </w:tabs>
        <w:ind w:left="2038" w:hanging="480"/>
      </w:pPr>
      <w:rPr>
        <w:rFonts w:hint="eastAsia"/>
      </w:rPr>
    </w:lvl>
    <w:lvl w:ilvl="1" w:tplc="3B92C708">
      <w:start w:val="1"/>
      <w:numFmt w:val="decimal"/>
      <w:lvlText w:val="%2."/>
      <w:lvlJc w:val="left"/>
      <w:pPr>
        <w:tabs>
          <w:tab w:val="num" w:pos="1036"/>
        </w:tabs>
        <w:ind w:left="1036" w:hanging="360"/>
      </w:pPr>
      <w:rPr>
        <w:rFonts w:hint="eastAsia"/>
      </w:rPr>
    </w:lvl>
    <w:lvl w:ilvl="2" w:tplc="A434CEEA">
      <w:start w:val="1"/>
      <w:numFmt w:val="taiwaneseCountingThousand"/>
      <w:lvlText w:val="(%3)"/>
      <w:lvlJc w:val="left"/>
      <w:pPr>
        <w:ind w:left="1596" w:hanging="440"/>
      </w:pPr>
      <w:rPr>
        <w:rFonts w:hint="default"/>
      </w:rPr>
    </w:lvl>
    <w:lvl w:ilvl="3" w:tplc="C8F4B28C">
      <w:start w:val="1"/>
      <w:numFmt w:val="taiwaneseCountingThousand"/>
      <w:lvlText w:val="(%4)"/>
      <w:lvlJc w:val="left"/>
      <w:pPr>
        <w:ind w:left="2356" w:hanging="720"/>
      </w:pPr>
      <w:rPr>
        <w:rFonts w:hint="default"/>
      </w:rPr>
    </w:lvl>
    <w:lvl w:ilvl="4" w:tplc="85C2DD04">
      <w:start w:val="1"/>
      <w:numFmt w:val="taiwaneseCountingThousand"/>
      <w:lvlText w:val="(%5)"/>
      <w:lvlJc w:val="left"/>
      <w:pPr>
        <w:ind w:left="2836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abstractNum w:abstractNumId="48" w15:restartNumberingAfterBreak="0">
    <w:nsid w:val="64DD4FA3"/>
    <w:multiLevelType w:val="hybridMultilevel"/>
    <w:tmpl w:val="A7AE4F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85B4AAF"/>
    <w:multiLevelType w:val="hybridMultilevel"/>
    <w:tmpl w:val="57B6697A"/>
    <w:lvl w:ilvl="0" w:tplc="029A44A4">
      <w:start w:val="1"/>
      <w:numFmt w:val="ideographLegalTraditional"/>
      <w:lvlText w:val="%1、"/>
      <w:lvlJc w:val="left"/>
      <w:pPr>
        <w:tabs>
          <w:tab w:val="num" w:pos="-780"/>
        </w:tabs>
        <w:ind w:left="660" w:hanging="480"/>
      </w:pPr>
      <w:rPr>
        <w:rFonts w:hint="eastAsia"/>
        <w:b/>
        <w:bCs/>
        <w:sz w:val="36"/>
        <w:szCs w:val="36"/>
      </w:rPr>
    </w:lvl>
    <w:lvl w:ilvl="1" w:tplc="AAC8639A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4D1824D4">
      <w:start w:val="5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D6502E0"/>
    <w:multiLevelType w:val="hybridMultilevel"/>
    <w:tmpl w:val="D040E2F2"/>
    <w:lvl w:ilvl="0" w:tplc="4EC2E4D2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4EC2E4D2">
      <w:start w:val="1"/>
      <w:numFmt w:val="taiwaneseCountingThousand"/>
      <w:lvlText w:val="%3、"/>
      <w:lvlJc w:val="left"/>
      <w:pPr>
        <w:ind w:left="243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51" w15:restartNumberingAfterBreak="0">
    <w:nsid w:val="6E8524B1"/>
    <w:multiLevelType w:val="hybridMultilevel"/>
    <w:tmpl w:val="AC5E1506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2" w15:restartNumberingAfterBreak="0">
    <w:nsid w:val="70095906"/>
    <w:multiLevelType w:val="hybridMultilevel"/>
    <w:tmpl w:val="2C80988C"/>
    <w:lvl w:ilvl="0" w:tplc="01603984">
      <w:start w:val="1"/>
      <w:numFmt w:val="decimal"/>
      <w:lvlText w:val="%1."/>
      <w:lvlJc w:val="left"/>
      <w:pPr>
        <w:ind w:left="1479" w:hanging="375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4"/>
        </w:tabs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4"/>
        </w:tabs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4"/>
        </w:tabs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480"/>
      </w:pPr>
    </w:lvl>
  </w:abstractNum>
  <w:abstractNum w:abstractNumId="53" w15:restartNumberingAfterBreak="0">
    <w:nsid w:val="72057ECD"/>
    <w:multiLevelType w:val="hybridMultilevel"/>
    <w:tmpl w:val="32508564"/>
    <w:lvl w:ilvl="0" w:tplc="C7CC5EAA">
      <w:start w:val="1"/>
      <w:numFmt w:val="ideographDigital"/>
      <w:lvlText w:val="%1、"/>
      <w:lvlJc w:val="left"/>
      <w:pPr>
        <w:tabs>
          <w:tab w:val="num" w:pos="-240"/>
        </w:tabs>
        <w:ind w:left="1200" w:hanging="480"/>
      </w:pPr>
      <w:rPr>
        <w:rFonts w:hint="eastAsia"/>
        <w:b w:val="0"/>
        <w:bCs w:val="0"/>
        <w:i w:val="0"/>
        <w:iCs w:val="0"/>
      </w:rPr>
    </w:lvl>
    <w:lvl w:ilvl="1" w:tplc="0CF6AC26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751E4C64"/>
    <w:multiLevelType w:val="hybridMultilevel"/>
    <w:tmpl w:val="9F0C3C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75C251F4"/>
    <w:multiLevelType w:val="hybridMultilevel"/>
    <w:tmpl w:val="AB8ED25E"/>
    <w:lvl w:ilvl="0" w:tplc="6A20A744">
      <w:start w:val="1"/>
      <w:numFmt w:val="ideographDigital"/>
      <w:lvlText w:val="%1、"/>
      <w:lvlJc w:val="left"/>
      <w:pPr>
        <w:tabs>
          <w:tab w:val="num" w:pos="402"/>
        </w:tabs>
        <w:ind w:left="1842" w:hanging="480"/>
      </w:pPr>
      <w:rPr>
        <w:rFonts w:ascii="標楷體" w:eastAsia="標楷體" w:hAnsi="標楷體" w:hint="eastAsia"/>
        <w:b w:val="0"/>
        <w:bCs w:val="0"/>
      </w:rPr>
    </w:lvl>
    <w:lvl w:ilvl="1" w:tplc="9D4290DA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bCs w:val="0"/>
      </w:rPr>
    </w:lvl>
    <w:lvl w:ilvl="3" w:tplc="452C3130">
      <w:start w:val="3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1A046E6C">
      <w:start w:val="1"/>
      <w:numFmt w:val="ideographLegalTraditional"/>
      <w:lvlText w:val="%5、"/>
      <w:lvlJc w:val="left"/>
      <w:pPr>
        <w:ind w:left="2660" w:hanging="7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77415B98"/>
    <w:multiLevelType w:val="hybridMultilevel"/>
    <w:tmpl w:val="4D1A74F4"/>
    <w:lvl w:ilvl="0" w:tplc="45D2022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57" w15:restartNumberingAfterBreak="0">
    <w:nsid w:val="783C6CEB"/>
    <w:multiLevelType w:val="multilevel"/>
    <w:tmpl w:val="474E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9B02623"/>
    <w:multiLevelType w:val="hybridMultilevel"/>
    <w:tmpl w:val="6E261B7A"/>
    <w:lvl w:ilvl="0" w:tplc="7B98FCDE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9" w15:restartNumberingAfterBreak="0">
    <w:nsid w:val="7EE74323"/>
    <w:multiLevelType w:val="multilevel"/>
    <w:tmpl w:val="474E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49"/>
  </w:num>
  <w:num w:numId="3">
    <w:abstractNumId w:val="47"/>
  </w:num>
  <w:num w:numId="4">
    <w:abstractNumId w:val="33"/>
  </w:num>
  <w:num w:numId="5">
    <w:abstractNumId w:val="44"/>
  </w:num>
  <w:num w:numId="6">
    <w:abstractNumId w:val="25"/>
  </w:num>
  <w:num w:numId="7">
    <w:abstractNumId w:val="55"/>
  </w:num>
  <w:num w:numId="8">
    <w:abstractNumId w:val="16"/>
  </w:num>
  <w:num w:numId="9">
    <w:abstractNumId w:val="10"/>
  </w:num>
  <w:num w:numId="10">
    <w:abstractNumId w:val="50"/>
  </w:num>
  <w:num w:numId="11">
    <w:abstractNumId w:val="17"/>
  </w:num>
  <w:num w:numId="12">
    <w:abstractNumId w:val="39"/>
  </w:num>
  <w:num w:numId="13">
    <w:abstractNumId w:val="40"/>
  </w:num>
  <w:num w:numId="14">
    <w:abstractNumId w:val="54"/>
  </w:num>
  <w:num w:numId="15">
    <w:abstractNumId w:val="48"/>
  </w:num>
  <w:num w:numId="16">
    <w:abstractNumId w:val="24"/>
  </w:num>
  <w:num w:numId="17">
    <w:abstractNumId w:val="46"/>
  </w:num>
  <w:num w:numId="18">
    <w:abstractNumId w:val="15"/>
  </w:num>
  <w:num w:numId="19">
    <w:abstractNumId w:val="11"/>
  </w:num>
  <w:num w:numId="20">
    <w:abstractNumId w:val="31"/>
  </w:num>
  <w:num w:numId="21">
    <w:abstractNumId w:val="2"/>
  </w:num>
  <w:num w:numId="22">
    <w:abstractNumId w:val="43"/>
  </w:num>
  <w:num w:numId="23">
    <w:abstractNumId w:val="28"/>
  </w:num>
  <w:num w:numId="24">
    <w:abstractNumId w:val="23"/>
  </w:num>
  <w:num w:numId="25">
    <w:abstractNumId w:val="42"/>
  </w:num>
  <w:num w:numId="26">
    <w:abstractNumId w:val="19"/>
  </w:num>
  <w:num w:numId="27">
    <w:abstractNumId w:val="35"/>
  </w:num>
  <w:num w:numId="28">
    <w:abstractNumId w:val="13"/>
  </w:num>
  <w:num w:numId="29">
    <w:abstractNumId w:val="4"/>
  </w:num>
  <w:num w:numId="30">
    <w:abstractNumId w:val="1"/>
  </w:num>
  <w:num w:numId="3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4"/>
  </w:num>
  <w:num w:numId="37">
    <w:abstractNumId w:val="8"/>
  </w:num>
  <w:num w:numId="38">
    <w:abstractNumId w:val="32"/>
  </w:num>
  <w:num w:numId="39">
    <w:abstractNumId w:val="5"/>
  </w:num>
  <w:num w:numId="40">
    <w:abstractNumId w:val="20"/>
  </w:num>
  <w:num w:numId="41">
    <w:abstractNumId w:val="41"/>
  </w:num>
  <w:num w:numId="42">
    <w:abstractNumId w:val="38"/>
  </w:num>
  <w:num w:numId="43">
    <w:abstractNumId w:val="9"/>
  </w:num>
  <w:num w:numId="44">
    <w:abstractNumId w:val="36"/>
  </w:num>
  <w:num w:numId="45">
    <w:abstractNumId w:val="29"/>
  </w:num>
  <w:num w:numId="46">
    <w:abstractNumId w:val="6"/>
  </w:num>
  <w:num w:numId="47">
    <w:abstractNumId w:val="58"/>
  </w:num>
  <w:num w:numId="48">
    <w:abstractNumId w:val="7"/>
  </w:num>
  <w:num w:numId="49">
    <w:abstractNumId w:val="3"/>
  </w:num>
  <w:num w:numId="50">
    <w:abstractNumId w:val="27"/>
  </w:num>
  <w:num w:numId="51">
    <w:abstractNumId w:val="59"/>
  </w:num>
  <w:num w:numId="52">
    <w:abstractNumId w:val="57"/>
  </w:num>
  <w:num w:numId="53">
    <w:abstractNumId w:val="51"/>
  </w:num>
  <w:num w:numId="54">
    <w:abstractNumId w:val="45"/>
  </w:num>
  <w:num w:numId="55">
    <w:abstractNumId w:val="21"/>
  </w:num>
  <w:num w:numId="56">
    <w:abstractNumId w:val="18"/>
  </w:num>
  <w:num w:numId="57">
    <w:abstractNumId w:val="56"/>
  </w:num>
  <w:num w:numId="58">
    <w:abstractNumId w:val="30"/>
  </w:num>
  <w:num w:numId="59">
    <w:abstractNumId w:val="0"/>
  </w:num>
  <w:num w:numId="60">
    <w:abstractNumId w:val="14"/>
  </w:num>
  <w:num w:numId="61">
    <w:abstractNumId w:val="37"/>
  </w:num>
  <w:num w:numId="62">
    <w:abstractNumId w:val="2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9E"/>
    <w:rsid w:val="00001838"/>
    <w:rsid w:val="000034C8"/>
    <w:rsid w:val="0000427C"/>
    <w:rsid w:val="00004F20"/>
    <w:rsid w:val="000113F2"/>
    <w:rsid w:val="00011EF7"/>
    <w:rsid w:val="00012B38"/>
    <w:rsid w:val="00013074"/>
    <w:rsid w:val="00017518"/>
    <w:rsid w:val="000177D4"/>
    <w:rsid w:val="00022EAD"/>
    <w:rsid w:val="000236C2"/>
    <w:rsid w:val="00023910"/>
    <w:rsid w:val="000243A1"/>
    <w:rsid w:val="00035831"/>
    <w:rsid w:val="00040992"/>
    <w:rsid w:val="000417DB"/>
    <w:rsid w:val="00042E01"/>
    <w:rsid w:val="00043FA7"/>
    <w:rsid w:val="000444E2"/>
    <w:rsid w:val="00052A60"/>
    <w:rsid w:val="00053BFB"/>
    <w:rsid w:val="0006138F"/>
    <w:rsid w:val="00061EC6"/>
    <w:rsid w:val="00062AE7"/>
    <w:rsid w:val="00063A89"/>
    <w:rsid w:val="00063E19"/>
    <w:rsid w:val="00064273"/>
    <w:rsid w:val="00064C1D"/>
    <w:rsid w:val="000658DE"/>
    <w:rsid w:val="00067489"/>
    <w:rsid w:val="00075354"/>
    <w:rsid w:val="00076124"/>
    <w:rsid w:val="00080A7A"/>
    <w:rsid w:val="0008654F"/>
    <w:rsid w:val="00090C90"/>
    <w:rsid w:val="00091037"/>
    <w:rsid w:val="00092BF8"/>
    <w:rsid w:val="000937C6"/>
    <w:rsid w:val="000938FB"/>
    <w:rsid w:val="0009401F"/>
    <w:rsid w:val="000955F1"/>
    <w:rsid w:val="00097E65"/>
    <w:rsid w:val="000A1329"/>
    <w:rsid w:val="000A258D"/>
    <w:rsid w:val="000A6B0C"/>
    <w:rsid w:val="000B0112"/>
    <w:rsid w:val="000B0397"/>
    <w:rsid w:val="000B0493"/>
    <w:rsid w:val="000B0CC2"/>
    <w:rsid w:val="000B1228"/>
    <w:rsid w:val="000B262C"/>
    <w:rsid w:val="000B48D3"/>
    <w:rsid w:val="000B75D7"/>
    <w:rsid w:val="000B7CDF"/>
    <w:rsid w:val="000C1262"/>
    <w:rsid w:val="000C3A05"/>
    <w:rsid w:val="000C43C0"/>
    <w:rsid w:val="000C74BB"/>
    <w:rsid w:val="000D027E"/>
    <w:rsid w:val="000D2C54"/>
    <w:rsid w:val="000D2DB4"/>
    <w:rsid w:val="000D5D98"/>
    <w:rsid w:val="000D62F8"/>
    <w:rsid w:val="000E051D"/>
    <w:rsid w:val="000E1FAD"/>
    <w:rsid w:val="000E1FC3"/>
    <w:rsid w:val="000E2186"/>
    <w:rsid w:val="000E3837"/>
    <w:rsid w:val="000E3D97"/>
    <w:rsid w:val="000E4743"/>
    <w:rsid w:val="000E52D4"/>
    <w:rsid w:val="000F213F"/>
    <w:rsid w:val="000F3054"/>
    <w:rsid w:val="000F3268"/>
    <w:rsid w:val="000F3CAA"/>
    <w:rsid w:val="000F6C86"/>
    <w:rsid w:val="000F7946"/>
    <w:rsid w:val="0010137D"/>
    <w:rsid w:val="001020BF"/>
    <w:rsid w:val="00102E2A"/>
    <w:rsid w:val="00106C0B"/>
    <w:rsid w:val="00106F9B"/>
    <w:rsid w:val="00113021"/>
    <w:rsid w:val="00113E03"/>
    <w:rsid w:val="00114969"/>
    <w:rsid w:val="00120560"/>
    <w:rsid w:val="00121122"/>
    <w:rsid w:val="00121E6C"/>
    <w:rsid w:val="001237A4"/>
    <w:rsid w:val="00123FB8"/>
    <w:rsid w:val="00124A4E"/>
    <w:rsid w:val="00125033"/>
    <w:rsid w:val="001250E8"/>
    <w:rsid w:val="00126A7B"/>
    <w:rsid w:val="00132B8F"/>
    <w:rsid w:val="0013341E"/>
    <w:rsid w:val="0013438E"/>
    <w:rsid w:val="001350FB"/>
    <w:rsid w:val="0013644E"/>
    <w:rsid w:val="001377C6"/>
    <w:rsid w:val="0014056F"/>
    <w:rsid w:val="00140C36"/>
    <w:rsid w:val="00141C83"/>
    <w:rsid w:val="00141DAD"/>
    <w:rsid w:val="00150B77"/>
    <w:rsid w:val="00154AA3"/>
    <w:rsid w:val="00156AC1"/>
    <w:rsid w:val="00160CFD"/>
    <w:rsid w:val="00161FA7"/>
    <w:rsid w:val="00162A5A"/>
    <w:rsid w:val="00164930"/>
    <w:rsid w:val="00164EB1"/>
    <w:rsid w:val="00167956"/>
    <w:rsid w:val="00170D33"/>
    <w:rsid w:val="001721F9"/>
    <w:rsid w:val="001763FC"/>
    <w:rsid w:val="0017656D"/>
    <w:rsid w:val="001807A1"/>
    <w:rsid w:val="00180C44"/>
    <w:rsid w:val="00181145"/>
    <w:rsid w:val="001826F1"/>
    <w:rsid w:val="0018360E"/>
    <w:rsid w:val="00187428"/>
    <w:rsid w:val="00190726"/>
    <w:rsid w:val="00190BF1"/>
    <w:rsid w:val="001933A6"/>
    <w:rsid w:val="001954CE"/>
    <w:rsid w:val="00195760"/>
    <w:rsid w:val="001A1A5C"/>
    <w:rsid w:val="001A59FC"/>
    <w:rsid w:val="001A6B47"/>
    <w:rsid w:val="001B17FF"/>
    <w:rsid w:val="001B25B3"/>
    <w:rsid w:val="001B4BE8"/>
    <w:rsid w:val="001B62FA"/>
    <w:rsid w:val="001B6CB9"/>
    <w:rsid w:val="001B74AF"/>
    <w:rsid w:val="001C3C60"/>
    <w:rsid w:val="001C7BE2"/>
    <w:rsid w:val="001D104C"/>
    <w:rsid w:val="001D32BB"/>
    <w:rsid w:val="001E03C2"/>
    <w:rsid w:val="001E1620"/>
    <w:rsid w:val="001E2CF1"/>
    <w:rsid w:val="001E2D83"/>
    <w:rsid w:val="001E4CBB"/>
    <w:rsid w:val="001E4FAF"/>
    <w:rsid w:val="001E5E2A"/>
    <w:rsid w:val="001E60B2"/>
    <w:rsid w:val="001E64B4"/>
    <w:rsid w:val="001F2CCD"/>
    <w:rsid w:val="001F356F"/>
    <w:rsid w:val="001F37CA"/>
    <w:rsid w:val="001F4912"/>
    <w:rsid w:val="002009C9"/>
    <w:rsid w:val="0020130B"/>
    <w:rsid w:val="00210330"/>
    <w:rsid w:val="002156CF"/>
    <w:rsid w:val="002168F3"/>
    <w:rsid w:val="00221132"/>
    <w:rsid w:val="002216D4"/>
    <w:rsid w:val="0022276B"/>
    <w:rsid w:val="00226F8D"/>
    <w:rsid w:val="0022789D"/>
    <w:rsid w:val="00230A3B"/>
    <w:rsid w:val="00234D14"/>
    <w:rsid w:val="00235E3E"/>
    <w:rsid w:val="0023601B"/>
    <w:rsid w:val="0023718F"/>
    <w:rsid w:val="00242A95"/>
    <w:rsid w:val="00242F50"/>
    <w:rsid w:val="002446BB"/>
    <w:rsid w:val="002454AE"/>
    <w:rsid w:val="0025248C"/>
    <w:rsid w:val="00252845"/>
    <w:rsid w:val="0025296D"/>
    <w:rsid w:val="00254846"/>
    <w:rsid w:val="00254C58"/>
    <w:rsid w:val="00255B0A"/>
    <w:rsid w:val="0026035B"/>
    <w:rsid w:val="00261087"/>
    <w:rsid w:val="00263979"/>
    <w:rsid w:val="00266CF8"/>
    <w:rsid w:val="00276394"/>
    <w:rsid w:val="002803C1"/>
    <w:rsid w:val="0028161C"/>
    <w:rsid w:val="00287230"/>
    <w:rsid w:val="0029799F"/>
    <w:rsid w:val="002A0D2F"/>
    <w:rsid w:val="002A109E"/>
    <w:rsid w:val="002A1350"/>
    <w:rsid w:val="002A154C"/>
    <w:rsid w:val="002A2CA6"/>
    <w:rsid w:val="002A3F16"/>
    <w:rsid w:val="002A4DE4"/>
    <w:rsid w:val="002A52D8"/>
    <w:rsid w:val="002A5BDD"/>
    <w:rsid w:val="002A6436"/>
    <w:rsid w:val="002A66B7"/>
    <w:rsid w:val="002A67F5"/>
    <w:rsid w:val="002A7449"/>
    <w:rsid w:val="002A7E99"/>
    <w:rsid w:val="002B198E"/>
    <w:rsid w:val="002B2A80"/>
    <w:rsid w:val="002B2E2D"/>
    <w:rsid w:val="002B31DD"/>
    <w:rsid w:val="002C0285"/>
    <w:rsid w:val="002C1AF0"/>
    <w:rsid w:val="002C1E90"/>
    <w:rsid w:val="002C374F"/>
    <w:rsid w:val="002C4590"/>
    <w:rsid w:val="002C4F1B"/>
    <w:rsid w:val="002D16C4"/>
    <w:rsid w:val="002D3004"/>
    <w:rsid w:val="002D3E35"/>
    <w:rsid w:val="002D74D7"/>
    <w:rsid w:val="002D74D9"/>
    <w:rsid w:val="002E4480"/>
    <w:rsid w:val="002E5AAE"/>
    <w:rsid w:val="002E7730"/>
    <w:rsid w:val="002F03AB"/>
    <w:rsid w:val="002F11DE"/>
    <w:rsid w:val="002F39FB"/>
    <w:rsid w:val="002F4335"/>
    <w:rsid w:val="002F5564"/>
    <w:rsid w:val="00300967"/>
    <w:rsid w:val="0030581C"/>
    <w:rsid w:val="00306116"/>
    <w:rsid w:val="003102F8"/>
    <w:rsid w:val="00310EA7"/>
    <w:rsid w:val="00310EE5"/>
    <w:rsid w:val="0031159B"/>
    <w:rsid w:val="00313398"/>
    <w:rsid w:val="00314128"/>
    <w:rsid w:val="0031772C"/>
    <w:rsid w:val="003232F8"/>
    <w:rsid w:val="00325744"/>
    <w:rsid w:val="00331171"/>
    <w:rsid w:val="003361CC"/>
    <w:rsid w:val="003404B8"/>
    <w:rsid w:val="00341ADC"/>
    <w:rsid w:val="00342DB0"/>
    <w:rsid w:val="0034577A"/>
    <w:rsid w:val="00346469"/>
    <w:rsid w:val="0034771F"/>
    <w:rsid w:val="00350E68"/>
    <w:rsid w:val="0035231B"/>
    <w:rsid w:val="00352ABB"/>
    <w:rsid w:val="0035508C"/>
    <w:rsid w:val="003561F7"/>
    <w:rsid w:val="00356C8A"/>
    <w:rsid w:val="00357C86"/>
    <w:rsid w:val="00364075"/>
    <w:rsid w:val="003651D5"/>
    <w:rsid w:val="003677D9"/>
    <w:rsid w:val="00367A0F"/>
    <w:rsid w:val="00374C60"/>
    <w:rsid w:val="00377310"/>
    <w:rsid w:val="00385E5D"/>
    <w:rsid w:val="00386F69"/>
    <w:rsid w:val="0038700B"/>
    <w:rsid w:val="00392198"/>
    <w:rsid w:val="003923F6"/>
    <w:rsid w:val="003A06F3"/>
    <w:rsid w:val="003A22EB"/>
    <w:rsid w:val="003A2912"/>
    <w:rsid w:val="003A2DD1"/>
    <w:rsid w:val="003A2FED"/>
    <w:rsid w:val="003A3322"/>
    <w:rsid w:val="003B163B"/>
    <w:rsid w:val="003B216A"/>
    <w:rsid w:val="003B2C63"/>
    <w:rsid w:val="003B3C1F"/>
    <w:rsid w:val="003B4C58"/>
    <w:rsid w:val="003B6E75"/>
    <w:rsid w:val="003B6F5A"/>
    <w:rsid w:val="003C268E"/>
    <w:rsid w:val="003C3702"/>
    <w:rsid w:val="003C4972"/>
    <w:rsid w:val="003C4FC5"/>
    <w:rsid w:val="003C6D2D"/>
    <w:rsid w:val="003D3FAE"/>
    <w:rsid w:val="003D6447"/>
    <w:rsid w:val="003D7716"/>
    <w:rsid w:val="003E04CA"/>
    <w:rsid w:val="003E2731"/>
    <w:rsid w:val="003E4554"/>
    <w:rsid w:val="003E782E"/>
    <w:rsid w:val="003F078A"/>
    <w:rsid w:val="003F290E"/>
    <w:rsid w:val="003F33A8"/>
    <w:rsid w:val="003F501E"/>
    <w:rsid w:val="00403498"/>
    <w:rsid w:val="00405064"/>
    <w:rsid w:val="00405CE5"/>
    <w:rsid w:val="004074C5"/>
    <w:rsid w:val="0041203C"/>
    <w:rsid w:val="00412446"/>
    <w:rsid w:val="0041466C"/>
    <w:rsid w:val="004158CE"/>
    <w:rsid w:val="00416E18"/>
    <w:rsid w:val="0041753C"/>
    <w:rsid w:val="004212C8"/>
    <w:rsid w:val="00423024"/>
    <w:rsid w:val="00423F17"/>
    <w:rsid w:val="00427270"/>
    <w:rsid w:val="00430A2B"/>
    <w:rsid w:val="00433955"/>
    <w:rsid w:val="004369DA"/>
    <w:rsid w:val="0044359A"/>
    <w:rsid w:val="0044399D"/>
    <w:rsid w:val="0044406C"/>
    <w:rsid w:val="0044483B"/>
    <w:rsid w:val="00445EE4"/>
    <w:rsid w:val="00446281"/>
    <w:rsid w:val="00446501"/>
    <w:rsid w:val="00453E2F"/>
    <w:rsid w:val="00454A92"/>
    <w:rsid w:val="0045525D"/>
    <w:rsid w:val="00462A28"/>
    <w:rsid w:val="004640A9"/>
    <w:rsid w:val="004656F6"/>
    <w:rsid w:val="00471BCA"/>
    <w:rsid w:val="00471BD5"/>
    <w:rsid w:val="00473053"/>
    <w:rsid w:val="00474555"/>
    <w:rsid w:val="00476BB0"/>
    <w:rsid w:val="00477F78"/>
    <w:rsid w:val="00481992"/>
    <w:rsid w:val="0048442A"/>
    <w:rsid w:val="00484831"/>
    <w:rsid w:val="0048698F"/>
    <w:rsid w:val="00492636"/>
    <w:rsid w:val="00493180"/>
    <w:rsid w:val="004942C6"/>
    <w:rsid w:val="00494F34"/>
    <w:rsid w:val="004A017A"/>
    <w:rsid w:val="004A04E2"/>
    <w:rsid w:val="004A0785"/>
    <w:rsid w:val="004A0876"/>
    <w:rsid w:val="004A0C05"/>
    <w:rsid w:val="004A3C5D"/>
    <w:rsid w:val="004A4EDD"/>
    <w:rsid w:val="004B152B"/>
    <w:rsid w:val="004B1EAD"/>
    <w:rsid w:val="004B2089"/>
    <w:rsid w:val="004B21BB"/>
    <w:rsid w:val="004B3401"/>
    <w:rsid w:val="004B467B"/>
    <w:rsid w:val="004B4AEA"/>
    <w:rsid w:val="004B77C7"/>
    <w:rsid w:val="004C033C"/>
    <w:rsid w:val="004C0819"/>
    <w:rsid w:val="004C0CA4"/>
    <w:rsid w:val="004C0D1A"/>
    <w:rsid w:val="004C11AF"/>
    <w:rsid w:val="004C238B"/>
    <w:rsid w:val="004C4F8E"/>
    <w:rsid w:val="004D0AE4"/>
    <w:rsid w:val="004D0E81"/>
    <w:rsid w:val="004D1431"/>
    <w:rsid w:val="004D39CE"/>
    <w:rsid w:val="004D554B"/>
    <w:rsid w:val="004D6A6C"/>
    <w:rsid w:val="004E1F8E"/>
    <w:rsid w:val="004E3706"/>
    <w:rsid w:val="004E446C"/>
    <w:rsid w:val="004E573F"/>
    <w:rsid w:val="004E6DF5"/>
    <w:rsid w:val="004E7282"/>
    <w:rsid w:val="004E75D0"/>
    <w:rsid w:val="004E7C80"/>
    <w:rsid w:val="004F07AB"/>
    <w:rsid w:val="004F0A22"/>
    <w:rsid w:val="004F1796"/>
    <w:rsid w:val="004F240C"/>
    <w:rsid w:val="004F45DD"/>
    <w:rsid w:val="004F4D3D"/>
    <w:rsid w:val="004F6BCE"/>
    <w:rsid w:val="004F6DC7"/>
    <w:rsid w:val="0050540F"/>
    <w:rsid w:val="00505B48"/>
    <w:rsid w:val="00513AE1"/>
    <w:rsid w:val="00517F5C"/>
    <w:rsid w:val="00521268"/>
    <w:rsid w:val="00521881"/>
    <w:rsid w:val="0052395A"/>
    <w:rsid w:val="00531E8F"/>
    <w:rsid w:val="005331B3"/>
    <w:rsid w:val="005359AD"/>
    <w:rsid w:val="00535E38"/>
    <w:rsid w:val="00537B66"/>
    <w:rsid w:val="00540C53"/>
    <w:rsid w:val="005427F1"/>
    <w:rsid w:val="0054622C"/>
    <w:rsid w:val="005500EF"/>
    <w:rsid w:val="0055029E"/>
    <w:rsid w:val="005503E2"/>
    <w:rsid w:val="005504B5"/>
    <w:rsid w:val="00550CAC"/>
    <w:rsid w:val="00552DBF"/>
    <w:rsid w:val="0055344D"/>
    <w:rsid w:val="005538C1"/>
    <w:rsid w:val="00555CBB"/>
    <w:rsid w:val="00556705"/>
    <w:rsid w:val="005574C6"/>
    <w:rsid w:val="00565098"/>
    <w:rsid w:val="00565BCC"/>
    <w:rsid w:val="00573C94"/>
    <w:rsid w:val="00583D3E"/>
    <w:rsid w:val="00584299"/>
    <w:rsid w:val="005848B3"/>
    <w:rsid w:val="005858D8"/>
    <w:rsid w:val="0058677F"/>
    <w:rsid w:val="00595D3A"/>
    <w:rsid w:val="0059622A"/>
    <w:rsid w:val="0059653E"/>
    <w:rsid w:val="005A0F45"/>
    <w:rsid w:val="005A2C75"/>
    <w:rsid w:val="005A464C"/>
    <w:rsid w:val="005A6231"/>
    <w:rsid w:val="005A64BB"/>
    <w:rsid w:val="005B22D1"/>
    <w:rsid w:val="005B67E6"/>
    <w:rsid w:val="005B72BD"/>
    <w:rsid w:val="005C0836"/>
    <w:rsid w:val="005C1731"/>
    <w:rsid w:val="005C3C4A"/>
    <w:rsid w:val="005C5952"/>
    <w:rsid w:val="005D285B"/>
    <w:rsid w:val="005D51E0"/>
    <w:rsid w:val="005D5ADC"/>
    <w:rsid w:val="005E0EB2"/>
    <w:rsid w:val="005E3799"/>
    <w:rsid w:val="005E41DF"/>
    <w:rsid w:val="005E5340"/>
    <w:rsid w:val="005E6BCB"/>
    <w:rsid w:val="005F1110"/>
    <w:rsid w:val="005F1544"/>
    <w:rsid w:val="005F1907"/>
    <w:rsid w:val="005F424E"/>
    <w:rsid w:val="005F719F"/>
    <w:rsid w:val="00600DA3"/>
    <w:rsid w:val="00601856"/>
    <w:rsid w:val="006018C3"/>
    <w:rsid w:val="00604002"/>
    <w:rsid w:val="006055CE"/>
    <w:rsid w:val="00605F43"/>
    <w:rsid w:val="00607A71"/>
    <w:rsid w:val="006130C2"/>
    <w:rsid w:val="00614094"/>
    <w:rsid w:val="00615800"/>
    <w:rsid w:val="00616FAB"/>
    <w:rsid w:val="0062113D"/>
    <w:rsid w:val="00621253"/>
    <w:rsid w:val="00623B13"/>
    <w:rsid w:val="00625682"/>
    <w:rsid w:val="006257AA"/>
    <w:rsid w:val="006259F4"/>
    <w:rsid w:val="00625A1A"/>
    <w:rsid w:val="00625D62"/>
    <w:rsid w:val="00626504"/>
    <w:rsid w:val="00633649"/>
    <w:rsid w:val="00635A1B"/>
    <w:rsid w:val="00636FB1"/>
    <w:rsid w:val="00637402"/>
    <w:rsid w:val="0064077E"/>
    <w:rsid w:val="00640905"/>
    <w:rsid w:val="00642A27"/>
    <w:rsid w:val="00642F8D"/>
    <w:rsid w:val="00643A10"/>
    <w:rsid w:val="00643EED"/>
    <w:rsid w:val="00645CB2"/>
    <w:rsid w:val="00646559"/>
    <w:rsid w:val="006511EE"/>
    <w:rsid w:val="006575F7"/>
    <w:rsid w:val="006604BD"/>
    <w:rsid w:val="006649AE"/>
    <w:rsid w:val="0066521F"/>
    <w:rsid w:val="006660EF"/>
    <w:rsid w:val="00666EB6"/>
    <w:rsid w:val="00670FB0"/>
    <w:rsid w:val="00672BDC"/>
    <w:rsid w:val="00673796"/>
    <w:rsid w:val="006759CA"/>
    <w:rsid w:val="00675A14"/>
    <w:rsid w:val="006817EC"/>
    <w:rsid w:val="006838EA"/>
    <w:rsid w:val="00683E22"/>
    <w:rsid w:val="00686476"/>
    <w:rsid w:val="006864AD"/>
    <w:rsid w:val="00686D28"/>
    <w:rsid w:val="0068749F"/>
    <w:rsid w:val="0069027F"/>
    <w:rsid w:val="0069131F"/>
    <w:rsid w:val="006929A5"/>
    <w:rsid w:val="0069525F"/>
    <w:rsid w:val="006972AD"/>
    <w:rsid w:val="006A0BB4"/>
    <w:rsid w:val="006A297F"/>
    <w:rsid w:val="006A2B52"/>
    <w:rsid w:val="006A3107"/>
    <w:rsid w:val="006A4DF3"/>
    <w:rsid w:val="006A521F"/>
    <w:rsid w:val="006A6213"/>
    <w:rsid w:val="006A7661"/>
    <w:rsid w:val="006B10B9"/>
    <w:rsid w:val="006B5B8F"/>
    <w:rsid w:val="006C2C2D"/>
    <w:rsid w:val="006C3C97"/>
    <w:rsid w:val="006C3E28"/>
    <w:rsid w:val="006D2713"/>
    <w:rsid w:val="006D2881"/>
    <w:rsid w:val="006D5A21"/>
    <w:rsid w:val="006E21FA"/>
    <w:rsid w:val="006E2FD5"/>
    <w:rsid w:val="006F223C"/>
    <w:rsid w:val="007020CB"/>
    <w:rsid w:val="00702A36"/>
    <w:rsid w:val="0070334D"/>
    <w:rsid w:val="00703E5D"/>
    <w:rsid w:val="0070604D"/>
    <w:rsid w:val="0070675B"/>
    <w:rsid w:val="007072D6"/>
    <w:rsid w:val="00712203"/>
    <w:rsid w:val="007137E7"/>
    <w:rsid w:val="00716280"/>
    <w:rsid w:val="007200B5"/>
    <w:rsid w:val="0072149A"/>
    <w:rsid w:val="00723E68"/>
    <w:rsid w:val="00726E88"/>
    <w:rsid w:val="00727FCF"/>
    <w:rsid w:val="007306C2"/>
    <w:rsid w:val="00732B79"/>
    <w:rsid w:val="007363EC"/>
    <w:rsid w:val="007469B2"/>
    <w:rsid w:val="00746AA6"/>
    <w:rsid w:val="00751FBD"/>
    <w:rsid w:val="00756C8F"/>
    <w:rsid w:val="007641F7"/>
    <w:rsid w:val="00770A83"/>
    <w:rsid w:val="00772DD5"/>
    <w:rsid w:val="007743BD"/>
    <w:rsid w:val="007762AC"/>
    <w:rsid w:val="007805F1"/>
    <w:rsid w:val="00782589"/>
    <w:rsid w:val="00782C3F"/>
    <w:rsid w:val="00783439"/>
    <w:rsid w:val="00785233"/>
    <w:rsid w:val="007877B5"/>
    <w:rsid w:val="00790D70"/>
    <w:rsid w:val="00791899"/>
    <w:rsid w:val="00794A41"/>
    <w:rsid w:val="00797D35"/>
    <w:rsid w:val="007A07DD"/>
    <w:rsid w:val="007A3B45"/>
    <w:rsid w:val="007A5016"/>
    <w:rsid w:val="007A7B2D"/>
    <w:rsid w:val="007B0674"/>
    <w:rsid w:val="007B1110"/>
    <w:rsid w:val="007B2146"/>
    <w:rsid w:val="007B4CEF"/>
    <w:rsid w:val="007B6969"/>
    <w:rsid w:val="007C0147"/>
    <w:rsid w:val="007C18A9"/>
    <w:rsid w:val="007C2B99"/>
    <w:rsid w:val="007C344E"/>
    <w:rsid w:val="007C4E0B"/>
    <w:rsid w:val="007C64C5"/>
    <w:rsid w:val="007C66FA"/>
    <w:rsid w:val="007C7825"/>
    <w:rsid w:val="007C793A"/>
    <w:rsid w:val="007C7D6D"/>
    <w:rsid w:val="007D2127"/>
    <w:rsid w:val="007D356D"/>
    <w:rsid w:val="007D52AD"/>
    <w:rsid w:val="007D6DA1"/>
    <w:rsid w:val="007D7727"/>
    <w:rsid w:val="007E5E5B"/>
    <w:rsid w:val="007E6B1D"/>
    <w:rsid w:val="007F1843"/>
    <w:rsid w:val="007F4409"/>
    <w:rsid w:val="00802CA5"/>
    <w:rsid w:val="008034C6"/>
    <w:rsid w:val="008036EF"/>
    <w:rsid w:val="00803921"/>
    <w:rsid w:val="0080500B"/>
    <w:rsid w:val="00807AF5"/>
    <w:rsid w:val="00807F01"/>
    <w:rsid w:val="00811A40"/>
    <w:rsid w:val="0082058F"/>
    <w:rsid w:val="00823992"/>
    <w:rsid w:val="008275C3"/>
    <w:rsid w:val="00832135"/>
    <w:rsid w:val="00833BCE"/>
    <w:rsid w:val="008350B9"/>
    <w:rsid w:val="008360BF"/>
    <w:rsid w:val="00837CE6"/>
    <w:rsid w:val="00840963"/>
    <w:rsid w:val="0084181D"/>
    <w:rsid w:val="008435D6"/>
    <w:rsid w:val="00845534"/>
    <w:rsid w:val="00845751"/>
    <w:rsid w:val="0084766D"/>
    <w:rsid w:val="00850CD5"/>
    <w:rsid w:val="008524B8"/>
    <w:rsid w:val="0085324D"/>
    <w:rsid w:val="008553FB"/>
    <w:rsid w:val="008576A2"/>
    <w:rsid w:val="00860438"/>
    <w:rsid w:val="00860A89"/>
    <w:rsid w:val="00860E0E"/>
    <w:rsid w:val="008620E6"/>
    <w:rsid w:val="00864022"/>
    <w:rsid w:val="00866D37"/>
    <w:rsid w:val="008671A2"/>
    <w:rsid w:val="00867860"/>
    <w:rsid w:val="00870EB6"/>
    <w:rsid w:val="008717D1"/>
    <w:rsid w:val="008720B5"/>
    <w:rsid w:val="00872398"/>
    <w:rsid w:val="00873C4B"/>
    <w:rsid w:val="00875FBC"/>
    <w:rsid w:val="00876177"/>
    <w:rsid w:val="00883420"/>
    <w:rsid w:val="00883DBF"/>
    <w:rsid w:val="00884668"/>
    <w:rsid w:val="008857BD"/>
    <w:rsid w:val="00885B9F"/>
    <w:rsid w:val="008872EF"/>
    <w:rsid w:val="00887466"/>
    <w:rsid w:val="00887A30"/>
    <w:rsid w:val="00890730"/>
    <w:rsid w:val="00892ECC"/>
    <w:rsid w:val="00893961"/>
    <w:rsid w:val="008A38B2"/>
    <w:rsid w:val="008A411E"/>
    <w:rsid w:val="008A5123"/>
    <w:rsid w:val="008A79B6"/>
    <w:rsid w:val="008B013C"/>
    <w:rsid w:val="008B1F04"/>
    <w:rsid w:val="008B31D3"/>
    <w:rsid w:val="008B518E"/>
    <w:rsid w:val="008B5475"/>
    <w:rsid w:val="008B64FD"/>
    <w:rsid w:val="008B66EC"/>
    <w:rsid w:val="008C1412"/>
    <w:rsid w:val="008C2079"/>
    <w:rsid w:val="008C2726"/>
    <w:rsid w:val="008C3CAF"/>
    <w:rsid w:val="008C406C"/>
    <w:rsid w:val="008C5AEE"/>
    <w:rsid w:val="008D1550"/>
    <w:rsid w:val="008D1CAB"/>
    <w:rsid w:val="008D43C4"/>
    <w:rsid w:val="008D5150"/>
    <w:rsid w:val="008E2346"/>
    <w:rsid w:val="008E3420"/>
    <w:rsid w:val="008E3745"/>
    <w:rsid w:val="008E3F39"/>
    <w:rsid w:val="008E518D"/>
    <w:rsid w:val="008E5730"/>
    <w:rsid w:val="008E66D0"/>
    <w:rsid w:val="008F0850"/>
    <w:rsid w:val="008F190C"/>
    <w:rsid w:val="008F31CB"/>
    <w:rsid w:val="008F3927"/>
    <w:rsid w:val="008F3E7F"/>
    <w:rsid w:val="008F49CF"/>
    <w:rsid w:val="009006D5"/>
    <w:rsid w:val="0090224F"/>
    <w:rsid w:val="009065CB"/>
    <w:rsid w:val="00906C14"/>
    <w:rsid w:val="009100B5"/>
    <w:rsid w:val="00912BDE"/>
    <w:rsid w:val="009142E2"/>
    <w:rsid w:val="009164B4"/>
    <w:rsid w:val="00922229"/>
    <w:rsid w:val="00924A80"/>
    <w:rsid w:val="00925F59"/>
    <w:rsid w:val="00926E44"/>
    <w:rsid w:val="00931D89"/>
    <w:rsid w:val="00932756"/>
    <w:rsid w:val="00932C5B"/>
    <w:rsid w:val="00932E1C"/>
    <w:rsid w:val="00934DC8"/>
    <w:rsid w:val="00934F35"/>
    <w:rsid w:val="009408C9"/>
    <w:rsid w:val="00941283"/>
    <w:rsid w:val="00946CAC"/>
    <w:rsid w:val="009504E5"/>
    <w:rsid w:val="00951881"/>
    <w:rsid w:val="00951A57"/>
    <w:rsid w:val="009527BF"/>
    <w:rsid w:val="009540FD"/>
    <w:rsid w:val="00955E23"/>
    <w:rsid w:val="00963923"/>
    <w:rsid w:val="00964FCD"/>
    <w:rsid w:val="0097117C"/>
    <w:rsid w:val="009768B6"/>
    <w:rsid w:val="00976B6C"/>
    <w:rsid w:val="0097749E"/>
    <w:rsid w:val="00980154"/>
    <w:rsid w:val="00984DE7"/>
    <w:rsid w:val="009857CB"/>
    <w:rsid w:val="00994F04"/>
    <w:rsid w:val="009962B2"/>
    <w:rsid w:val="009A0B63"/>
    <w:rsid w:val="009A243D"/>
    <w:rsid w:val="009A3219"/>
    <w:rsid w:val="009A5DCB"/>
    <w:rsid w:val="009A7975"/>
    <w:rsid w:val="009A7C33"/>
    <w:rsid w:val="009B016C"/>
    <w:rsid w:val="009B1585"/>
    <w:rsid w:val="009B631C"/>
    <w:rsid w:val="009B7106"/>
    <w:rsid w:val="009B75AE"/>
    <w:rsid w:val="009C7E87"/>
    <w:rsid w:val="009D2996"/>
    <w:rsid w:val="009D3A66"/>
    <w:rsid w:val="009D5A14"/>
    <w:rsid w:val="009D6836"/>
    <w:rsid w:val="009E1FE8"/>
    <w:rsid w:val="009F02F4"/>
    <w:rsid w:val="009F0F61"/>
    <w:rsid w:val="009F27AC"/>
    <w:rsid w:val="009F50D2"/>
    <w:rsid w:val="00A01F1C"/>
    <w:rsid w:val="00A03CCB"/>
    <w:rsid w:val="00A03E20"/>
    <w:rsid w:val="00A05B30"/>
    <w:rsid w:val="00A06323"/>
    <w:rsid w:val="00A06B02"/>
    <w:rsid w:val="00A07A92"/>
    <w:rsid w:val="00A11122"/>
    <w:rsid w:val="00A149BA"/>
    <w:rsid w:val="00A14AAB"/>
    <w:rsid w:val="00A206FA"/>
    <w:rsid w:val="00A218B0"/>
    <w:rsid w:val="00A21FF0"/>
    <w:rsid w:val="00A230CA"/>
    <w:rsid w:val="00A2386E"/>
    <w:rsid w:val="00A24E19"/>
    <w:rsid w:val="00A316AF"/>
    <w:rsid w:val="00A3746C"/>
    <w:rsid w:val="00A37BD1"/>
    <w:rsid w:val="00A418A3"/>
    <w:rsid w:val="00A507C8"/>
    <w:rsid w:val="00A525D0"/>
    <w:rsid w:val="00A53F0D"/>
    <w:rsid w:val="00A549E8"/>
    <w:rsid w:val="00A5734E"/>
    <w:rsid w:val="00A60410"/>
    <w:rsid w:val="00A61798"/>
    <w:rsid w:val="00A6495F"/>
    <w:rsid w:val="00A651A7"/>
    <w:rsid w:val="00A6599A"/>
    <w:rsid w:val="00A745A1"/>
    <w:rsid w:val="00A75279"/>
    <w:rsid w:val="00A77611"/>
    <w:rsid w:val="00A83AC6"/>
    <w:rsid w:val="00A8654C"/>
    <w:rsid w:val="00A9659F"/>
    <w:rsid w:val="00A97494"/>
    <w:rsid w:val="00AA065C"/>
    <w:rsid w:val="00AA19D0"/>
    <w:rsid w:val="00AA2279"/>
    <w:rsid w:val="00AA5BB1"/>
    <w:rsid w:val="00AA5FA9"/>
    <w:rsid w:val="00AA709A"/>
    <w:rsid w:val="00AB5482"/>
    <w:rsid w:val="00AC1378"/>
    <w:rsid w:val="00AC5198"/>
    <w:rsid w:val="00AC5BCA"/>
    <w:rsid w:val="00AD1B58"/>
    <w:rsid w:val="00AD3080"/>
    <w:rsid w:val="00AD5974"/>
    <w:rsid w:val="00AD7D46"/>
    <w:rsid w:val="00AE08F2"/>
    <w:rsid w:val="00AE504A"/>
    <w:rsid w:val="00AE7DC4"/>
    <w:rsid w:val="00AF1E3F"/>
    <w:rsid w:val="00AF2636"/>
    <w:rsid w:val="00AF4680"/>
    <w:rsid w:val="00AF59FE"/>
    <w:rsid w:val="00AF7AC2"/>
    <w:rsid w:val="00AF7BCF"/>
    <w:rsid w:val="00B01A68"/>
    <w:rsid w:val="00B02E3E"/>
    <w:rsid w:val="00B02F61"/>
    <w:rsid w:val="00B12435"/>
    <w:rsid w:val="00B14DAB"/>
    <w:rsid w:val="00B14EF8"/>
    <w:rsid w:val="00B15FD6"/>
    <w:rsid w:val="00B164B4"/>
    <w:rsid w:val="00B202F1"/>
    <w:rsid w:val="00B2077F"/>
    <w:rsid w:val="00B2194A"/>
    <w:rsid w:val="00B21D9B"/>
    <w:rsid w:val="00B26844"/>
    <w:rsid w:val="00B26AD7"/>
    <w:rsid w:val="00B3191F"/>
    <w:rsid w:val="00B32290"/>
    <w:rsid w:val="00B334AD"/>
    <w:rsid w:val="00B36FAF"/>
    <w:rsid w:val="00B37157"/>
    <w:rsid w:val="00B4020A"/>
    <w:rsid w:val="00B424BC"/>
    <w:rsid w:val="00B43364"/>
    <w:rsid w:val="00B44E68"/>
    <w:rsid w:val="00B4675B"/>
    <w:rsid w:val="00B4765B"/>
    <w:rsid w:val="00B53C86"/>
    <w:rsid w:val="00B5524C"/>
    <w:rsid w:val="00B607A4"/>
    <w:rsid w:val="00B64145"/>
    <w:rsid w:val="00B6691D"/>
    <w:rsid w:val="00B707BB"/>
    <w:rsid w:val="00B7382A"/>
    <w:rsid w:val="00B73BAE"/>
    <w:rsid w:val="00B7448B"/>
    <w:rsid w:val="00B76862"/>
    <w:rsid w:val="00B805AC"/>
    <w:rsid w:val="00B81C79"/>
    <w:rsid w:val="00B833BE"/>
    <w:rsid w:val="00B86679"/>
    <w:rsid w:val="00B876D1"/>
    <w:rsid w:val="00B908CE"/>
    <w:rsid w:val="00B9255B"/>
    <w:rsid w:val="00B9375B"/>
    <w:rsid w:val="00B93DEE"/>
    <w:rsid w:val="00BA08BA"/>
    <w:rsid w:val="00BA40FA"/>
    <w:rsid w:val="00BA5571"/>
    <w:rsid w:val="00BA6218"/>
    <w:rsid w:val="00BB0BE2"/>
    <w:rsid w:val="00BB2C88"/>
    <w:rsid w:val="00BB3996"/>
    <w:rsid w:val="00BB5574"/>
    <w:rsid w:val="00BC10F1"/>
    <w:rsid w:val="00BC1BD5"/>
    <w:rsid w:val="00BC6DB7"/>
    <w:rsid w:val="00BC74DB"/>
    <w:rsid w:val="00BD0DBB"/>
    <w:rsid w:val="00BD17B9"/>
    <w:rsid w:val="00BD5BD8"/>
    <w:rsid w:val="00BD6ECF"/>
    <w:rsid w:val="00BD724F"/>
    <w:rsid w:val="00BE05F8"/>
    <w:rsid w:val="00BE4272"/>
    <w:rsid w:val="00BE5BEB"/>
    <w:rsid w:val="00BF10DA"/>
    <w:rsid w:val="00BF14C9"/>
    <w:rsid w:val="00BF7E15"/>
    <w:rsid w:val="00C00617"/>
    <w:rsid w:val="00C010CC"/>
    <w:rsid w:val="00C0428E"/>
    <w:rsid w:val="00C0520E"/>
    <w:rsid w:val="00C0617A"/>
    <w:rsid w:val="00C11B90"/>
    <w:rsid w:val="00C1663A"/>
    <w:rsid w:val="00C16FD8"/>
    <w:rsid w:val="00C2121D"/>
    <w:rsid w:val="00C21EEC"/>
    <w:rsid w:val="00C24389"/>
    <w:rsid w:val="00C24A69"/>
    <w:rsid w:val="00C26A9E"/>
    <w:rsid w:val="00C327BE"/>
    <w:rsid w:val="00C336D7"/>
    <w:rsid w:val="00C349CF"/>
    <w:rsid w:val="00C37E9F"/>
    <w:rsid w:val="00C400BC"/>
    <w:rsid w:val="00C40851"/>
    <w:rsid w:val="00C42BD9"/>
    <w:rsid w:val="00C43869"/>
    <w:rsid w:val="00C44057"/>
    <w:rsid w:val="00C4551B"/>
    <w:rsid w:val="00C455A9"/>
    <w:rsid w:val="00C46D53"/>
    <w:rsid w:val="00C509B0"/>
    <w:rsid w:val="00C51E8E"/>
    <w:rsid w:val="00C5225E"/>
    <w:rsid w:val="00C567B7"/>
    <w:rsid w:val="00C62F20"/>
    <w:rsid w:val="00C756D0"/>
    <w:rsid w:val="00C77FA6"/>
    <w:rsid w:val="00C802A1"/>
    <w:rsid w:val="00C80D4C"/>
    <w:rsid w:val="00C81701"/>
    <w:rsid w:val="00C81CB2"/>
    <w:rsid w:val="00C81E38"/>
    <w:rsid w:val="00C82DF6"/>
    <w:rsid w:val="00C85C7A"/>
    <w:rsid w:val="00C902AA"/>
    <w:rsid w:val="00C9097F"/>
    <w:rsid w:val="00C91373"/>
    <w:rsid w:val="00C92467"/>
    <w:rsid w:val="00C952DC"/>
    <w:rsid w:val="00C95733"/>
    <w:rsid w:val="00CA0689"/>
    <w:rsid w:val="00CA1E21"/>
    <w:rsid w:val="00CA35A3"/>
    <w:rsid w:val="00CB0BC4"/>
    <w:rsid w:val="00CB398B"/>
    <w:rsid w:val="00CB4B32"/>
    <w:rsid w:val="00CB716F"/>
    <w:rsid w:val="00CB7851"/>
    <w:rsid w:val="00CC254A"/>
    <w:rsid w:val="00CC318E"/>
    <w:rsid w:val="00CC4A60"/>
    <w:rsid w:val="00CC58B2"/>
    <w:rsid w:val="00CC7DC0"/>
    <w:rsid w:val="00CD0D10"/>
    <w:rsid w:val="00CD14CD"/>
    <w:rsid w:val="00CD24AD"/>
    <w:rsid w:val="00CD2B95"/>
    <w:rsid w:val="00CD3BD7"/>
    <w:rsid w:val="00CD4860"/>
    <w:rsid w:val="00CD4979"/>
    <w:rsid w:val="00CD61BA"/>
    <w:rsid w:val="00CD710C"/>
    <w:rsid w:val="00CD7537"/>
    <w:rsid w:val="00CE00AE"/>
    <w:rsid w:val="00CE7232"/>
    <w:rsid w:val="00CF1C17"/>
    <w:rsid w:val="00CF1F92"/>
    <w:rsid w:val="00CF22DD"/>
    <w:rsid w:val="00CF3AFD"/>
    <w:rsid w:val="00CF5D3A"/>
    <w:rsid w:val="00CF7BFA"/>
    <w:rsid w:val="00D02A46"/>
    <w:rsid w:val="00D03CD8"/>
    <w:rsid w:val="00D04135"/>
    <w:rsid w:val="00D065CB"/>
    <w:rsid w:val="00D1222E"/>
    <w:rsid w:val="00D12527"/>
    <w:rsid w:val="00D15012"/>
    <w:rsid w:val="00D1537D"/>
    <w:rsid w:val="00D16022"/>
    <w:rsid w:val="00D166CC"/>
    <w:rsid w:val="00D21DBC"/>
    <w:rsid w:val="00D233E4"/>
    <w:rsid w:val="00D304A4"/>
    <w:rsid w:val="00D3506E"/>
    <w:rsid w:val="00D40286"/>
    <w:rsid w:val="00D406CD"/>
    <w:rsid w:val="00D408DF"/>
    <w:rsid w:val="00D40F25"/>
    <w:rsid w:val="00D4295D"/>
    <w:rsid w:val="00D43F79"/>
    <w:rsid w:val="00D464B6"/>
    <w:rsid w:val="00D575AB"/>
    <w:rsid w:val="00D62DDF"/>
    <w:rsid w:val="00D63F08"/>
    <w:rsid w:val="00D651BC"/>
    <w:rsid w:val="00D67A99"/>
    <w:rsid w:val="00D67D09"/>
    <w:rsid w:val="00D71B1F"/>
    <w:rsid w:val="00D7565C"/>
    <w:rsid w:val="00D8323D"/>
    <w:rsid w:val="00D9291E"/>
    <w:rsid w:val="00D93A78"/>
    <w:rsid w:val="00D9799E"/>
    <w:rsid w:val="00DA0AB3"/>
    <w:rsid w:val="00DA460C"/>
    <w:rsid w:val="00DA4667"/>
    <w:rsid w:val="00DB39ED"/>
    <w:rsid w:val="00DC30AB"/>
    <w:rsid w:val="00DC3379"/>
    <w:rsid w:val="00DC3BBD"/>
    <w:rsid w:val="00DC40FE"/>
    <w:rsid w:val="00DC4A1A"/>
    <w:rsid w:val="00DC5B4F"/>
    <w:rsid w:val="00DC6244"/>
    <w:rsid w:val="00DC647B"/>
    <w:rsid w:val="00DD6AA2"/>
    <w:rsid w:val="00DD7E26"/>
    <w:rsid w:val="00DE10CB"/>
    <w:rsid w:val="00DE3532"/>
    <w:rsid w:val="00DE469C"/>
    <w:rsid w:val="00DE5A80"/>
    <w:rsid w:val="00DE623C"/>
    <w:rsid w:val="00DF5AE7"/>
    <w:rsid w:val="00E0412A"/>
    <w:rsid w:val="00E07166"/>
    <w:rsid w:val="00E0732A"/>
    <w:rsid w:val="00E11A6E"/>
    <w:rsid w:val="00E12FEF"/>
    <w:rsid w:val="00E133CC"/>
    <w:rsid w:val="00E14584"/>
    <w:rsid w:val="00E209D0"/>
    <w:rsid w:val="00E21DDD"/>
    <w:rsid w:val="00E23B53"/>
    <w:rsid w:val="00E23E3E"/>
    <w:rsid w:val="00E23F95"/>
    <w:rsid w:val="00E25411"/>
    <w:rsid w:val="00E26D5E"/>
    <w:rsid w:val="00E26E23"/>
    <w:rsid w:val="00E31C07"/>
    <w:rsid w:val="00E322D6"/>
    <w:rsid w:val="00E34172"/>
    <w:rsid w:val="00E37D1C"/>
    <w:rsid w:val="00E40415"/>
    <w:rsid w:val="00E40F7B"/>
    <w:rsid w:val="00E41E16"/>
    <w:rsid w:val="00E52651"/>
    <w:rsid w:val="00E53918"/>
    <w:rsid w:val="00E56A51"/>
    <w:rsid w:val="00E56F69"/>
    <w:rsid w:val="00E6048F"/>
    <w:rsid w:val="00E62768"/>
    <w:rsid w:val="00E635F5"/>
    <w:rsid w:val="00E642B1"/>
    <w:rsid w:val="00E65967"/>
    <w:rsid w:val="00E65DC2"/>
    <w:rsid w:val="00E679D5"/>
    <w:rsid w:val="00E803D3"/>
    <w:rsid w:val="00E81A99"/>
    <w:rsid w:val="00E82421"/>
    <w:rsid w:val="00E827E6"/>
    <w:rsid w:val="00E82997"/>
    <w:rsid w:val="00E82C9B"/>
    <w:rsid w:val="00E84BED"/>
    <w:rsid w:val="00E863B7"/>
    <w:rsid w:val="00E8653D"/>
    <w:rsid w:val="00E86DE3"/>
    <w:rsid w:val="00E87389"/>
    <w:rsid w:val="00E9140A"/>
    <w:rsid w:val="00E92894"/>
    <w:rsid w:val="00E96626"/>
    <w:rsid w:val="00E96D47"/>
    <w:rsid w:val="00EA4582"/>
    <w:rsid w:val="00EA4D32"/>
    <w:rsid w:val="00EA4D3B"/>
    <w:rsid w:val="00EA4E90"/>
    <w:rsid w:val="00EA6623"/>
    <w:rsid w:val="00EB228C"/>
    <w:rsid w:val="00EB2BB0"/>
    <w:rsid w:val="00EB60D9"/>
    <w:rsid w:val="00EB7EF0"/>
    <w:rsid w:val="00EC09D6"/>
    <w:rsid w:val="00EC231A"/>
    <w:rsid w:val="00EC245D"/>
    <w:rsid w:val="00EC32E7"/>
    <w:rsid w:val="00EC3840"/>
    <w:rsid w:val="00EC461E"/>
    <w:rsid w:val="00EC4F91"/>
    <w:rsid w:val="00EC66E8"/>
    <w:rsid w:val="00EC6A3C"/>
    <w:rsid w:val="00EC7CE4"/>
    <w:rsid w:val="00ED2509"/>
    <w:rsid w:val="00ED64E3"/>
    <w:rsid w:val="00ED6A57"/>
    <w:rsid w:val="00EE0B0E"/>
    <w:rsid w:val="00EE11F9"/>
    <w:rsid w:val="00EE33D7"/>
    <w:rsid w:val="00EE5FB9"/>
    <w:rsid w:val="00EE6069"/>
    <w:rsid w:val="00EE6CB5"/>
    <w:rsid w:val="00EF0347"/>
    <w:rsid w:val="00EF1FB2"/>
    <w:rsid w:val="00EF3321"/>
    <w:rsid w:val="00EF332B"/>
    <w:rsid w:val="00EF41A1"/>
    <w:rsid w:val="00EF60B7"/>
    <w:rsid w:val="00EF786E"/>
    <w:rsid w:val="00F03272"/>
    <w:rsid w:val="00F04817"/>
    <w:rsid w:val="00F152D0"/>
    <w:rsid w:val="00F1580E"/>
    <w:rsid w:val="00F16228"/>
    <w:rsid w:val="00F16551"/>
    <w:rsid w:val="00F22EA9"/>
    <w:rsid w:val="00F2381E"/>
    <w:rsid w:val="00F2385D"/>
    <w:rsid w:val="00F23BEE"/>
    <w:rsid w:val="00F37833"/>
    <w:rsid w:val="00F379D8"/>
    <w:rsid w:val="00F40633"/>
    <w:rsid w:val="00F4361E"/>
    <w:rsid w:val="00F44050"/>
    <w:rsid w:val="00F53ED9"/>
    <w:rsid w:val="00F57172"/>
    <w:rsid w:val="00F637BD"/>
    <w:rsid w:val="00F64ADC"/>
    <w:rsid w:val="00F64ADE"/>
    <w:rsid w:val="00F71D44"/>
    <w:rsid w:val="00F71F18"/>
    <w:rsid w:val="00F729BD"/>
    <w:rsid w:val="00F74FB7"/>
    <w:rsid w:val="00F82C01"/>
    <w:rsid w:val="00F82CAD"/>
    <w:rsid w:val="00F830AF"/>
    <w:rsid w:val="00F83A67"/>
    <w:rsid w:val="00F84DDB"/>
    <w:rsid w:val="00F85B50"/>
    <w:rsid w:val="00F87453"/>
    <w:rsid w:val="00F87916"/>
    <w:rsid w:val="00F90F74"/>
    <w:rsid w:val="00F91B11"/>
    <w:rsid w:val="00F929D5"/>
    <w:rsid w:val="00F93131"/>
    <w:rsid w:val="00F95597"/>
    <w:rsid w:val="00F96820"/>
    <w:rsid w:val="00F97C1F"/>
    <w:rsid w:val="00FA040C"/>
    <w:rsid w:val="00FA1F60"/>
    <w:rsid w:val="00FA4260"/>
    <w:rsid w:val="00FA58D3"/>
    <w:rsid w:val="00FB2C46"/>
    <w:rsid w:val="00FB43AE"/>
    <w:rsid w:val="00FB5EB5"/>
    <w:rsid w:val="00FC0217"/>
    <w:rsid w:val="00FC115F"/>
    <w:rsid w:val="00FC1B57"/>
    <w:rsid w:val="00FC23E6"/>
    <w:rsid w:val="00FC4A21"/>
    <w:rsid w:val="00FC4A68"/>
    <w:rsid w:val="00FC6491"/>
    <w:rsid w:val="00FC6C35"/>
    <w:rsid w:val="00FC7CF6"/>
    <w:rsid w:val="00FD00CB"/>
    <w:rsid w:val="00FD0727"/>
    <w:rsid w:val="00FD0E36"/>
    <w:rsid w:val="00FD4D25"/>
    <w:rsid w:val="00FD6732"/>
    <w:rsid w:val="00FE21CF"/>
    <w:rsid w:val="00FE21E9"/>
    <w:rsid w:val="00FE364C"/>
    <w:rsid w:val="00FE3830"/>
    <w:rsid w:val="00FE3FB9"/>
    <w:rsid w:val="00FE5B5B"/>
    <w:rsid w:val="00FE6425"/>
    <w:rsid w:val="00FE7FC7"/>
    <w:rsid w:val="00FF153F"/>
    <w:rsid w:val="00FF27E6"/>
    <w:rsid w:val="00FF2B2E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BB316A"/>
  <w15:docId w15:val="{2F01C73A-8AF5-411D-9F1E-0FA4BA41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D6D"/>
    <w:pPr>
      <w:widowControl w:val="0"/>
    </w:pPr>
    <w:rPr>
      <w:szCs w:val="24"/>
    </w:rPr>
  </w:style>
  <w:style w:type="paragraph" w:styleId="5">
    <w:name w:val="heading 5"/>
    <w:basedOn w:val="a"/>
    <w:next w:val="a"/>
    <w:link w:val="50"/>
    <w:uiPriority w:val="99"/>
    <w:qFormat/>
    <w:rsid w:val="008857BD"/>
    <w:pPr>
      <w:keepNext/>
      <w:widowControl/>
      <w:tabs>
        <w:tab w:val="left" w:pos="-709"/>
      </w:tabs>
      <w:autoSpaceDE w:val="0"/>
      <w:autoSpaceDN w:val="0"/>
      <w:snapToGrid w:val="0"/>
      <w:spacing w:before="40" w:line="440" w:lineRule="atLeast"/>
      <w:ind w:right="66" w:hanging="120"/>
      <w:jc w:val="both"/>
      <w:textDirection w:val="lrTbV"/>
      <w:textAlignment w:val="center"/>
      <w:outlineLvl w:val="4"/>
    </w:pPr>
    <w:rPr>
      <w:rFonts w:ascii="標楷體" w:eastAsia="標楷體" w:cs="標楷體"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9"/>
    <w:semiHidden/>
    <w:rPr>
      <w:rFonts w:ascii="Cambria" w:eastAsia="新細明體" w:hAnsi="Cambria" w:cs="Cambria"/>
      <w:b/>
      <w:bCs/>
      <w:sz w:val="36"/>
      <w:szCs w:val="36"/>
    </w:rPr>
  </w:style>
  <w:style w:type="character" w:styleId="a3">
    <w:name w:val="Hyperlink"/>
    <w:basedOn w:val="a0"/>
    <w:uiPriority w:val="99"/>
    <w:rsid w:val="00887A30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D1537D"/>
    <w:pPr>
      <w:tabs>
        <w:tab w:val="left" w:pos="966"/>
        <w:tab w:val="right" w:leader="dot" w:pos="9628"/>
      </w:tabs>
      <w:ind w:leftChars="200" w:left="480"/>
    </w:pPr>
  </w:style>
  <w:style w:type="paragraph" w:styleId="3">
    <w:name w:val="Body Text Indent 3"/>
    <w:basedOn w:val="a"/>
    <w:link w:val="30"/>
    <w:uiPriority w:val="99"/>
    <w:rsid w:val="002A5BDD"/>
    <w:pPr>
      <w:widowControl/>
      <w:autoSpaceDE w:val="0"/>
      <w:autoSpaceDN w:val="0"/>
      <w:spacing w:line="240" w:lineRule="atLeast"/>
      <w:ind w:leftChars="300" w:left="720"/>
      <w:jc w:val="both"/>
      <w:textAlignment w:val="bottom"/>
    </w:pPr>
    <w:rPr>
      <w:rFonts w:ascii="標楷體" w:eastAsia="標楷體" w:cs="標楷體"/>
      <w:sz w:val="28"/>
      <w:szCs w:val="28"/>
    </w:rPr>
  </w:style>
  <w:style w:type="character" w:customStyle="1" w:styleId="30">
    <w:name w:val="本文縮排 3 字元"/>
    <w:basedOn w:val="a0"/>
    <w:link w:val="3"/>
    <w:uiPriority w:val="99"/>
    <w:semiHidden/>
    <w:rsid w:val="002A5BDD"/>
    <w:rPr>
      <w:rFonts w:ascii="標楷體" w:eastAsia="標楷體" w:cs="標楷體"/>
      <w:kern w:val="2"/>
      <w:sz w:val="28"/>
      <w:szCs w:val="28"/>
      <w:lang w:val="en-US" w:eastAsia="zh-TW"/>
    </w:rPr>
  </w:style>
  <w:style w:type="paragraph" w:styleId="a4">
    <w:name w:val="Body Text"/>
    <w:basedOn w:val="a"/>
    <w:link w:val="a5"/>
    <w:uiPriority w:val="99"/>
    <w:rsid w:val="002A5BDD"/>
    <w:rPr>
      <w:rFonts w:eastAsia="華康中楷體"/>
      <w:color w:val="000000"/>
    </w:rPr>
  </w:style>
  <w:style w:type="character" w:customStyle="1" w:styleId="a5">
    <w:name w:val="本文 字元"/>
    <w:basedOn w:val="a0"/>
    <w:link w:val="a4"/>
    <w:uiPriority w:val="99"/>
    <w:semiHidden/>
    <w:rsid w:val="002A5BDD"/>
    <w:rPr>
      <w:rFonts w:eastAsia="華康中楷體"/>
      <w:color w:val="000000"/>
      <w:kern w:val="2"/>
      <w:sz w:val="24"/>
      <w:szCs w:val="24"/>
      <w:lang w:val="en-US" w:eastAsia="zh-TW"/>
    </w:rPr>
  </w:style>
  <w:style w:type="paragraph" w:styleId="a6">
    <w:name w:val="Block Text"/>
    <w:basedOn w:val="a"/>
    <w:uiPriority w:val="99"/>
    <w:rsid w:val="002A5BDD"/>
    <w:pPr>
      <w:snapToGrid w:val="0"/>
      <w:spacing w:line="360" w:lineRule="auto"/>
      <w:ind w:left="720" w:right="-312"/>
      <w:jc w:val="both"/>
    </w:pPr>
    <w:rPr>
      <w:rFonts w:eastAsia="標楷體"/>
      <w:sz w:val="28"/>
      <w:szCs w:val="28"/>
    </w:rPr>
  </w:style>
  <w:style w:type="paragraph" w:customStyle="1" w:styleId="1-3">
    <w:name w:val="內文1-3"/>
    <w:basedOn w:val="a"/>
    <w:uiPriority w:val="99"/>
    <w:rsid w:val="00AE08F2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 w:cs="標楷體"/>
      <w:sz w:val="28"/>
      <w:szCs w:val="28"/>
    </w:rPr>
  </w:style>
  <w:style w:type="paragraph" w:styleId="a7">
    <w:name w:val="footer"/>
    <w:basedOn w:val="a"/>
    <w:link w:val="a8"/>
    <w:uiPriority w:val="99"/>
    <w:rsid w:val="00BB5574"/>
    <w:pPr>
      <w:tabs>
        <w:tab w:val="center" w:pos="4153"/>
        <w:tab w:val="right" w:pos="8306"/>
      </w:tabs>
      <w:adjustRightInd w:val="0"/>
      <w:snapToGrid w:val="0"/>
      <w:spacing w:line="280" w:lineRule="exact"/>
      <w:jc w:val="both"/>
    </w:pPr>
    <w:rPr>
      <w:rFonts w:ascii="細明體" w:eastAsia="細明體" w:cs="細明體"/>
      <w:kern w:val="0"/>
    </w:rPr>
  </w:style>
  <w:style w:type="character" w:customStyle="1" w:styleId="a8">
    <w:name w:val="頁尾 字元"/>
    <w:basedOn w:val="a0"/>
    <w:link w:val="a7"/>
    <w:uiPriority w:val="99"/>
    <w:semiHidden/>
    <w:rsid w:val="00BB5574"/>
    <w:rPr>
      <w:rFonts w:ascii="細明體" w:eastAsia="細明體" w:cs="細明體"/>
      <w:sz w:val="24"/>
      <w:szCs w:val="24"/>
      <w:lang w:val="en-US" w:eastAsia="zh-TW"/>
    </w:rPr>
  </w:style>
  <w:style w:type="character" w:styleId="a9">
    <w:name w:val="page number"/>
    <w:basedOn w:val="a0"/>
    <w:uiPriority w:val="99"/>
    <w:rsid w:val="00BB5574"/>
  </w:style>
  <w:style w:type="paragraph" w:customStyle="1" w:styleId="Default">
    <w:name w:val="Default"/>
    <w:uiPriority w:val="99"/>
    <w:rsid w:val="00BB557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a">
    <w:name w:val="annotation text"/>
    <w:basedOn w:val="a"/>
    <w:link w:val="ab"/>
    <w:rsid w:val="008857BD"/>
    <w:pPr>
      <w:autoSpaceDE w:val="0"/>
      <w:autoSpaceDN w:val="0"/>
      <w:adjustRightInd w:val="0"/>
      <w:spacing w:line="240" w:lineRule="atLeast"/>
    </w:pPr>
    <w:rPr>
      <w:rFonts w:ascii="細明體" w:eastAsia="細明體" w:cs="細明體"/>
      <w:kern w:val="0"/>
    </w:rPr>
  </w:style>
  <w:style w:type="character" w:customStyle="1" w:styleId="ab">
    <w:name w:val="註解文字 字元"/>
    <w:basedOn w:val="a0"/>
    <w:link w:val="aa"/>
    <w:rsid w:val="00DD6AA2"/>
    <w:rPr>
      <w:rFonts w:ascii="細明體" w:eastAsia="細明體" w:cs="細明體"/>
      <w:sz w:val="24"/>
      <w:szCs w:val="24"/>
    </w:rPr>
  </w:style>
  <w:style w:type="paragraph" w:styleId="ac">
    <w:name w:val="header"/>
    <w:basedOn w:val="a"/>
    <w:link w:val="ad"/>
    <w:uiPriority w:val="99"/>
    <w:rsid w:val="008857BD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Pr>
      <w:sz w:val="20"/>
      <w:szCs w:val="20"/>
    </w:rPr>
  </w:style>
  <w:style w:type="paragraph" w:styleId="1">
    <w:name w:val="toc 1"/>
    <w:basedOn w:val="a"/>
    <w:next w:val="a"/>
    <w:autoRedefine/>
    <w:uiPriority w:val="39"/>
    <w:rsid w:val="004B1EAD"/>
    <w:pPr>
      <w:tabs>
        <w:tab w:val="left" w:pos="960"/>
        <w:tab w:val="right" w:leader="dot" w:pos="9628"/>
      </w:tabs>
      <w:jc w:val="center"/>
    </w:pPr>
    <w:rPr>
      <w:rFonts w:ascii="標楷體" w:eastAsia="標楷體" w:hAnsi="標楷體" w:cs="標楷體"/>
      <w:b/>
      <w:bCs/>
      <w:noProof/>
      <w:sz w:val="36"/>
      <w:szCs w:val="32"/>
    </w:rPr>
  </w:style>
  <w:style w:type="paragraph" w:styleId="ae">
    <w:name w:val="List Paragraph"/>
    <w:basedOn w:val="a"/>
    <w:uiPriority w:val="99"/>
    <w:qFormat/>
    <w:rsid w:val="00615800"/>
    <w:pPr>
      <w:ind w:leftChars="200" w:left="480"/>
    </w:pPr>
    <w:rPr>
      <w:rFonts w:ascii="Calibri" w:hAnsi="Calibri" w:cs="Calibri"/>
    </w:rPr>
  </w:style>
  <w:style w:type="table" w:styleId="af">
    <w:name w:val="Table Grid"/>
    <w:basedOn w:val="a1"/>
    <w:uiPriority w:val="99"/>
    <w:rsid w:val="0061580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5F1110"/>
    <w:rPr>
      <w:rFonts w:ascii="Cambria" w:hAnsi="Cambria" w:cs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rsid w:val="005F1110"/>
    <w:rPr>
      <w:rFonts w:ascii="Cambria" w:eastAsia="新細明體" w:hAnsi="Cambria" w:cs="Cambria"/>
      <w:kern w:val="2"/>
      <w:sz w:val="18"/>
      <w:szCs w:val="18"/>
    </w:rPr>
  </w:style>
  <w:style w:type="character" w:styleId="af2">
    <w:name w:val="annotation reference"/>
    <w:basedOn w:val="a0"/>
    <w:uiPriority w:val="99"/>
    <w:semiHidden/>
    <w:rsid w:val="00DD6AA2"/>
    <w:rPr>
      <w:sz w:val="18"/>
      <w:szCs w:val="18"/>
    </w:rPr>
  </w:style>
  <w:style w:type="paragraph" w:styleId="af3">
    <w:name w:val="annotation subject"/>
    <w:basedOn w:val="aa"/>
    <w:next w:val="aa"/>
    <w:link w:val="af4"/>
    <w:uiPriority w:val="99"/>
    <w:semiHidden/>
    <w:rsid w:val="00DD6AA2"/>
    <w:pPr>
      <w:autoSpaceDE/>
      <w:autoSpaceDN/>
      <w:adjustRightInd/>
      <w:spacing w:line="240" w:lineRule="auto"/>
    </w:pPr>
    <w:rPr>
      <w:rFonts w:ascii="Times New Roman" w:eastAsia="新細明體" w:cs="Times New Roman"/>
      <w:b/>
      <w:bCs/>
      <w:kern w:val="2"/>
    </w:rPr>
  </w:style>
  <w:style w:type="character" w:customStyle="1" w:styleId="af4">
    <w:name w:val="註解主旨 字元"/>
    <w:basedOn w:val="ab"/>
    <w:link w:val="af3"/>
    <w:uiPriority w:val="99"/>
    <w:semiHidden/>
    <w:rsid w:val="00DD6AA2"/>
    <w:rPr>
      <w:rFonts w:ascii="細明體" w:eastAsia="細明體" w:cs="細明體"/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DD6AA2"/>
    <w:rPr>
      <w:szCs w:val="24"/>
    </w:rPr>
  </w:style>
  <w:style w:type="paragraph" w:customStyle="1" w:styleId="m-7431303247575717133msobodytextindent3">
    <w:name w:val="m_-7431303247575717133msobodytextindent3"/>
    <w:basedOn w:val="a"/>
    <w:rsid w:val="006A0B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9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F56D2-045C-4F05-89F1-D5DB6BFF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5257</Words>
  <Characters>551</Characters>
  <Application>Microsoft Office Word</Application>
  <DocSecurity>0</DocSecurity>
  <Lines>4</Lines>
  <Paragraphs>11</Paragraphs>
  <ScaleCrop>false</ScaleCrop>
  <Company>itri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觀光工廠須知</dc:title>
  <dc:subject/>
  <dc:creator>User</dc:creator>
  <cp:keywords/>
  <dc:description/>
  <cp:lastModifiedBy>Administrator</cp:lastModifiedBy>
  <cp:revision>3</cp:revision>
  <cp:lastPrinted>2022-02-11T06:21:00Z</cp:lastPrinted>
  <dcterms:created xsi:type="dcterms:W3CDTF">2023-03-08T08:16:00Z</dcterms:created>
  <dcterms:modified xsi:type="dcterms:W3CDTF">2023-03-16T05:49:00Z</dcterms:modified>
</cp:coreProperties>
</file>