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D8E5" w14:textId="66F6148C" w:rsidR="00242F50" w:rsidRPr="009969B1" w:rsidRDefault="00B8487D" w:rsidP="00B8487D">
      <w:pPr>
        <w:spacing w:afterLines="50" w:after="180"/>
        <w:ind w:left="539"/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0" w:name="_Toc157699096"/>
      <w:bookmarkStart w:id="1" w:name="_Toc412642816"/>
      <w:bookmarkStart w:id="2" w:name="_Toc413053349"/>
      <w:bookmarkStart w:id="3" w:name="_Toc413328475"/>
      <w:r>
        <w:rPr>
          <w:rFonts w:ascii="標楷體" w:eastAsia="標楷體" w:hAnsi="標楷體" w:cs="標楷體" w:hint="eastAsia"/>
          <w:b/>
          <w:bCs/>
          <w:sz w:val="36"/>
          <w:szCs w:val="36"/>
        </w:rPr>
        <w:t>115年</w:t>
      </w:r>
      <w:r w:rsidR="00242F50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優良觀光工廠評選</w:t>
      </w:r>
      <w:bookmarkEnd w:id="0"/>
    </w:p>
    <w:p w14:paraId="346BA97A" w14:textId="77777777" w:rsidR="00242F50" w:rsidRPr="009969B1" w:rsidRDefault="00242F50" w:rsidP="00E8653D">
      <w:pPr>
        <w:numPr>
          <w:ilvl w:val="0"/>
          <w:numId w:val="6"/>
        </w:numPr>
        <w:tabs>
          <w:tab w:val="clear" w:pos="402"/>
        </w:tabs>
        <w:snapToGrid w:val="0"/>
        <w:spacing w:afterLines="50" w:after="180"/>
        <w:ind w:left="851" w:hanging="546"/>
        <w:outlineLvl w:val="1"/>
        <w:rPr>
          <w:rFonts w:eastAsia="標楷體"/>
          <w:sz w:val="26"/>
          <w:szCs w:val="26"/>
        </w:rPr>
      </w:pPr>
      <w:bookmarkStart w:id="4" w:name="_Toc157699097"/>
      <w:r w:rsidRPr="009969B1">
        <w:rPr>
          <w:rFonts w:eastAsia="標楷體" w:hAnsi="標楷體" w:cs="標楷體" w:hint="eastAsia"/>
          <w:sz w:val="26"/>
          <w:szCs w:val="26"/>
        </w:rPr>
        <w:t>報名受理時間</w:t>
      </w:r>
      <w:bookmarkEnd w:id="4"/>
    </w:p>
    <w:p w14:paraId="21517075" w14:textId="77777777" w:rsidR="00242F50" w:rsidRPr="009969B1" w:rsidRDefault="00187428" w:rsidP="00E8653D">
      <w:pPr>
        <w:snapToGrid w:val="0"/>
        <w:spacing w:afterLines="50" w:after="180"/>
        <w:ind w:left="851"/>
        <w:rPr>
          <w:rFonts w:eastAsia="標楷體"/>
          <w:sz w:val="26"/>
          <w:szCs w:val="26"/>
        </w:rPr>
      </w:pPr>
      <w:r w:rsidRPr="009969B1">
        <w:rPr>
          <w:rFonts w:eastAsia="標楷體" w:hint="eastAsia"/>
          <w:sz w:val="26"/>
          <w:szCs w:val="26"/>
        </w:rPr>
        <w:t>當</w:t>
      </w:r>
      <w:r w:rsidR="00242F50" w:rsidRPr="009969B1">
        <w:rPr>
          <w:rFonts w:eastAsia="標楷體" w:cs="標楷體" w:hint="eastAsia"/>
          <w:sz w:val="26"/>
          <w:szCs w:val="26"/>
        </w:rPr>
        <w:t>年</w:t>
      </w:r>
      <w:r w:rsidRPr="009969B1">
        <w:rPr>
          <w:rFonts w:eastAsia="標楷體" w:cs="標楷體" w:hint="eastAsia"/>
          <w:sz w:val="26"/>
          <w:szCs w:val="26"/>
        </w:rPr>
        <w:t>度</w:t>
      </w:r>
      <w:r w:rsidR="00242F50" w:rsidRPr="009969B1">
        <w:rPr>
          <w:rFonts w:eastAsia="標楷體"/>
          <w:sz w:val="26"/>
          <w:szCs w:val="26"/>
        </w:rPr>
        <w:t>6</w:t>
      </w:r>
      <w:r w:rsidR="00242F50" w:rsidRPr="009969B1">
        <w:rPr>
          <w:rFonts w:eastAsia="標楷體" w:cs="標楷體" w:hint="eastAsia"/>
          <w:sz w:val="26"/>
          <w:szCs w:val="26"/>
        </w:rPr>
        <w:t>月</w:t>
      </w:r>
      <w:r w:rsidR="00242F50" w:rsidRPr="009969B1">
        <w:rPr>
          <w:rFonts w:eastAsia="標楷體"/>
          <w:sz w:val="26"/>
          <w:szCs w:val="26"/>
        </w:rPr>
        <w:t>1</w:t>
      </w:r>
      <w:r w:rsidR="00242F50" w:rsidRPr="009969B1">
        <w:rPr>
          <w:rFonts w:eastAsia="標楷體" w:cs="標楷體" w:hint="eastAsia"/>
          <w:sz w:val="26"/>
          <w:szCs w:val="26"/>
        </w:rPr>
        <w:t>日至</w:t>
      </w:r>
      <w:r w:rsidR="00242F50" w:rsidRPr="009969B1">
        <w:rPr>
          <w:rFonts w:eastAsia="標楷體"/>
          <w:sz w:val="26"/>
          <w:szCs w:val="26"/>
        </w:rPr>
        <w:t>6</w:t>
      </w:r>
      <w:r w:rsidR="00242F50" w:rsidRPr="009969B1">
        <w:rPr>
          <w:rFonts w:eastAsia="標楷體" w:cs="標楷體" w:hint="eastAsia"/>
          <w:sz w:val="26"/>
          <w:szCs w:val="26"/>
        </w:rPr>
        <w:t>月</w:t>
      </w:r>
      <w:r w:rsidR="00242F50" w:rsidRPr="009969B1">
        <w:rPr>
          <w:rFonts w:eastAsia="標楷體"/>
          <w:sz w:val="26"/>
          <w:szCs w:val="26"/>
        </w:rPr>
        <w:t>30</w:t>
      </w:r>
      <w:r w:rsidR="00242F50" w:rsidRPr="009969B1">
        <w:rPr>
          <w:rFonts w:eastAsia="標楷體" w:cs="標楷體" w:hint="eastAsia"/>
          <w:sz w:val="26"/>
          <w:szCs w:val="26"/>
        </w:rPr>
        <w:t>日止</w:t>
      </w:r>
      <w:r w:rsidRPr="009969B1">
        <w:rPr>
          <w:rFonts w:eastAsia="標楷體" w:cs="標楷體" w:hint="eastAsia"/>
          <w:sz w:val="26"/>
          <w:szCs w:val="26"/>
        </w:rPr>
        <w:t>(</w:t>
      </w:r>
      <w:r w:rsidRPr="009969B1">
        <w:rPr>
          <w:rFonts w:eastAsia="標楷體" w:cs="標楷體" w:hint="eastAsia"/>
          <w:sz w:val="26"/>
          <w:szCs w:val="26"/>
        </w:rPr>
        <w:t>若有異動，依公告為主</w:t>
      </w:r>
      <w:r w:rsidRPr="009969B1">
        <w:rPr>
          <w:rFonts w:eastAsia="標楷體" w:cs="標楷體" w:hint="eastAsia"/>
          <w:sz w:val="26"/>
          <w:szCs w:val="26"/>
        </w:rPr>
        <w:t>)</w:t>
      </w:r>
      <w:r w:rsidR="00242F50" w:rsidRPr="009969B1">
        <w:rPr>
          <w:rFonts w:eastAsia="標楷體" w:hAnsi="標楷體" w:cs="標楷體" w:hint="eastAsia"/>
          <w:sz w:val="26"/>
          <w:szCs w:val="26"/>
        </w:rPr>
        <w:t>。</w:t>
      </w:r>
    </w:p>
    <w:p w14:paraId="4C5408C0" w14:textId="77777777" w:rsidR="00242F50" w:rsidRPr="009969B1" w:rsidRDefault="00242F50" w:rsidP="00E8653D">
      <w:pPr>
        <w:numPr>
          <w:ilvl w:val="0"/>
          <w:numId w:val="6"/>
        </w:numPr>
        <w:tabs>
          <w:tab w:val="clear" w:pos="402"/>
        </w:tabs>
        <w:snapToGrid w:val="0"/>
        <w:spacing w:afterLines="50" w:after="180"/>
        <w:ind w:left="851" w:hanging="546"/>
        <w:outlineLvl w:val="1"/>
        <w:rPr>
          <w:rFonts w:eastAsia="標楷體"/>
          <w:sz w:val="26"/>
          <w:szCs w:val="26"/>
        </w:rPr>
      </w:pPr>
      <w:bookmarkStart w:id="5" w:name="_Toc157699098"/>
      <w:r w:rsidRPr="009969B1">
        <w:rPr>
          <w:rFonts w:eastAsia="標楷體" w:hAnsi="標楷體" w:cs="標楷體" w:hint="eastAsia"/>
          <w:sz w:val="26"/>
          <w:szCs w:val="26"/>
        </w:rPr>
        <w:t>報名資格</w:t>
      </w:r>
      <w:bookmarkEnd w:id="5"/>
    </w:p>
    <w:p w14:paraId="4EE09C32" w14:textId="77777777" w:rsidR="00242F50" w:rsidRPr="009969B1" w:rsidRDefault="00242F50" w:rsidP="00E8653D">
      <w:pPr>
        <w:snapToGrid w:val="0"/>
        <w:spacing w:afterLines="50" w:after="180"/>
        <w:ind w:left="851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通過</w:t>
      </w:r>
      <w:r w:rsidRPr="009969B1">
        <w:rPr>
          <w:rFonts w:eastAsia="標楷體" w:cs="標楷體" w:hint="eastAsia"/>
          <w:sz w:val="26"/>
          <w:szCs w:val="26"/>
        </w:rPr>
        <w:t>經濟部</w:t>
      </w:r>
      <w:r w:rsidRPr="009969B1">
        <w:rPr>
          <w:rFonts w:eastAsia="標楷體" w:hAnsi="標楷體" w:cs="標楷體" w:hint="eastAsia"/>
          <w:sz w:val="26"/>
          <w:szCs w:val="26"/>
        </w:rPr>
        <w:t>觀光工廠評鑑領有觀光工廠標章，且觀光工廠經營著有績效足為標竿楷模者，但同一廠區經獲選優良觀光工廠後，</w:t>
      </w:r>
      <w:r w:rsidRPr="009969B1">
        <w:rPr>
          <w:rFonts w:eastAsia="標楷體" w:hAnsi="標楷體"/>
          <w:sz w:val="26"/>
          <w:szCs w:val="26"/>
        </w:rPr>
        <w:t>3</w:t>
      </w:r>
      <w:r w:rsidRPr="009969B1">
        <w:rPr>
          <w:rFonts w:eastAsia="標楷體" w:hAnsi="標楷體" w:cs="標楷體" w:hint="eastAsia"/>
          <w:sz w:val="26"/>
          <w:szCs w:val="26"/>
        </w:rPr>
        <w:t>年內不得參加。</w:t>
      </w:r>
    </w:p>
    <w:p w14:paraId="19D4F9F7" w14:textId="77777777" w:rsidR="00242F50" w:rsidRPr="009969B1" w:rsidRDefault="00242F50" w:rsidP="00E8653D">
      <w:pPr>
        <w:numPr>
          <w:ilvl w:val="0"/>
          <w:numId w:val="6"/>
        </w:numPr>
        <w:tabs>
          <w:tab w:val="clear" w:pos="402"/>
        </w:tabs>
        <w:snapToGrid w:val="0"/>
        <w:spacing w:afterLines="50" w:after="180"/>
        <w:ind w:left="851" w:hanging="546"/>
        <w:outlineLvl w:val="1"/>
        <w:rPr>
          <w:rFonts w:eastAsia="標楷體"/>
          <w:sz w:val="26"/>
          <w:szCs w:val="26"/>
        </w:rPr>
      </w:pPr>
      <w:bookmarkStart w:id="6" w:name="_Toc157699099"/>
      <w:r w:rsidRPr="009969B1">
        <w:rPr>
          <w:rFonts w:eastAsia="標楷體" w:hAnsi="標楷體" w:cs="標楷體" w:hint="eastAsia"/>
          <w:sz w:val="26"/>
          <w:szCs w:val="26"/>
        </w:rPr>
        <w:t>應備資料</w:t>
      </w:r>
      <w:bookmarkEnd w:id="6"/>
    </w:p>
    <w:p w14:paraId="1A863D5E" w14:textId="27D98C2F" w:rsidR="00242F50" w:rsidRPr="009969B1" w:rsidRDefault="00242F50" w:rsidP="00BC74DB">
      <w:pPr>
        <w:snapToGrid w:val="0"/>
        <w:spacing w:afterLines="50" w:after="180"/>
        <w:ind w:left="851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優良觀光</w:t>
      </w:r>
      <w:r w:rsidRPr="009969B1">
        <w:rPr>
          <w:rFonts w:eastAsia="標楷體" w:cs="標楷體" w:hint="eastAsia"/>
          <w:sz w:val="26"/>
          <w:szCs w:val="26"/>
        </w:rPr>
        <w:t>工廠</w:t>
      </w:r>
      <w:r w:rsidRPr="009969B1">
        <w:rPr>
          <w:rFonts w:eastAsia="標楷體" w:hAnsi="標楷體" w:cs="標楷體" w:hint="eastAsia"/>
          <w:sz w:val="26"/>
          <w:szCs w:val="26"/>
        </w:rPr>
        <w:t>評選報名表</w:t>
      </w:r>
      <w:r w:rsidRPr="009969B1">
        <w:rPr>
          <w:rFonts w:eastAsia="標楷體"/>
          <w:sz w:val="26"/>
          <w:szCs w:val="26"/>
        </w:rPr>
        <w:t>(</w:t>
      </w:r>
      <w:r w:rsidRPr="009969B1">
        <w:rPr>
          <w:rFonts w:eastAsia="標楷體" w:hAnsi="標楷體" w:cs="標楷體" w:hint="eastAsia"/>
          <w:sz w:val="26"/>
          <w:szCs w:val="26"/>
        </w:rPr>
        <w:t>附件十</w:t>
      </w:r>
      <w:r w:rsidR="00EE4E5A" w:rsidRPr="009969B1">
        <w:rPr>
          <w:rFonts w:eastAsia="標楷體" w:hAnsi="標楷體" w:cs="標楷體" w:hint="eastAsia"/>
          <w:sz w:val="26"/>
          <w:szCs w:val="26"/>
        </w:rPr>
        <w:t>四</w:t>
      </w:r>
      <w:r w:rsidRPr="009969B1">
        <w:rPr>
          <w:rFonts w:eastAsia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及優良觀光工廠</w:t>
      </w:r>
      <w:r w:rsidRPr="009969B1">
        <w:rPr>
          <w:rFonts w:eastAsia="標楷體" w:hAnsi="標楷體" w:cs="標楷體" w:hint="eastAsia"/>
          <w:sz w:val="26"/>
          <w:szCs w:val="26"/>
        </w:rPr>
        <w:t>評選企劃書</w:t>
      </w:r>
      <w:r w:rsidRPr="009969B1">
        <w:rPr>
          <w:rFonts w:eastAsia="標楷體"/>
          <w:sz w:val="26"/>
          <w:szCs w:val="26"/>
        </w:rPr>
        <w:t>(</w:t>
      </w:r>
      <w:r w:rsidR="00703E5D" w:rsidRPr="009969B1">
        <w:rPr>
          <w:rFonts w:eastAsia="標楷體" w:hAnsi="標楷體" w:cs="標楷體" w:hint="eastAsia"/>
          <w:sz w:val="26"/>
          <w:szCs w:val="26"/>
        </w:rPr>
        <w:t>附件十</w:t>
      </w:r>
      <w:r w:rsidR="00EE4E5A" w:rsidRPr="009969B1">
        <w:rPr>
          <w:rFonts w:eastAsia="標楷體" w:hAnsi="標楷體" w:cs="標楷體" w:hint="eastAsia"/>
          <w:sz w:val="26"/>
          <w:szCs w:val="26"/>
        </w:rPr>
        <w:t>五</w:t>
      </w:r>
      <w:r w:rsidRPr="009969B1">
        <w:rPr>
          <w:rFonts w:eastAsia="標楷體"/>
          <w:sz w:val="26"/>
          <w:szCs w:val="26"/>
        </w:rPr>
        <w:t>)</w:t>
      </w:r>
      <w:r w:rsidRPr="009969B1">
        <w:rPr>
          <w:rFonts w:eastAsia="標楷體" w:hAnsi="標楷體" w:cs="標楷體" w:hint="eastAsia"/>
          <w:sz w:val="26"/>
          <w:szCs w:val="26"/>
        </w:rPr>
        <w:t>。</w:t>
      </w:r>
      <w:bookmarkStart w:id="7" w:name="_Toc314560004"/>
      <w:bookmarkStart w:id="8" w:name="_Toc380505258"/>
    </w:p>
    <w:p w14:paraId="2AED0150" w14:textId="77777777" w:rsidR="00242F50" w:rsidRPr="009969B1" w:rsidRDefault="00242F50" w:rsidP="00E8653D">
      <w:pPr>
        <w:numPr>
          <w:ilvl w:val="0"/>
          <w:numId w:val="6"/>
        </w:numPr>
        <w:tabs>
          <w:tab w:val="clear" w:pos="402"/>
        </w:tabs>
        <w:snapToGrid w:val="0"/>
        <w:spacing w:afterLines="50" w:after="180"/>
        <w:ind w:left="851" w:hanging="546"/>
        <w:outlineLvl w:val="1"/>
        <w:rPr>
          <w:rFonts w:eastAsia="標楷體"/>
          <w:sz w:val="26"/>
          <w:szCs w:val="26"/>
        </w:rPr>
      </w:pPr>
      <w:bookmarkStart w:id="9" w:name="_Toc157699100"/>
      <w:r w:rsidRPr="009969B1">
        <w:rPr>
          <w:rFonts w:eastAsia="標楷體" w:hAnsi="標楷體" w:cs="標楷體" w:hint="eastAsia"/>
          <w:sz w:val="26"/>
          <w:szCs w:val="26"/>
        </w:rPr>
        <w:t>評選流程</w:t>
      </w:r>
      <w:bookmarkEnd w:id="7"/>
      <w:bookmarkEnd w:id="8"/>
      <w:bookmarkEnd w:id="9"/>
    </w:p>
    <w:p w14:paraId="61581C72" w14:textId="77777777" w:rsidR="00242F50" w:rsidRPr="009969B1" w:rsidRDefault="00242F50" w:rsidP="00E8653D">
      <w:pPr>
        <w:snapToGrid w:val="0"/>
        <w:spacing w:afterLines="50" w:after="180"/>
        <w:ind w:left="851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依本</w:t>
      </w:r>
      <w:r w:rsidRPr="009969B1">
        <w:rPr>
          <w:rFonts w:eastAsia="標楷體" w:cs="標楷體" w:hint="eastAsia"/>
          <w:sz w:val="26"/>
          <w:szCs w:val="26"/>
        </w:rPr>
        <w:t>作業</w:t>
      </w:r>
      <w:r w:rsidRPr="009969B1">
        <w:rPr>
          <w:rFonts w:eastAsia="標楷體" w:hAnsi="標楷體" w:cs="標楷體" w:hint="eastAsia"/>
          <w:sz w:val="26"/>
          <w:szCs w:val="26"/>
        </w:rPr>
        <w:t>須知辦理優良觀光工廠評選，評選作業分資格審查、</w:t>
      </w:r>
      <w:r w:rsidRPr="009969B1">
        <w:rPr>
          <w:rFonts w:eastAsia="標楷體" w:cs="標楷體" w:hint="eastAsia"/>
          <w:sz w:val="26"/>
          <w:szCs w:val="26"/>
        </w:rPr>
        <w:t>評選委員會</w:t>
      </w:r>
      <w:r w:rsidRPr="009969B1">
        <w:rPr>
          <w:rFonts w:eastAsia="標楷體" w:hAnsi="標楷體" w:cs="標楷體" w:hint="eastAsia"/>
          <w:sz w:val="26"/>
          <w:szCs w:val="26"/>
        </w:rPr>
        <w:t>審查、</w:t>
      </w:r>
      <w:r w:rsidRPr="009969B1">
        <w:rPr>
          <w:rFonts w:eastAsia="標楷體" w:cs="標楷體" w:hint="eastAsia"/>
          <w:sz w:val="26"/>
          <w:szCs w:val="26"/>
        </w:rPr>
        <w:t>評選委員會</w:t>
      </w:r>
      <w:proofErr w:type="gramStart"/>
      <w:r w:rsidRPr="009969B1">
        <w:rPr>
          <w:rFonts w:eastAsia="標楷體" w:hAnsi="標楷體" w:cs="標楷體" w:hint="eastAsia"/>
          <w:sz w:val="26"/>
          <w:szCs w:val="26"/>
        </w:rPr>
        <w:t>複</w:t>
      </w:r>
      <w:proofErr w:type="gramEnd"/>
      <w:r w:rsidRPr="009969B1">
        <w:rPr>
          <w:rFonts w:eastAsia="標楷體" w:hAnsi="標楷體" w:cs="標楷體" w:hint="eastAsia"/>
          <w:sz w:val="26"/>
          <w:szCs w:val="26"/>
        </w:rPr>
        <w:t>審等三階段（如附圖二），茲分別說明如下：</w:t>
      </w:r>
    </w:p>
    <w:p w14:paraId="0C483F13" w14:textId="77777777" w:rsidR="00242F50" w:rsidRPr="009969B1" w:rsidRDefault="00242F50" w:rsidP="00946CAC">
      <w:pPr>
        <w:numPr>
          <w:ilvl w:val="1"/>
          <w:numId w:val="6"/>
        </w:numPr>
        <w:spacing w:line="400" w:lineRule="exact"/>
        <w:ind w:left="1276" w:hanging="532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資格審查：</w:t>
      </w:r>
      <w:r w:rsidRPr="009969B1">
        <w:rPr>
          <w:rFonts w:eastAsia="標楷體" w:cs="標楷體" w:hint="eastAsia"/>
          <w:sz w:val="26"/>
          <w:szCs w:val="26"/>
        </w:rPr>
        <w:t>由本院審閱報名廠商資料是否齊備，並進行報名資格書面審查。</w:t>
      </w:r>
    </w:p>
    <w:p w14:paraId="4AA86078" w14:textId="77777777" w:rsidR="00242F50" w:rsidRPr="009969B1" w:rsidRDefault="00242F50" w:rsidP="00946CAC">
      <w:pPr>
        <w:numPr>
          <w:ilvl w:val="1"/>
          <w:numId w:val="6"/>
        </w:numPr>
        <w:spacing w:line="400" w:lineRule="exact"/>
        <w:ind w:left="1276" w:hanging="532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評選委員會審查：由本院邀請產業輔導、觀光休閒、經營管理、景觀設計及無障礙等領域專家學家，及相關政府機關代表組成</w:t>
      </w:r>
      <w:r w:rsidRPr="009969B1">
        <w:rPr>
          <w:rFonts w:eastAsia="標楷體" w:hAnsi="標楷體" w:cs="標楷體" w:hint="eastAsia"/>
          <w:sz w:val="28"/>
          <w:szCs w:val="28"/>
        </w:rPr>
        <w:t>「</w:t>
      </w:r>
      <w:r w:rsidRPr="009969B1">
        <w:rPr>
          <w:rFonts w:eastAsia="標楷體" w:hAnsi="標楷體" w:cs="標楷體" w:hint="eastAsia"/>
          <w:sz w:val="26"/>
          <w:szCs w:val="26"/>
        </w:rPr>
        <w:t>優良觀光工廠評選委員會」，</w:t>
      </w:r>
      <w:r w:rsidRPr="009969B1">
        <w:rPr>
          <w:rFonts w:eastAsia="標楷體" w:cs="標楷體" w:hint="eastAsia"/>
          <w:sz w:val="26"/>
          <w:szCs w:val="26"/>
        </w:rPr>
        <w:t>廠商依據「優良觀光工廠評選審查資料」進行口頭簡報，再由委員</w:t>
      </w:r>
      <w:proofErr w:type="gramStart"/>
      <w:r w:rsidRPr="009969B1">
        <w:rPr>
          <w:rFonts w:eastAsia="標楷體" w:cs="標楷體" w:hint="eastAsia"/>
          <w:sz w:val="26"/>
          <w:szCs w:val="26"/>
        </w:rPr>
        <w:t>詢</w:t>
      </w:r>
      <w:proofErr w:type="gramEnd"/>
      <w:r w:rsidRPr="009969B1">
        <w:rPr>
          <w:rFonts w:eastAsia="標楷體" w:cs="標楷體" w:hint="eastAsia"/>
          <w:sz w:val="26"/>
          <w:szCs w:val="26"/>
        </w:rPr>
        <w:t>答。委員依各分項進行評分，評選會議可視需求於必要時進行現場訪視審查</w:t>
      </w:r>
      <w:r w:rsidRPr="009969B1">
        <w:rPr>
          <w:rFonts w:eastAsia="標楷體" w:hAnsi="標楷體" w:cs="標楷體" w:hint="eastAsia"/>
          <w:sz w:val="26"/>
          <w:szCs w:val="26"/>
        </w:rPr>
        <w:t>，出席委員所評定分數之加總平均值，即為每一廠商總得分。</w:t>
      </w:r>
    </w:p>
    <w:p w14:paraId="3889A7A6" w14:textId="77777777" w:rsidR="00242F50" w:rsidRPr="009969B1" w:rsidRDefault="00242F50" w:rsidP="00E8653D">
      <w:pPr>
        <w:numPr>
          <w:ilvl w:val="1"/>
          <w:numId w:val="6"/>
        </w:numPr>
        <w:spacing w:afterLines="50" w:after="180" w:line="400" w:lineRule="exact"/>
        <w:ind w:left="1276" w:hanging="533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評選委員會</w:t>
      </w:r>
      <w:proofErr w:type="gramStart"/>
      <w:r w:rsidRPr="009969B1">
        <w:rPr>
          <w:rFonts w:eastAsia="標楷體" w:hAnsi="標楷體" w:cs="標楷體" w:hint="eastAsia"/>
          <w:sz w:val="26"/>
          <w:szCs w:val="26"/>
        </w:rPr>
        <w:t>複</w:t>
      </w:r>
      <w:proofErr w:type="gramEnd"/>
      <w:r w:rsidRPr="009969B1">
        <w:rPr>
          <w:rFonts w:eastAsia="標楷體" w:hAnsi="標楷體" w:cs="標楷體" w:hint="eastAsia"/>
          <w:sz w:val="26"/>
          <w:szCs w:val="26"/>
        </w:rPr>
        <w:t>審：</w:t>
      </w:r>
      <w:r w:rsidRPr="009969B1">
        <w:rPr>
          <w:rFonts w:eastAsia="標楷體" w:cs="標楷體" w:hint="eastAsia"/>
          <w:sz w:val="26"/>
          <w:szCs w:val="26"/>
        </w:rPr>
        <w:t>由評選委員會進行最終審查評分，評分結果分為</w:t>
      </w:r>
      <w:r w:rsidRPr="009969B1">
        <w:rPr>
          <w:rFonts w:eastAsia="標楷體" w:cs="標楷體" w:hint="eastAsia"/>
          <w:sz w:val="26"/>
          <w:szCs w:val="26"/>
          <w:u w:val="single"/>
        </w:rPr>
        <w:t>推薦</w:t>
      </w:r>
      <w:r w:rsidRPr="009969B1">
        <w:rPr>
          <w:rFonts w:eastAsia="標楷體" w:cs="標楷體" w:hint="eastAsia"/>
          <w:sz w:val="26"/>
          <w:szCs w:val="26"/>
        </w:rPr>
        <w:t>與</w:t>
      </w:r>
      <w:r w:rsidRPr="009969B1">
        <w:rPr>
          <w:rFonts w:eastAsia="標楷體" w:cs="標楷體" w:hint="eastAsia"/>
          <w:sz w:val="26"/>
          <w:szCs w:val="26"/>
          <w:u w:val="single"/>
        </w:rPr>
        <w:t>不推薦</w:t>
      </w:r>
      <w:r w:rsidRPr="009969B1">
        <w:rPr>
          <w:rFonts w:eastAsia="標楷體" w:cs="標楷體" w:hint="eastAsia"/>
          <w:sz w:val="26"/>
          <w:szCs w:val="26"/>
        </w:rPr>
        <w:t>，並依成績排序後得到最終審查結果，產生本年度優良觀光工廠入選名單。</w:t>
      </w:r>
    </w:p>
    <w:p w14:paraId="13F14CCC" w14:textId="77777777" w:rsidR="00242F50" w:rsidRPr="009969B1" w:rsidRDefault="00242F50" w:rsidP="00E8653D">
      <w:pPr>
        <w:numPr>
          <w:ilvl w:val="0"/>
          <w:numId w:val="6"/>
        </w:numPr>
        <w:tabs>
          <w:tab w:val="clear" w:pos="402"/>
        </w:tabs>
        <w:snapToGrid w:val="0"/>
        <w:spacing w:afterLines="50" w:after="180"/>
        <w:ind w:left="851" w:hanging="546"/>
        <w:outlineLvl w:val="1"/>
        <w:rPr>
          <w:rFonts w:eastAsia="標楷體"/>
          <w:sz w:val="26"/>
          <w:szCs w:val="26"/>
        </w:rPr>
      </w:pPr>
      <w:bookmarkStart w:id="10" w:name="_Toc157699101"/>
      <w:r w:rsidRPr="009969B1">
        <w:rPr>
          <w:rFonts w:eastAsia="標楷體" w:hAnsi="標楷體" w:cs="標楷體" w:hint="eastAsia"/>
          <w:sz w:val="26"/>
          <w:szCs w:val="26"/>
        </w:rPr>
        <w:t>評選標準</w:t>
      </w:r>
      <w:bookmarkEnd w:id="10"/>
    </w:p>
    <w:p w14:paraId="2B1BD825" w14:textId="44E46B8E" w:rsidR="00242F50" w:rsidRPr="009969B1" w:rsidRDefault="00242F50" w:rsidP="00E8653D">
      <w:pPr>
        <w:snapToGrid w:val="0"/>
        <w:spacing w:afterLines="50" w:after="180"/>
        <w:ind w:left="851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優良觀光工廠評選以五大面向為主，內容涵蓋</w:t>
      </w:r>
      <w:r w:rsidR="00E82421" w:rsidRPr="009969B1">
        <w:rPr>
          <w:rFonts w:eastAsia="標楷體" w:hAnsi="標楷體" w:cs="標楷體" w:hint="eastAsia"/>
          <w:sz w:val="26"/>
          <w:szCs w:val="26"/>
        </w:rPr>
        <w:t>企業</w:t>
      </w:r>
      <w:r w:rsidRPr="009969B1">
        <w:rPr>
          <w:rFonts w:eastAsia="標楷體" w:hAnsi="標楷體" w:cs="標楷體" w:hint="eastAsia"/>
          <w:sz w:val="26"/>
          <w:szCs w:val="26"/>
        </w:rPr>
        <w:t>主題</w:t>
      </w:r>
      <w:r w:rsidR="00E82421" w:rsidRPr="009969B1">
        <w:rPr>
          <w:rFonts w:eastAsia="標楷體" w:hAnsi="標楷體" w:cs="標楷體" w:hint="eastAsia"/>
          <w:sz w:val="26"/>
          <w:szCs w:val="26"/>
        </w:rPr>
        <w:t>、廠區規劃與服務設施</w:t>
      </w:r>
      <w:r w:rsidRPr="009969B1">
        <w:rPr>
          <w:rFonts w:eastAsia="標楷體" w:hAnsi="標楷體" w:cs="標楷體" w:hint="eastAsia"/>
          <w:sz w:val="26"/>
          <w:szCs w:val="26"/>
        </w:rPr>
        <w:t>、設施展示、服務品質、營運</w:t>
      </w:r>
      <w:r w:rsidR="00573C94" w:rsidRPr="009969B1">
        <w:rPr>
          <w:rFonts w:eastAsia="標楷體" w:hAnsi="標楷體" w:cs="標楷體" w:hint="eastAsia"/>
          <w:sz w:val="26"/>
          <w:szCs w:val="26"/>
        </w:rPr>
        <w:t>績效</w:t>
      </w:r>
      <w:r w:rsidRPr="009969B1">
        <w:rPr>
          <w:rFonts w:eastAsia="標楷體" w:hAnsi="標楷體" w:cs="標楷體" w:hint="eastAsia"/>
          <w:sz w:val="26"/>
          <w:szCs w:val="26"/>
        </w:rPr>
        <w:t>並加入企業</w:t>
      </w:r>
      <w:r w:rsidR="00E82421" w:rsidRPr="009969B1">
        <w:rPr>
          <w:rFonts w:eastAsia="標楷體" w:hAnsi="標楷體" w:cs="標楷體" w:hint="eastAsia"/>
          <w:sz w:val="26"/>
          <w:szCs w:val="26"/>
        </w:rPr>
        <w:t>社會責任加分</w:t>
      </w:r>
      <w:r w:rsidRPr="009969B1">
        <w:rPr>
          <w:rFonts w:eastAsia="標楷體" w:hAnsi="標楷體" w:cs="標楷體" w:hint="eastAsia"/>
          <w:sz w:val="26"/>
          <w:szCs w:val="26"/>
        </w:rPr>
        <w:t>項目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="001D104C" w:rsidRPr="009969B1">
        <w:rPr>
          <w:rFonts w:ascii="標楷體" w:eastAsia="標楷體" w:hAnsi="標楷體" w:cs="標楷體" w:hint="eastAsia"/>
          <w:sz w:val="26"/>
          <w:szCs w:val="26"/>
        </w:rPr>
        <w:t>附件十</w:t>
      </w:r>
      <w:r w:rsidR="00EE4E5A" w:rsidRPr="009969B1">
        <w:rPr>
          <w:rFonts w:ascii="標楷體" w:eastAsia="標楷體" w:hAnsi="標楷體" w:cs="標楷體" w:hint="eastAsia"/>
          <w:sz w:val="26"/>
          <w:szCs w:val="26"/>
        </w:rPr>
        <w:t>六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eastAsia="標楷體" w:hAnsi="標楷體" w:cs="標楷體" w:hint="eastAsia"/>
          <w:sz w:val="26"/>
          <w:szCs w:val="26"/>
        </w:rPr>
        <w:t>。細項展開說明如後：</w:t>
      </w:r>
    </w:p>
    <w:p w14:paraId="663FD975" w14:textId="77777777" w:rsidR="00242F50" w:rsidRPr="009969B1" w:rsidRDefault="00E82421" w:rsidP="002009C9">
      <w:pPr>
        <w:numPr>
          <w:ilvl w:val="1"/>
          <w:numId w:val="6"/>
        </w:numPr>
        <w:spacing w:line="360" w:lineRule="exact"/>
        <w:ind w:left="1276" w:hanging="532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  <w:u w:val="single"/>
        </w:rPr>
        <w:t>企業</w:t>
      </w:r>
      <w:r w:rsidR="00242F50" w:rsidRPr="009969B1">
        <w:rPr>
          <w:rFonts w:eastAsia="標楷體" w:cs="標楷體" w:hint="eastAsia"/>
          <w:sz w:val="26"/>
          <w:szCs w:val="26"/>
          <w:u w:val="single"/>
        </w:rPr>
        <w:t>主題</w:t>
      </w:r>
      <w:r w:rsidR="00242F50" w:rsidRPr="009969B1">
        <w:rPr>
          <w:rFonts w:eastAsia="標楷體" w:cs="標楷體" w:hint="eastAsia"/>
          <w:sz w:val="26"/>
          <w:szCs w:val="26"/>
        </w:rPr>
        <w:t>：</w:t>
      </w:r>
    </w:p>
    <w:p w14:paraId="3A864B6D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具備明確的產業觀光教育主題。</w:t>
      </w:r>
    </w:p>
    <w:p w14:paraId="4D0859FB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入口意象契合觀光工廠主題。</w:t>
      </w:r>
    </w:p>
    <w:p w14:paraId="5470D3AA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廠區設計風格具特色並契合觀光工廠主題。</w:t>
      </w:r>
    </w:p>
    <w:p w14:paraId="077506AA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識別系統具美學概念並相互搭配</w:t>
      </w:r>
      <w:r w:rsidRPr="009969B1">
        <w:rPr>
          <w:rFonts w:eastAsia="標楷體"/>
          <w:sz w:val="26"/>
          <w:szCs w:val="26"/>
        </w:rPr>
        <w:t>(</w:t>
      </w:r>
      <w:r w:rsidRPr="009969B1">
        <w:rPr>
          <w:rFonts w:eastAsia="標楷體" w:cs="標楷體" w:hint="eastAsia"/>
          <w:sz w:val="26"/>
          <w:szCs w:val="26"/>
        </w:rPr>
        <w:t>例如品牌標識、吉祥物、產品包裝、</w:t>
      </w:r>
      <w:proofErr w:type="gramStart"/>
      <w:r w:rsidRPr="009969B1">
        <w:rPr>
          <w:rFonts w:eastAsia="標楷體" w:cs="標楷體" w:hint="eastAsia"/>
          <w:sz w:val="26"/>
          <w:szCs w:val="26"/>
        </w:rPr>
        <w:t>週</w:t>
      </w:r>
      <w:proofErr w:type="gramEnd"/>
      <w:r w:rsidRPr="009969B1">
        <w:rPr>
          <w:rFonts w:eastAsia="標楷體" w:cs="標楷體" w:hint="eastAsia"/>
          <w:sz w:val="26"/>
          <w:szCs w:val="26"/>
        </w:rPr>
        <w:t>邊商品等</w:t>
      </w:r>
      <w:r w:rsidRPr="009969B1">
        <w:rPr>
          <w:rFonts w:eastAsia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2F8D5C6F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具鮮明企業形象（如企業文化、</w:t>
      </w:r>
      <w:r w:rsidR="00D03CD8" w:rsidRPr="009969B1">
        <w:rPr>
          <w:rFonts w:eastAsia="標楷體" w:cs="標楷體" w:hint="eastAsia"/>
          <w:sz w:val="26"/>
          <w:szCs w:val="26"/>
        </w:rPr>
        <w:t>品牌承諾主張</w:t>
      </w:r>
      <w:r w:rsidRPr="009969B1">
        <w:rPr>
          <w:rFonts w:eastAsia="標楷體" w:cs="標楷體" w:hint="eastAsia"/>
          <w:sz w:val="26"/>
          <w:szCs w:val="26"/>
        </w:rPr>
        <w:t>等）。</w:t>
      </w:r>
      <w:r w:rsidR="006259F4" w:rsidRPr="009969B1">
        <w:rPr>
          <w:rFonts w:eastAsia="標楷體" w:cs="標楷體"/>
          <w:sz w:val="26"/>
          <w:szCs w:val="26"/>
        </w:rPr>
        <w:br/>
      </w:r>
    </w:p>
    <w:p w14:paraId="5D1FDC66" w14:textId="77777777" w:rsidR="00242F50" w:rsidRPr="009969B1" w:rsidRDefault="00242F50" w:rsidP="002009C9">
      <w:pPr>
        <w:numPr>
          <w:ilvl w:val="1"/>
          <w:numId w:val="6"/>
        </w:numPr>
        <w:spacing w:line="360" w:lineRule="exact"/>
        <w:ind w:left="1276" w:hanging="532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  <w:u w:val="single"/>
        </w:rPr>
        <w:t>廠區規劃</w:t>
      </w:r>
      <w:r w:rsidR="00D03CD8" w:rsidRPr="009969B1">
        <w:rPr>
          <w:rFonts w:eastAsia="標楷體" w:cs="標楷體" w:hint="eastAsia"/>
          <w:sz w:val="26"/>
          <w:szCs w:val="26"/>
          <w:u w:val="single"/>
        </w:rPr>
        <w:t>與服務設施</w:t>
      </w:r>
      <w:r w:rsidRPr="009969B1">
        <w:rPr>
          <w:rFonts w:eastAsia="標楷體" w:cs="標楷體" w:hint="eastAsia"/>
          <w:sz w:val="26"/>
          <w:szCs w:val="26"/>
        </w:rPr>
        <w:t>：</w:t>
      </w:r>
    </w:p>
    <w:p w14:paraId="2A57193C" w14:textId="67D83028" w:rsidR="00242F50" w:rsidRPr="009969B1" w:rsidRDefault="00242F50" w:rsidP="00A06B02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 w:cs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無異味及粉塵、高熱或噪音造成參訪者不適因素或已排除</w:t>
      </w:r>
      <w:r w:rsidR="004A0876" w:rsidRPr="009969B1">
        <w:rPr>
          <w:rFonts w:eastAsia="標楷體" w:cs="標楷體" w:hint="eastAsia"/>
          <w:sz w:val="26"/>
          <w:szCs w:val="26"/>
        </w:rPr>
        <w:t>，</w:t>
      </w:r>
      <w:r w:rsidRPr="009969B1">
        <w:rPr>
          <w:rFonts w:eastAsia="標楷體" w:cs="標楷體" w:hint="eastAsia"/>
          <w:sz w:val="26"/>
          <w:szCs w:val="26"/>
        </w:rPr>
        <w:t>具備消防安全、</w:t>
      </w:r>
      <w:r w:rsidR="007B0674" w:rsidRPr="009969B1">
        <w:rPr>
          <w:rFonts w:eastAsia="標楷體" w:cs="標楷體" w:hint="eastAsia"/>
          <w:sz w:val="26"/>
          <w:szCs w:val="26"/>
        </w:rPr>
        <w:t>自動體外心臟電擊</w:t>
      </w:r>
      <w:proofErr w:type="gramStart"/>
      <w:r w:rsidR="007B0674" w:rsidRPr="009969B1">
        <w:rPr>
          <w:rFonts w:eastAsia="標楷體" w:cs="標楷體" w:hint="eastAsia"/>
          <w:sz w:val="26"/>
          <w:szCs w:val="26"/>
        </w:rPr>
        <w:t>去顫器</w:t>
      </w:r>
      <w:proofErr w:type="gramEnd"/>
      <w:r w:rsidR="007B0674" w:rsidRPr="009969B1">
        <w:rPr>
          <w:rFonts w:eastAsia="標楷體" w:cs="標楷體" w:hint="eastAsia"/>
          <w:sz w:val="26"/>
          <w:szCs w:val="26"/>
        </w:rPr>
        <w:t>(AED)</w:t>
      </w:r>
      <w:r w:rsidR="004B77C7" w:rsidRPr="009969B1">
        <w:rPr>
          <w:rFonts w:eastAsia="標楷體" w:cs="標楷體" w:hint="eastAsia"/>
          <w:sz w:val="26"/>
          <w:szCs w:val="26"/>
        </w:rPr>
        <w:t>及</w:t>
      </w:r>
      <w:r w:rsidRPr="009969B1">
        <w:rPr>
          <w:rFonts w:eastAsia="標楷體" w:cs="標楷體" w:hint="eastAsia"/>
          <w:sz w:val="26"/>
          <w:szCs w:val="26"/>
        </w:rPr>
        <w:t>逃生指標設置</w:t>
      </w:r>
      <w:r w:rsidR="00A06B02" w:rsidRPr="009969B1">
        <w:rPr>
          <w:rFonts w:eastAsia="標楷體" w:cs="標楷體" w:hint="eastAsia"/>
          <w:sz w:val="26"/>
          <w:szCs w:val="26"/>
        </w:rPr>
        <w:t>與無障礙引導設施之設置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6A6FE704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廁所</w:t>
      </w:r>
      <w:r w:rsidR="00D03CD8" w:rsidRPr="009969B1">
        <w:rPr>
          <w:rFonts w:eastAsia="標楷體" w:cs="標楷體" w:hint="eastAsia"/>
          <w:sz w:val="26"/>
          <w:szCs w:val="26"/>
        </w:rPr>
        <w:t>友善度</w:t>
      </w:r>
      <w:r w:rsidR="00D03CD8" w:rsidRPr="009969B1">
        <w:rPr>
          <w:rFonts w:eastAsia="標楷體" w:cs="標楷體" w:hint="eastAsia"/>
          <w:sz w:val="26"/>
          <w:szCs w:val="26"/>
        </w:rPr>
        <w:t>(</w:t>
      </w:r>
      <w:proofErr w:type="gramStart"/>
      <w:r w:rsidR="00D03CD8" w:rsidRPr="009969B1">
        <w:rPr>
          <w:rFonts w:eastAsia="標楷體" w:cs="標楷體" w:hint="eastAsia"/>
          <w:sz w:val="26"/>
          <w:szCs w:val="26"/>
        </w:rPr>
        <w:t>含無障礙</w:t>
      </w:r>
      <w:proofErr w:type="gramEnd"/>
      <w:r w:rsidR="00D03CD8" w:rsidRPr="009969B1">
        <w:rPr>
          <w:rFonts w:eastAsia="標楷體" w:cs="標楷體" w:hint="eastAsia"/>
          <w:sz w:val="26"/>
          <w:szCs w:val="26"/>
        </w:rPr>
        <w:t>廁所</w:t>
      </w:r>
      <w:r w:rsidR="00D03CD8" w:rsidRPr="009969B1">
        <w:rPr>
          <w:rFonts w:eastAsia="標楷體" w:cs="標楷體" w:hint="eastAsia"/>
          <w:sz w:val="26"/>
          <w:szCs w:val="26"/>
        </w:rPr>
        <w:t>)</w:t>
      </w:r>
      <w:r w:rsidR="00D03CD8" w:rsidRPr="009969B1">
        <w:rPr>
          <w:rFonts w:eastAsia="標楷體" w:cs="標楷體" w:hint="eastAsia"/>
          <w:sz w:val="26"/>
          <w:szCs w:val="26"/>
        </w:rPr>
        <w:t>、</w:t>
      </w:r>
      <w:r w:rsidRPr="009969B1">
        <w:rPr>
          <w:rFonts w:eastAsia="標楷體" w:cs="標楷體" w:hint="eastAsia"/>
          <w:sz w:val="26"/>
          <w:szCs w:val="26"/>
        </w:rPr>
        <w:t>停車場地</w:t>
      </w:r>
      <w:r w:rsidR="00D03CD8" w:rsidRPr="009969B1">
        <w:rPr>
          <w:rFonts w:eastAsia="標楷體" w:cs="標楷體" w:hint="eastAsia"/>
          <w:sz w:val="26"/>
          <w:szCs w:val="26"/>
        </w:rPr>
        <w:t>(</w:t>
      </w:r>
      <w:proofErr w:type="gramStart"/>
      <w:r w:rsidR="00D03CD8" w:rsidRPr="009969B1">
        <w:rPr>
          <w:rFonts w:eastAsia="標楷體" w:cs="標楷體" w:hint="eastAsia"/>
          <w:sz w:val="26"/>
          <w:szCs w:val="26"/>
        </w:rPr>
        <w:t>含無障礙</w:t>
      </w:r>
      <w:proofErr w:type="gramEnd"/>
      <w:r w:rsidR="00D03CD8" w:rsidRPr="009969B1">
        <w:rPr>
          <w:rFonts w:eastAsia="標楷體" w:cs="標楷體" w:hint="eastAsia"/>
          <w:sz w:val="26"/>
          <w:szCs w:val="26"/>
        </w:rPr>
        <w:t>停車位</w:t>
      </w:r>
      <w:r w:rsidR="00D03CD8" w:rsidRPr="009969B1">
        <w:rPr>
          <w:rFonts w:eastAsia="標楷體" w:cs="標楷體" w:hint="eastAsia"/>
          <w:sz w:val="26"/>
          <w:szCs w:val="26"/>
        </w:rPr>
        <w:t>)</w:t>
      </w:r>
      <w:r w:rsidR="00D03CD8" w:rsidRPr="009969B1">
        <w:rPr>
          <w:rFonts w:eastAsia="標楷體" w:cs="標楷體" w:hint="eastAsia"/>
          <w:sz w:val="26"/>
          <w:szCs w:val="26"/>
        </w:rPr>
        <w:t>、廠區及參觀區具備適當質與</w:t>
      </w:r>
      <w:r w:rsidRPr="009969B1">
        <w:rPr>
          <w:rFonts w:eastAsia="標楷體" w:cs="標楷體" w:hint="eastAsia"/>
          <w:sz w:val="26"/>
          <w:szCs w:val="26"/>
        </w:rPr>
        <w:t>量。</w:t>
      </w:r>
    </w:p>
    <w:p w14:paraId="61FE6496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完善的休憩設施</w:t>
      </w:r>
      <w:r w:rsidRPr="009969B1">
        <w:rPr>
          <w:rFonts w:eastAsia="標楷體"/>
          <w:sz w:val="26"/>
          <w:szCs w:val="26"/>
        </w:rPr>
        <w:t>(</w:t>
      </w:r>
      <w:r w:rsidRPr="009969B1">
        <w:rPr>
          <w:rFonts w:eastAsia="標楷體" w:cs="標楷體" w:hint="eastAsia"/>
          <w:sz w:val="26"/>
          <w:szCs w:val="26"/>
        </w:rPr>
        <w:t>休息座椅及飲用水設備等</w:t>
      </w:r>
      <w:r w:rsidRPr="009969B1">
        <w:rPr>
          <w:rFonts w:eastAsia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、環境景觀及綠美化程度。</w:t>
      </w:r>
    </w:p>
    <w:p w14:paraId="7765AA0D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具備</w:t>
      </w:r>
      <w:r w:rsidR="00D03CD8" w:rsidRPr="009969B1">
        <w:rPr>
          <w:rFonts w:eastAsia="標楷體" w:cs="標楷體" w:hint="eastAsia"/>
          <w:sz w:val="26"/>
          <w:szCs w:val="26"/>
        </w:rPr>
        <w:t>服務接待處、</w:t>
      </w:r>
      <w:r w:rsidRPr="009969B1">
        <w:rPr>
          <w:rFonts w:eastAsia="標楷體" w:cs="標楷體" w:hint="eastAsia"/>
          <w:sz w:val="26"/>
          <w:szCs w:val="26"/>
        </w:rPr>
        <w:t>簡報室、</w:t>
      </w:r>
      <w:r w:rsidRPr="009969B1">
        <w:rPr>
          <w:rFonts w:eastAsia="標楷體"/>
          <w:sz w:val="26"/>
          <w:szCs w:val="26"/>
        </w:rPr>
        <w:t>DIY</w:t>
      </w:r>
      <w:r w:rsidRPr="009969B1">
        <w:rPr>
          <w:rFonts w:eastAsia="標楷體" w:cs="標楷體" w:hint="eastAsia"/>
          <w:sz w:val="26"/>
          <w:szCs w:val="26"/>
        </w:rPr>
        <w:t>教室、產品展覽或展售區</w:t>
      </w:r>
      <w:r w:rsidR="00D03CD8" w:rsidRPr="009969B1">
        <w:rPr>
          <w:rFonts w:eastAsia="標楷體" w:cs="標楷體"/>
          <w:sz w:val="26"/>
          <w:szCs w:val="26"/>
        </w:rPr>
        <w:t>，如設有固定觀眾席位，則應設置足量的輪椅觀眾席位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1239B394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參觀動線流暢，能夠完整呈現產品之生產過程且可於</w:t>
      </w:r>
      <w:r w:rsidRPr="009969B1">
        <w:rPr>
          <w:rFonts w:eastAsia="標楷體"/>
          <w:sz w:val="26"/>
          <w:szCs w:val="26"/>
        </w:rPr>
        <w:t>1~2</w:t>
      </w:r>
      <w:r w:rsidRPr="009969B1">
        <w:rPr>
          <w:rFonts w:eastAsia="標楷體" w:cs="標楷體" w:hint="eastAsia"/>
          <w:sz w:val="26"/>
          <w:szCs w:val="26"/>
        </w:rPr>
        <w:t>小時內完成。</w:t>
      </w:r>
    </w:p>
    <w:p w14:paraId="4AAAFC2C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觀光區域內應具備無障礙與性別平等設施，新建或增建建築物，應設置符合營建署建築物無障礙設施設計規範之無障礙設施。</w:t>
      </w:r>
    </w:p>
    <w:p w14:paraId="1C9901CC" w14:textId="77777777" w:rsidR="00242F50" w:rsidRPr="009969B1" w:rsidRDefault="00242F50" w:rsidP="002009C9">
      <w:pPr>
        <w:numPr>
          <w:ilvl w:val="1"/>
          <w:numId w:val="6"/>
        </w:numPr>
        <w:spacing w:line="360" w:lineRule="exact"/>
        <w:ind w:left="1276" w:hanging="532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  <w:u w:val="single"/>
        </w:rPr>
        <w:t>設施</w:t>
      </w:r>
      <w:r w:rsidR="00573C94" w:rsidRPr="009969B1">
        <w:rPr>
          <w:rFonts w:eastAsia="標楷體" w:cs="標楷體" w:hint="eastAsia"/>
          <w:sz w:val="26"/>
          <w:szCs w:val="26"/>
          <w:u w:val="single"/>
        </w:rPr>
        <w:t>展示</w:t>
      </w:r>
      <w:r w:rsidRPr="009969B1">
        <w:rPr>
          <w:rFonts w:eastAsia="標楷體" w:cs="標楷體" w:hint="eastAsia"/>
          <w:sz w:val="26"/>
          <w:szCs w:val="26"/>
        </w:rPr>
        <w:t>：</w:t>
      </w:r>
    </w:p>
    <w:p w14:paraId="34E6B279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設置全廠區示意圖、區域標示及指示設施</w:t>
      </w:r>
      <w:r w:rsidRPr="009969B1">
        <w:rPr>
          <w:rFonts w:eastAsia="標楷體"/>
          <w:sz w:val="26"/>
          <w:szCs w:val="26"/>
        </w:rPr>
        <w:t>(</w:t>
      </w:r>
      <w:proofErr w:type="gramStart"/>
      <w:r w:rsidRPr="009969B1">
        <w:rPr>
          <w:rFonts w:eastAsia="標楷體" w:cs="標楷體" w:hint="eastAsia"/>
          <w:sz w:val="26"/>
          <w:szCs w:val="26"/>
        </w:rPr>
        <w:t>含無障礙</w:t>
      </w:r>
      <w:proofErr w:type="gramEnd"/>
      <w:r w:rsidRPr="009969B1">
        <w:rPr>
          <w:rFonts w:eastAsia="標楷體" w:cs="標楷體" w:hint="eastAsia"/>
          <w:sz w:val="26"/>
          <w:szCs w:val="26"/>
        </w:rPr>
        <w:t>設施之設置與多國文字規劃</w:t>
      </w:r>
      <w:r w:rsidRPr="009969B1">
        <w:rPr>
          <w:rFonts w:eastAsia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11598AC0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完善的產業知識、文化導</w:t>
      </w:r>
      <w:proofErr w:type="gramStart"/>
      <w:r w:rsidRPr="009969B1">
        <w:rPr>
          <w:rFonts w:eastAsia="標楷體" w:cs="標楷體" w:hint="eastAsia"/>
          <w:sz w:val="26"/>
          <w:szCs w:val="26"/>
        </w:rPr>
        <w:t>覽</w:t>
      </w:r>
      <w:proofErr w:type="gramEnd"/>
      <w:r w:rsidRPr="009969B1">
        <w:rPr>
          <w:rFonts w:eastAsia="標楷體" w:cs="標楷體" w:hint="eastAsia"/>
          <w:sz w:val="26"/>
          <w:szCs w:val="26"/>
        </w:rPr>
        <w:t>解說系統</w:t>
      </w:r>
      <w:r w:rsidRPr="009969B1">
        <w:rPr>
          <w:rFonts w:eastAsia="標楷體"/>
          <w:sz w:val="26"/>
          <w:szCs w:val="26"/>
        </w:rPr>
        <w:t>(</w:t>
      </w:r>
      <w:proofErr w:type="gramStart"/>
      <w:r w:rsidRPr="009969B1">
        <w:rPr>
          <w:rFonts w:eastAsia="標楷體" w:cs="標楷體" w:hint="eastAsia"/>
          <w:sz w:val="26"/>
          <w:szCs w:val="26"/>
        </w:rPr>
        <w:t>含無障礙</w:t>
      </w:r>
      <w:proofErr w:type="gramEnd"/>
      <w:r w:rsidRPr="009969B1">
        <w:rPr>
          <w:rFonts w:eastAsia="標楷體" w:cs="標楷體" w:hint="eastAsia"/>
          <w:sz w:val="26"/>
          <w:szCs w:val="26"/>
        </w:rPr>
        <w:t>設計與多國語言規劃</w:t>
      </w:r>
      <w:r w:rsidRPr="009969B1">
        <w:rPr>
          <w:rFonts w:eastAsia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332CA378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良好的觀光服務網站建置、影片製作及觀光導</w:t>
      </w:r>
      <w:proofErr w:type="gramStart"/>
      <w:r w:rsidRPr="009969B1">
        <w:rPr>
          <w:rFonts w:eastAsia="標楷體" w:cs="標楷體" w:hint="eastAsia"/>
          <w:sz w:val="26"/>
          <w:szCs w:val="26"/>
        </w:rPr>
        <w:t>覽</w:t>
      </w:r>
      <w:proofErr w:type="gramEnd"/>
      <w:r w:rsidRPr="009969B1">
        <w:rPr>
          <w:rFonts w:eastAsia="標楷體" w:cs="標楷體" w:hint="eastAsia"/>
          <w:sz w:val="26"/>
          <w:szCs w:val="26"/>
        </w:rPr>
        <w:t>摺頁印製。</w:t>
      </w:r>
    </w:p>
    <w:p w14:paraId="52880384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產品</w:t>
      </w:r>
      <w:r w:rsidRPr="009969B1">
        <w:rPr>
          <w:rFonts w:eastAsia="標楷體" w:cs="標楷體" w:hint="eastAsia"/>
          <w:sz w:val="26"/>
          <w:szCs w:val="26"/>
        </w:rPr>
        <w:t>品質控管機制、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製程的開放程度及觀光價值呈現。</w:t>
      </w:r>
    </w:p>
    <w:p w14:paraId="46FBBF63" w14:textId="77777777" w:rsidR="00242F50" w:rsidRPr="009969B1" w:rsidRDefault="00242F50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具備與遊客互動的體驗設施或文物。</w:t>
      </w:r>
    </w:p>
    <w:p w14:paraId="42EA0A0A" w14:textId="77777777" w:rsidR="00242F50" w:rsidRPr="009969B1" w:rsidRDefault="00242F50" w:rsidP="002009C9">
      <w:pPr>
        <w:numPr>
          <w:ilvl w:val="1"/>
          <w:numId w:val="6"/>
        </w:numPr>
        <w:spacing w:line="360" w:lineRule="exact"/>
        <w:ind w:left="1276" w:hanging="532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  <w:u w:val="single"/>
        </w:rPr>
        <w:t>服務品質</w:t>
      </w:r>
      <w:r w:rsidRPr="009969B1">
        <w:rPr>
          <w:rFonts w:eastAsia="標楷體" w:cs="標楷體" w:hint="eastAsia"/>
          <w:sz w:val="26"/>
          <w:szCs w:val="26"/>
        </w:rPr>
        <w:t>：</w:t>
      </w:r>
    </w:p>
    <w:p w14:paraId="278FE9A4" w14:textId="77777777" w:rsidR="00242F50" w:rsidRPr="009969B1" w:rsidRDefault="00D03CD8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服務人員與導</w:t>
      </w:r>
      <w:proofErr w:type="gramStart"/>
      <w:r w:rsidRPr="009969B1">
        <w:rPr>
          <w:rFonts w:eastAsia="標楷體" w:cs="標楷體"/>
          <w:sz w:val="26"/>
          <w:szCs w:val="26"/>
        </w:rPr>
        <w:t>覽</w:t>
      </w:r>
      <w:proofErr w:type="gramEnd"/>
      <w:r w:rsidRPr="009969B1">
        <w:rPr>
          <w:rFonts w:eastAsia="標楷體" w:cs="標楷體"/>
          <w:sz w:val="26"/>
          <w:szCs w:val="26"/>
        </w:rPr>
        <w:t>解說內容的品質到位</w:t>
      </w:r>
      <w:r w:rsidRPr="009969B1">
        <w:rPr>
          <w:rFonts w:eastAsia="標楷體" w:cs="標楷體"/>
          <w:sz w:val="26"/>
          <w:szCs w:val="26"/>
        </w:rPr>
        <w:t>(</w:t>
      </w:r>
      <w:r w:rsidRPr="009969B1">
        <w:rPr>
          <w:rFonts w:eastAsia="標楷體" w:cs="標楷體"/>
          <w:sz w:val="26"/>
          <w:szCs w:val="26"/>
        </w:rPr>
        <w:t>如教育訓練、榮獲獎項或認證等</w:t>
      </w:r>
      <w:r w:rsidRPr="009969B1">
        <w:rPr>
          <w:rFonts w:eastAsia="標楷體" w:cs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57030168" w14:textId="77777777" w:rsidR="00242F50" w:rsidRPr="009969B1" w:rsidRDefault="00D03CD8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經營網路社群具有良好成效</w:t>
      </w:r>
      <w:r w:rsidRPr="009969B1">
        <w:rPr>
          <w:rFonts w:eastAsia="標楷體" w:cs="標楷體"/>
          <w:sz w:val="26"/>
          <w:szCs w:val="26"/>
        </w:rPr>
        <w:t>(</w:t>
      </w:r>
      <w:r w:rsidRPr="009969B1">
        <w:rPr>
          <w:rFonts w:eastAsia="標楷體" w:cs="標楷體"/>
          <w:sz w:val="26"/>
          <w:szCs w:val="26"/>
        </w:rPr>
        <w:t>如</w:t>
      </w:r>
      <w:r w:rsidRPr="009969B1">
        <w:rPr>
          <w:rFonts w:eastAsia="標楷體" w:cs="標楷體"/>
          <w:sz w:val="26"/>
          <w:szCs w:val="26"/>
        </w:rPr>
        <w:t>FB</w:t>
      </w:r>
      <w:r w:rsidRPr="009969B1">
        <w:rPr>
          <w:rFonts w:eastAsia="標楷體" w:cs="標楷體"/>
          <w:sz w:val="26"/>
          <w:szCs w:val="26"/>
        </w:rPr>
        <w:t>、</w:t>
      </w:r>
      <w:r w:rsidRPr="009969B1">
        <w:rPr>
          <w:rFonts w:eastAsia="標楷體" w:cs="標楷體"/>
          <w:sz w:val="26"/>
          <w:szCs w:val="26"/>
        </w:rPr>
        <w:t>IG</w:t>
      </w:r>
      <w:r w:rsidRPr="009969B1">
        <w:rPr>
          <w:rFonts w:eastAsia="標楷體" w:cs="標楷體"/>
          <w:sz w:val="26"/>
          <w:szCs w:val="26"/>
        </w:rPr>
        <w:t>、</w:t>
      </w:r>
      <w:r w:rsidRPr="009969B1">
        <w:rPr>
          <w:rFonts w:eastAsia="標楷體" w:cs="標楷體"/>
          <w:sz w:val="26"/>
          <w:szCs w:val="26"/>
        </w:rPr>
        <w:t>Google Map</w:t>
      </w:r>
      <w:r w:rsidRPr="009969B1">
        <w:rPr>
          <w:rFonts w:eastAsia="標楷體" w:cs="標楷體"/>
          <w:sz w:val="26"/>
          <w:szCs w:val="26"/>
        </w:rPr>
        <w:t>等社群</w:t>
      </w:r>
      <w:r w:rsidRPr="009969B1">
        <w:rPr>
          <w:rFonts w:eastAsia="標楷體" w:cs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2959E1E7" w14:textId="77777777" w:rsidR="00242F50" w:rsidRPr="009969B1" w:rsidRDefault="00D03CD8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對於客訴抱怨、消費爭議、危機處理有妥善的回應與處理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783C1CB4" w14:textId="77777777" w:rsidR="00242F50" w:rsidRPr="009969B1" w:rsidRDefault="00D03CD8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遊客體驗創新優化措施說明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352611AA" w14:textId="77777777" w:rsidR="00242F50" w:rsidRPr="009969B1" w:rsidRDefault="00242F50" w:rsidP="002009C9">
      <w:pPr>
        <w:numPr>
          <w:ilvl w:val="1"/>
          <w:numId w:val="6"/>
        </w:numPr>
        <w:spacing w:line="360" w:lineRule="exact"/>
        <w:ind w:left="1276" w:hanging="532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  <w:u w:val="single"/>
        </w:rPr>
        <w:t>營運</w:t>
      </w:r>
      <w:r w:rsidR="00573C94" w:rsidRPr="009969B1">
        <w:rPr>
          <w:rFonts w:eastAsia="標楷體" w:cs="標楷體" w:hint="eastAsia"/>
          <w:sz w:val="26"/>
          <w:szCs w:val="26"/>
          <w:u w:val="single"/>
        </w:rPr>
        <w:t>績效</w:t>
      </w:r>
      <w:r w:rsidRPr="009969B1">
        <w:rPr>
          <w:rFonts w:eastAsia="標楷體" w:cs="標楷體" w:hint="eastAsia"/>
          <w:sz w:val="26"/>
          <w:szCs w:val="26"/>
        </w:rPr>
        <w:t>：</w:t>
      </w:r>
    </w:p>
    <w:p w14:paraId="10806C5F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近三年獲獎實績</w:t>
      </w:r>
      <w:r w:rsidRPr="009969B1">
        <w:rPr>
          <w:rFonts w:eastAsia="標楷體" w:cs="標楷體"/>
          <w:sz w:val="26"/>
          <w:szCs w:val="26"/>
        </w:rPr>
        <w:t>(</w:t>
      </w:r>
      <w:r w:rsidRPr="009969B1">
        <w:rPr>
          <w:rFonts w:eastAsia="標楷體" w:cs="標楷體"/>
          <w:sz w:val="26"/>
          <w:szCs w:val="26"/>
        </w:rPr>
        <w:t>如：經濟部節慶首選、職人手作</w:t>
      </w:r>
      <w:r w:rsidR="00B7382A" w:rsidRPr="009969B1">
        <w:rPr>
          <w:rFonts w:eastAsia="標楷體" w:cs="標楷體" w:hint="eastAsia"/>
          <w:sz w:val="26"/>
          <w:szCs w:val="26"/>
        </w:rPr>
        <w:t>及教育導</w:t>
      </w:r>
      <w:proofErr w:type="gramStart"/>
      <w:r w:rsidR="00B7382A" w:rsidRPr="009969B1">
        <w:rPr>
          <w:rFonts w:eastAsia="標楷體" w:cs="標楷體" w:hint="eastAsia"/>
          <w:sz w:val="26"/>
          <w:szCs w:val="26"/>
        </w:rPr>
        <w:t>覽</w:t>
      </w:r>
      <w:proofErr w:type="gramEnd"/>
      <w:r w:rsidRPr="009969B1">
        <w:rPr>
          <w:rFonts w:eastAsia="標楷體" w:cs="標楷體"/>
          <w:sz w:val="26"/>
          <w:szCs w:val="26"/>
        </w:rPr>
        <w:t>、地方伴手禮獎項或十大伴手禮、國際競賽等</w:t>
      </w:r>
      <w:r w:rsidRPr="009969B1">
        <w:rPr>
          <w:rFonts w:eastAsia="標楷體" w:cs="標楷體"/>
          <w:sz w:val="26"/>
          <w:szCs w:val="26"/>
        </w:rPr>
        <w:t>)</w:t>
      </w:r>
      <w:r w:rsidRPr="009969B1">
        <w:rPr>
          <w:rFonts w:eastAsia="標楷體" w:cs="標楷體" w:hint="eastAsia"/>
          <w:sz w:val="26"/>
          <w:szCs w:val="26"/>
        </w:rPr>
        <w:t>。</w:t>
      </w:r>
    </w:p>
    <w:p w14:paraId="29CA222C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近三年認證實績(如：</w:t>
      </w:r>
      <w:proofErr w:type="gramStart"/>
      <w:r w:rsidRPr="009969B1">
        <w:rPr>
          <w:rFonts w:ascii="標楷體" w:eastAsia="標楷體" w:hAnsi="標楷體" w:cs="標楷體"/>
          <w:sz w:val="26"/>
          <w:szCs w:val="26"/>
        </w:rPr>
        <w:t>環教場所</w:t>
      </w:r>
      <w:proofErr w:type="gramEnd"/>
      <w:r w:rsidRPr="009969B1">
        <w:rPr>
          <w:rFonts w:ascii="標楷體" w:eastAsia="標楷體" w:hAnsi="標楷體" w:cs="標楷體"/>
          <w:sz w:val="26"/>
          <w:szCs w:val="26"/>
        </w:rPr>
        <w:t>與人員、清真或專業認證等)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A8DCB86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積極參與主管機關辦理之各項活動</w:t>
      </w:r>
      <w:r w:rsidR="00E56F69" w:rsidRPr="009969B1">
        <w:rPr>
          <w:rFonts w:eastAsia="標楷體" w:cs="標楷體" w:hint="eastAsia"/>
          <w:sz w:val="26"/>
          <w:szCs w:val="26"/>
        </w:rPr>
        <w:t>(</w:t>
      </w:r>
      <w:r w:rsidR="00E56F69" w:rsidRPr="009969B1">
        <w:rPr>
          <w:rFonts w:eastAsia="標楷體" w:cs="標楷體" w:hint="eastAsia"/>
          <w:sz w:val="26"/>
          <w:szCs w:val="26"/>
        </w:rPr>
        <w:t>含</w:t>
      </w:r>
      <w:r w:rsidRPr="009969B1">
        <w:rPr>
          <w:rFonts w:eastAsia="標楷體" w:cs="標楷體"/>
          <w:sz w:val="26"/>
          <w:szCs w:val="26"/>
        </w:rPr>
        <w:t>政府</w:t>
      </w:r>
      <w:r w:rsidR="00E56F69" w:rsidRPr="009969B1">
        <w:rPr>
          <w:rFonts w:eastAsia="標楷體" w:cs="標楷體" w:hint="eastAsia"/>
          <w:sz w:val="26"/>
          <w:szCs w:val="26"/>
        </w:rPr>
        <w:t>部門及</w:t>
      </w:r>
      <w:r w:rsidRPr="009969B1">
        <w:rPr>
          <w:rFonts w:eastAsia="標楷體" w:cs="標楷體"/>
          <w:sz w:val="26"/>
          <w:szCs w:val="26"/>
        </w:rPr>
        <w:t>工研院等</w:t>
      </w:r>
      <w:r w:rsidRPr="009969B1">
        <w:rPr>
          <w:rFonts w:eastAsia="標楷體" w:cs="標楷體"/>
          <w:sz w:val="26"/>
          <w:szCs w:val="26"/>
        </w:rPr>
        <w:t>)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3CC5AFD8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積極參與觀光工廠相關組織之各項活動</w:t>
      </w:r>
      <w:r w:rsidRPr="009969B1">
        <w:rPr>
          <w:rFonts w:eastAsia="標楷體" w:cs="標楷體"/>
          <w:sz w:val="26"/>
          <w:szCs w:val="26"/>
        </w:rPr>
        <w:t>(</w:t>
      </w:r>
      <w:r w:rsidRPr="009969B1">
        <w:rPr>
          <w:rFonts w:eastAsia="標楷體" w:cs="標楷體"/>
          <w:sz w:val="26"/>
          <w:szCs w:val="26"/>
        </w:rPr>
        <w:t>如：中華民國觀光工廠促進協會、地方觀光工廠協會等</w:t>
      </w:r>
      <w:r w:rsidRPr="009969B1">
        <w:rPr>
          <w:rFonts w:eastAsia="標楷體" w:cs="標楷體"/>
          <w:sz w:val="26"/>
          <w:szCs w:val="26"/>
        </w:rPr>
        <w:t>)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06F7B4FC" w14:textId="77777777" w:rsidR="00242F50" w:rsidRPr="009969B1" w:rsidRDefault="00061EC6" w:rsidP="00061EC6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營運模式</w:t>
      </w:r>
      <w:r w:rsidRPr="009969B1">
        <w:rPr>
          <w:rFonts w:eastAsia="標楷體" w:cs="標楷體"/>
          <w:sz w:val="26"/>
          <w:szCs w:val="26"/>
        </w:rPr>
        <w:t>/</w:t>
      </w:r>
      <w:r w:rsidRPr="009969B1">
        <w:rPr>
          <w:rFonts w:eastAsia="標楷體" w:cs="標楷體"/>
          <w:sz w:val="26"/>
          <w:szCs w:val="26"/>
        </w:rPr>
        <w:t>獲利模式之創新精進說明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67E6CDE8" w14:textId="77777777" w:rsidR="00242F50" w:rsidRPr="009969B1" w:rsidRDefault="00242F50" w:rsidP="002009C9">
      <w:pPr>
        <w:numPr>
          <w:ilvl w:val="1"/>
          <w:numId w:val="6"/>
        </w:numPr>
        <w:spacing w:line="360" w:lineRule="exact"/>
        <w:ind w:left="1276" w:hanging="532"/>
        <w:rPr>
          <w:rFonts w:eastAsia="標楷體"/>
          <w:sz w:val="22"/>
          <w:szCs w:val="22"/>
        </w:rPr>
      </w:pPr>
      <w:r w:rsidRPr="009969B1">
        <w:rPr>
          <w:rFonts w:eastAsia="標楷體" w:cs="標楷體" w:hint="eastAsia"/>
          <w:sz w:val="26"/>
          <w:szCs w:val="26"/>
          <w:u w:val="single"/>
        </w:rPr>
        <w:t>企業</w:t>
      </w:r>
      <w:r w:rsidR="00061EC6" w:rsidRPr="009969B1">
        <w:rPr>
          <w:rFonts w:eastAsia="標楷體" w:cs="標楷體" w:hint="eastAsia"/>
          <w:sz w:val="26"/>
          <w:szCs w:val="26"/>
          <w:u w:val="single"/>
        </w:rPr>
        <w:t>社會</w:t>
      </w:r>
      <w:r w:rsidRPr="009969B1">
        <w:rPr>
          <w:rFonts w:eastAsia="標楷體" w:cs="標楷體" w:hint="eastAsia"/>
          <w:sz w:val="26"/>
          <w:szCs w:val="26"/>
          <w:u w:val="single"/>
        </w:rPr>
        <w:t>責任</w:t>
      </w:r>
      <w:r w:rsidR="00E56F69" w:rsidRPr="009969B1">
        <w:rPr>
          <w:rFonts w:eastAsia="標楷體" w:cs="標楷體" w:hint="eastAsia"/>
          <w:sz w:val="26"/>
          <w:szCs w:val="26"/>
          <w:u w:val="single"/>
        </w:rPr>
        <w:t>(</w:t>
      </w:r>
      <w:r w:rsidR="00061EC6" w:rsidRPr="009969B1">
        <w:rPr>
          <w:rFonts w:eastAsia="標楷體" w:cs="標楷體" w:hint="eastAsia"/>
          <w:sz w:val="26"/>
          <w:szCs w:val="26"/>
          <w:u w:val="single"/>
        </w:rPr>
        <w:t>加分項目</w:t>
      </w:r>
      <w:r w:rsidR="00E56F69" w:rsidRPr="009969B1">
        <w:rPr>
          <w:rFonts w:eastAsia="標楷體" w:cs="標楷體" w:hint="eastAsia"/>
          <w:sz w:val="26"/>
          <w:szCs w:val="26"/>
          <w:u w:val="single"/>
        </w:rPr>
        <w:t>)</w:t>
      </w:r>
      <w:r w:rsidRPr="009969B1">
        <w:rPr>
          <w:rFonts w:eastAsia="標楷體" w:cs="標楷體" w:hint="eastAsia"/>
          <w:sz w:val="26"/>
          <w:szCs w:val="26"/>
        </w:rPr>
        <w:t>：</w:t>
      </w:r>
    </w:p>
    <w:p w14:paraId="1C763D7C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落實公司治理及企業倫理，如彈性工時，重視員工權益、觀光部門員工人數達性別比例原則</w:t>
      </w:r>
      <w:r w:rsidRPr="009969B1">
        <w:rPr>
          <w:rFonts w:eastAsia="標楷體" w:cs="標楷體"/>
          <w:sz w:val="26"/>
          <w:szCs w:val="26"/>
        </w:rPr>
        <w:t>1/3</w:t>
      </w:r>
      <w:r w:rsidRPr="009969B1">
        <w:rPr>
          <w:rFonts w:eastAsia="標楷體" w:cs="標楷體"/>
          <w:sz w:val="26"/>
          <w:szCs w:val="26"/>
        </w:rPr>
        <w:t>等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7F218FB7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社會關懷，如保護弱勢族群、雇用二度就業婦女、支持在地產業等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45935F3C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環保永續之強化做法，</w:t>
      </w:r>
      <w:proofErr w:type="gramStart"/>
      <w:r w:rsidRPr="009969B1">
        <w:rPr>
          <w:rFonts w:eastAsia="標楷體" w:cs="標楷體"/>
          <w:sz w:val="26"/>
          <w:szCs w:val="26"/>
        </w:rPr>
        <w:t>如綠建築</w:t>
      </w:r>
      <w:proofErr w:type="gramEnd"/>
      <w:r w:rsidRPr="009969B1">
        <w:rPr>
          <w:rFonts w:eastAsia="標楷體" w:cs="標楷體"/>
          <w:sz w:val="26"/>
          <w:szCs w:val="26"/>
        </w:rPr>
        <w:t>、節能</w:t>
      </w:r>
      <w:proofErr w:type="gramStart"/>
      <w:r w:rsidRPr="009969B1">
        <w:rPr>
          <w:rFonts w:eastAsia="標楷體" w:cs="標楷體"/>
          <w:sz w:val="26"/>
          <w:szCs w:val="26"/>
        </w:rPr>
        <w:t>省碳、</w:t>
      </w:r>
      <w:proofErr w:type="gramEnd"/>
      <w:r w:rsidRPr="009969B1">
        <w:rPr>
          <w:rFonts w:eastAsia="標楷體" w:cs="標楷體"/>
          <w:sz w:val="26"/>
          <w:szCs w:val="26"/>
        </w:rPr>
        <w:t>廢水及廢棄物處理等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41B94F19" w14:textId="77777777" w:rsidR="00242F50" w:rsidRPr="009969B1" w:rsidRDefault="00061EC6" w:rsidP="002009C9">
      <w:pPr>
        <w:numPr>
          <w:ilvl w:val="2"/>
          <w:numId w:val="6"/>
        </w:numPr>
        <w:tabs>
          <w:tab w:val="clear" w:pos="1440"/>
        </w:tabs>
        <w:spacing w:line="360" w:lineRule="exact"/>
        <w:ind w:left="1418" w:hanging="210"/>
        <w:jc w:val="both"/>
        <w:rPr>
          <w:rFonts w:eastAsia="標楷體"/>
          <w:sz w:val="26"/>
          <w:szCs w:val="26"/>
        </w:rPr>
      </w:pPr>
      <w:r w:rsidRPr="009969B1">
        <w:rPr>
          <w:rFonts w:eastAsia="標楷體" w:cs="標楷體"/>
          <w:sz w:val="26"/>
          <w:szCs w:val="26"/>
        </w:rPr>
        <w:t>產業文化資產的保存及活化，如產業歷程與舊有文物之保存與展示等</w:t>
      </w:r>
      <w:r w:rsidR="00242F50" w:rsidRPr="009969B1">
        <w:rPr>
          <w:rFonts w:eastAsia="標楷體" w:cs="標楷體" w:hint="eastAsia"/>
          <w:sz w:val="26"/>
          <w:szCs w:val="26"/>
        </w:rPr>
        <w:t>。</w:t>
      </w:r>
    </w:p>
    <w:p w14:paraId="7D1C44CD" w14:textId="77777777" w:rsidR="00242F50" w:rsidRPr="009969B1" w:rsidRDefault="00242F50" w:rsidP="001C7BE2">
      <w:pPr>
        <w:rPr>
          <w:rFonts w:eastAsia="標楷體"/>
          <w:b/>
          <w:bCs/>
          <w:sz w:val="36"/>
          <w:szCs w:val="36"/>
        </w:rPr>
      </w:pPr>
      <w:r w:rsidRPr="009969B1">
        <w:rPr>
          <w:rFonts w:ascii="標楷體" w:eastAsia="標楷體" w:hAnsi="標楷體"/>
          <w:sz w:val="26"/>
          <w:szCs w:val="26"/>
        </w:rPr>
        <w:br w:type="page"/>
      </w:r>
      <w:bookmarkStart w:id="11" w:name="_Toc380505265"/>
      <w:r w:rsidRPr="009969B1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附圖二、優良觀光工廠評選流程</w:t>
      </w:r>
      <w:bookmarkEnd w:id="11"/>
    </w:p>
    <w:p w14:paraId="40885AB1" w14:textId="77777777" w:rsidR="00242F50" w:rsidRPr="009969B1" w:rsidRDefault="00242F50" w:rsidP="001721F9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A0C19A2" w14:textId="77777777" w:rsidR="00242F50" w:rsidRPr="009969B1" w:rsidRDefault="006A3107" w:rsidP="001721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39B2DF8" wp14:editId="433F3705">
                <wp:simplePos x="0" y="0"/>
                <wp:positionH relativeFrom="column">
                  <wp:posOffset>3886200</wp:posOffset>
                </wp:positionH>
                <wp:positionV relativeFrom="paragraph">
                  <wp:posOffset>57150</wp:posOffset>
                </wp:positionV>
                <wp:extent cx="2057400" cy="7296150"/>
                <wp:effectExtent l="0" t="0" r="3810" b="3810"/>
                <wp:wrapNone/>
                <wp:docPr id="6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29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61489" w14:textId="77777777" w:rsidR="00352ABB" w:rsidRPr="00A6599A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457EA7DB" w14:textId="77777777" w:rsidR="00352ABB" w:rsidRPr="00A6599A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 w:rsidRPr="00A549E8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I.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</w:rPr>
                              <w:t>資格審查</w:t>
                            </w:r>
                            <w:r w:rsidRPr="00A6599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</w:rPr>
                              <w:t>：</w:t>
                            </w:r>
                          </w:p>
                          <w:p w14:paraId="26FA5F77" w14:textId="2DDB6AAB" w:rsidR="00352ABB" w:rsidRPr="00064273" w:rsidRDefault="00352ABB" w:rsidP="00E26D5E">
                            <w:pPr>
                              <w:spacing w:line="240" w:lineRule="exact"/>
                              <w:ind w:left="294" w:hanging="181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1.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欲申請參加評選之業者備妥相關資料遞交待審</w:t>
                            </w:r>
                            <w:r w:rsidRPr="00064273">
                              <w:rPr>
                                <w:rFonts w:eastAsia="標楷體" w:cs="標楷體" w:hint="eastAsia"/>
                                <w:color w:val="000000"/>
                              </w:rPr>
                              <w:t>【優良觀光工廠評選報名表</w:t>
                            </w: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 w:cs="標楷體" w:hint="eastAsia"/>
                                <w:color w:val="000000"/>
                              </w:rPr>
                              <w:t>附件十</w:t>
                            </w:r>
                            <w:r w:rsidR="00EE4E5A">
                              <w:rPr>
                                <w:rFonts w:eastAsia="標楷體" w:cs="標楷體" w:hint="eastAsia"/>
                                <w:color w:val="000000"/>
                              </w:rPr>
                              <w:t>四</w:t>
                            </w: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 w:rsidRPr="00064273">
                              <w:rPr>
                                <w:rFonts w:eastAsia="標楷體" w:cs="標楷體" w:hint="eastAsia"/>
                                <w:color w:val="000000"/>
                              </w:rPr>
                              <w:t>、優良觀光工廠評選</w:t>
                            </w:r>
                            <w:r>
                              <w:rPr>
                                <w:rFonts w:eastAsia="標楷體" w:cs="標楷體" w:hint="eastAsia"/>
                                <w:color w:val="000000"/>
                              </w:rPr>
                              <w:t>企劃書</w:t>
                            </w: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 w:cs="標楷體" w:hint="eastAsia"/>
                                <w:color w:val="000000"/>
                              </w:rPr>
                              <w:t>附件十</w:t>
                            </w:r>
                            <w:r w:rsidR="00EE4E5A">
                              <w:rPr>
                                <w:rFonts w:eastAsia="標楷體" w:cs="標楷體" w:hint="eastAsia"/>
                                <w:color w:val="000000"/>
                              </w:rPr>
                              <w:t>五</w:t>
                            </w: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 w:rsidRPr="00064273">
                              <w:rPr>
                                <w:rFonts w:eastAsia="標楷體" w:cs="標楷體" w:hint="eastAsia"/>
                                <w:color w:val="000000"/>
                              </w:rPr>
                              <w:t>】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6E2D2913" w14:textId="77777777" w:rsidR="00352ABB" w:rsidRPr="00064273" w:rsidRDefault="00352ABB" w:rsidP="001721F9">
                            <w:pPr>
                              <w:spacing w:line="240" w:lineRule="exact"/>
                              <w:ind w:left="340" w:hanging="227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558DBDBB" w14:textId="77777777" w:rsidR="00352ABB" w:rsidRPr="00167956" w:rsidRDefault="00352ABB" w:rsidP="00E26D5E">
                            <w:pPr>
                              <w:spacing w:line="240" w:lineRule="exact"/>
                              <w:ind w:left="308" w:hanging="195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2.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依優良觀光工廠評選審查資料進行書面審查</w:t>
                            </w:r>
                            <w:r w:rsidRPr="00A6599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39B48447" w14:textId="77777777" w:rsidR="00352ABB" w:rsidRPr="00675A14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D436D5C" w14:textId="77777777" w:rsidR="00352ABB" w:rsidRPr="00675A14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5A14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  <w:t>II.</w:t>
                            </w:r>
                            <w:r w:rsidRPr="00675A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</w:rPr>
                              <w:t>評選委員會審查：</w:t>
                            </w:r>
                          </w:p>
                          <w:p w14:paraId="7EC74CE4" w14:textId="77777777" w:rsidR="00352ABB" w:rsidRPr="00675A14" w:rsidRDefault="00352ABB" w:rsidP="004D0E81">
                            <w:pPr>
                              <w:spacing w:line="240" w:lineRule="exact"/>
                              <w:ind w:left="322" w:hanging="209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675A14">
                              <w:rPr>
                                <w:rFonts w:eastAsia="標楷體"/>
                              </w:rPr>
                              <w:t>1.</w:t>
                            </w:r>
                            <w:r w:rsidRPr="00675A14">
                              <w:rPr>
                                <w:rFonts w:eastAsia="標楷體" w:cs="標楷體" w:hint="eastAsia"/>
                              </w:rPr>
                              <w:t>召開優良觀光工廠評選委員會。</w:t>
                            </w:r>
                          </w:p>
                          <w:p w14:paraId="3EDDCB4D" w14:textId="77777777" w:rsidR="00352ABB" w:rsidRPr="00675A14" w:rsidRDefault="00352ABB" w:rsidP="004D0E81">
                            <w:pPr>
                              <w:spacing w:line="240" w:lineRule="exact"/>
                              <w:ind w:left="322" w:hanging="209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675A14">
                              <w:rPr>
                                <w:rFonts w:eastAsia="標楷體"/>
                              </w:rPr>
                              <w:t>2.</w:t>
                            </w:r>
                            <w:r w:rsidRPr="00675A14">
                              <w:rPr>
                                <w:rFonts w:eastAsia="標楷體" w:hAnsi="標楷體" w:cs="標楷體" w:hint="eastAsia"/>
                              </w:rPr>
                              <w:t>廠商依據「優良觀光工廠評選企劃書」進行口頭簡報，評選委員</w:t>
                            </w:r>
                            <w:proofErr w:type="gramStart"/>
                            <w:r w:rsidRPr="00675A14">
                              <w:rPr>
                                <w:rFonts w:eastAsia="標楷體" w:hAnsi="標楷體" w:cs="標楷體" w:hint="eastAsia"/>
                              </w:rPr>
                              <w:t>詢</w:t>
                            </w:r>
                            <w:proofErr w:type="gramEnd"/>
                            <w:r w:rsidRPr="00675A14">
                              <w:rPr>
                                <w:rFonts w:eastAsia="標楷體" w:hAnsi="標楷體" w:cs="標楷體" w:hint="eastAsia"/>
                              </w:rPr>
                              <w:t>答。</w:t>
                            </w:r>
                          </w:p>
                          <w:p w14:paraId="5DCD2834" w14:textId="77777777" w:rsidR="00352ABB" w:rsidRPr="00675A14" w:rsidRDefault="00352ABB" w:rsidP="004D0E81">
                            <w:pPr>
                              <w:spacing w:line="240" w:lineRule="exact"/>
                              <w:ind w:left="322" w:hanging="209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5A14">
                              <w:rPr>
                                <w:rFonts w:eastAsia="標楷體"/>
                              </w:rPr>
                              <w:t>3.</w:t>
                            </w:r>
                            <w:r w:rsidRPr="00675A14">
                              <w:rPr>
                                <w:rFonts w:eastAsia="標楷體" w:hAnsi="標楷體" w:cs="標楷體" w:hint="eastAsia"/>
                              </w:rPr>
                              <w:t>評選委員會審查可視需求，於必要時進行現場訪視審查。</w:t>
                            </w:r>
                          </w:p>
                          <w:p w14:paraId="228C4DED" w14:textId="77777777" w:rsidR="00352ABB" w:rsidRPr="00675A14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B963A50" w14:textId="77777777" w:rsidR="00352ABB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D47F843" w14:textId="77777777" w:rsidR="00352ABB" w:rsidRPr="00675A14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D0BFD14" w14:textId="77777777" w:rsidR="00352ABB" w:rsidRPr="00675A14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5A14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  <w:t>III.</w:t>
                            </w:r>
                            <w:r w:rsidRPr="00675A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</w:rPr>
                              <w:t>評選委員會</w:t>
                            </w:r>
                            <w:proofErr w:type="gramStart"/>
                            <w:r w:rsidRPr="00675A14">
                              <w:rPr>
                                <w:rFonts w:eastAsia="標楷體" w:hAnsi="標楷體" w:cs="標楷體" w:hint="eastAsia"/>
                                <w:b/>
                                <w:bCs/>
                              </w:rPr>
                              <w:t>複</w:t>
                            </w:r>
                            <w:proofErr w:type="gramEnd"/>
                            <w:r w:rsidRPr="00675A14">
                              <w:rPr>
                                <w:rFonts w:eastAsia="標楷體" w:hAnsi="標楷體" w:cs="標楷體" w:hint="eastAsia"/>
                                <w:b/>
                                <w:bCs/>
                              </w:rPr>
                              <w:t>審：</w:t>
                            </w:r>
                          </w:p>
                          <w:p w14:paraId="2FF8C0D5" w14:textId="77777777" w:rsidR="00352ABB" w:rsidRPr="00675A14" w:rsidRDefault="00352ABB" w:rsidP="00E26D5E">
                            <w:pPr>
                              <w:spacing w:line="240" w:lineRule="exact"/>
                              <w:ind w:left="308" w:hanging="195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675A14">
                              <w:rPr>
                                <w:rFonts w:eastAsia="標楷體"/>
                              </w:rPr>
                              <w:t>1.</w:t>
                            </w:r>
                            <w:r w:rsidRPr="00675A14">
                              <w:rPr>
                                <w:rFonts w:eastAsia="標楷體" w:hAnsi="標楷體" w:cs="標楷體" w:hint="eastAsia"/>
                              </w:rPr>
                              <w:t>召開評選委員會</w:t>
                            </w:r>
                            <w:proofErr w:type="gramStart"/>
                            <w:r w:rsidRPr="00675A14">
                              <w:rPr>
                                <w:rFonts w:eastAsia="標楷體" w:hAnsi="標楷體" w:cs="標楷體" w:hint="eastAsia"/>
                              </w:rPr>
                              <w:t>複</w:t>
                            </w:r>
                            <w:proofErr w:type="gramEnd"/>
                            <w:r w:rsidRPr="00675A14">
                              <w:rPr>
                                <w:rFonts w:eastAsia="標楷體" w:hAnsi="標楷體" w:cs="標楷體" w:hint="eastAsia"/>
                              </w:rPr>
                              <w:t>審會議進行最終審查作業。</w:t>
                            </w:r>
                          </w:p>
                          <w:p w14:paraId="750A79AD" w14:textId="77777777" w:rsidR="00352ABB" w:rsidRPr="00675A14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DEADAEF" w14:textId="77777777" w:rsidR="00352ABB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25DDCAAF" w14:textId="77777777" w:rsidR="00352ABB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48B55678" w14:textId="77777777" w:rsidR="00352ABB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6FC30A97" w14:textId="77777777" w:rsidR="00352ABB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287A2A42" w14:textId="77777777" w:rsidR="00352ABB" w:rsidRPr="00A6599A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71B3F2ED" w14:textId="77777777" w:rsidR="00352ABB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1F7B5CD8" w14:textId="77777777" w:rsidR="00352ABB" w:rsidRPr="00A6599A" w:rsidRDefault="00352ABB" w:rsidP="001721F9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49E8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IV</w:t>
                            </w:r>
                            <w:r w:rsidRPr="00A549E8">
                              <w:rPr>
                                <w:rFonts w:eastAsia="標楷體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Pr="00A549E8">
                              <w:rPr>
                                <w:rFonts w:eastAsia="標楷體" w:hAnsi="標楷體" w:cs="標楷體" w:hint="eastAsia"/>
                                <w:b/>
                                <w:bCs/>
                              </w:rPr>
                              <w:t>優良觀光工廠授證推廣</w:t>
                            </w:r>
                            <w:r w:rsidRPr="00A6599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</w:rPr>
                              <w:t>：</w:t>
                            </w:r>
                          </w:p>
                          <w:p w14:paraId="5AA58FED" w14:textId="77777777" w:rsidR="00352ABB" w:rsidRPr="00064273" w:rsidRDefault="00352ABB" w:rsidP="00E26D5E">
                            <w:pPr>
                              <w:spacing w:line="240" w:lineRule="exact"/>
                              <w:ind w:left="336" w:hanging="223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064273">
                              <w:rPr>
                                <w:rFonts w:eastAsia="標楷體"/>
                              </w:rPr>
                              <w:t>1.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</w:rPr>
                              <w:t>評選認定之優良觀光工廠，授予證書與獎座。</w:t>
                            </w:r>
                          </w:p>
                          <w:p w14:paraId="1C8F5F8D" w14:textId="77777777" w:rsidR="00352ABB" w:rsidRPr="00064273" w:rsidRDefault="00352ABB" w:rsidP="001721F9">
                            <w:pPr>
                              <w:spacing w:line="240" w:lineRule="exact"/>
                              <w:ind w:left="397" w:hanging="284"/>
                              <w:jc w:val="both"/>
                              <w:rPr>
                                <w:rFonts w:eastAsia="標楷體"/>
                              </w:rPr>
                            </w:pPr>
                          </w:p>
                          <w:p w14:paraId="43515FA4" w14:textId="77777777" w:rsidR="00352ABB" w:rsidRPr="008C2726" w:rsidRDefault="00352ABB" w:rsidP="008A5123">
                            <w:pPr>
                              <w:spacing w:line="240" w:lineRule="exact"/>
                              <w:ind w:left="336" w:hanging="223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064273">
                              <w:rPr>
                                <w:rFonts w:eastAsia="標楷體"/>
                              </w:rPr>
                              <w:t>2.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</w:rPr>
                              <w:t>評選認定之優良觀光工廠，配合執行單位共同廣宣活動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B2DF8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306pt;margin-top:4.5pt;width:162pt;height:574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" filled="f" stroked="f">
                <v:textbox>
                  <w:txbxContent>
                    <w:p w14:paraId="52F61489" w14:textId="77777777" w:rsidR="00352ABB" w:rsidRPr="00A6599A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457EA7DB" w14:textId="77777777" w:rsidR="00352ABB" w:rsidRPr="00A6599A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 w:rsidRPr="00A549E8"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  <w:t>I.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</w:rPr>
                        <w:t>資格審查</w:t>
                      </w:r>
                      <w:r w:rsidRPr="00A6599A"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</w:rPr>
                        <w:t>：</w:t>
                      </w:r>
                    </w:p>
                    <w:p w14:paraId="26FA5F77" w14:textId="2DDB6AAB" w:rsidR="00352ABB" w:rsidRPr="00064273" w:rsidRDefault="00352ABB" w:rsidP="00E26D5E">
                      <w:pPr>
                        <w:spacing w:line="240" w:lineRule="exact"/>
                        <w:ind w:left="294" w:hanging="181"/>
                        <w:rPr>
                          <w:rFonts w:eastAsia="標楷體"/>
                          <w:color w:val="000000"/>
                        </w:rPr>
                      </w:pPr>
                      <w:r w:rsidRPr="00064273">
                        <w:rPr>
                          <w:rFonts w:eastAsia="標楷體"/>
                          <w:color w:val="000000"/>
                        </w:rPr>
                        <w:t>1.</w:t>
                      </w:r>
                      <w:r w:rsidRPr="00064273">
                        <w:rPr>
                          <w:rFonts w:eastAsia="標楷體" w:hAnsi="標楷體" w:cs="標楷體" w:hint="eastAsia"/>
                          <w:color w:val="000000"/>
                        </w:rPr>
                        <w:t>欲申請參加評選之業者備妥相關資料遞交待審</w:t>
                      </w:r>
                      <w:r w:rsidRPr="00064273">
                        <w:rPr>
                          <w:rFonts w:eastAsia="標楷體" w:cs="標楷體" w:hint="eastAsia"/>
                          <w:color w:val="000000"/>
                        </w:rPr>
                        <w:t>【優良觀光工廠評選報名表</w:t>
                      </w:r>
                      <w:r w:rsidRPr="00064273"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 w:cs="標楷體" w:hint="eastAsia"/>
                          <w:color w:val="000000"/>
                        </w:rPr>
                        <w:t>附件十</w:t>
                      </w:r>
                      <w:r w:rsidR="00EE4E5A">
                        <w:rPr>
                          <w:rFonts w:eastAsia="標楷體" w:cs="標楷體" w:hint="eastAsia"/>
                          <w:color w:val="000000"/>
                        </w:rPr>
                        <w:t>四</w:t>
                      </w:r>
                      <w:r w:rsidRPr="00064273">
                        <w:rPr>
                          <w:rFonts w:eastAsia="標楷體"/>
                          <w:color w:val="000000"/>
                        </w:rPr>
                        <w:t>)</w:t>
                      </w:r>
                      <w:r w:rsidRPr="00064273">
                        <w:rPr>
                          <w:rFonts w:eastAsia="標楷體" w:cs="標楷體" w:hint="eastAsia"/>
                          <w:color w:val="000000"/>
                        </w:rPr>
                        <w:t>、優良觀光工廠評選</w:t>
                      </w:r>
                      <w:r>
                        <w:rPr>
                          <w:rFonts w:eastAsia="標楷體" w:cs="標楷體" w:hint="eastAsia"/>
                          <w:color w:val="000000"/>
                        </w:rPr>
                        <w:t>企劃書</w:t>
                      </w:r>
                      <w:r w:rsidRPr="00064273"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 w:cs="標楷體" w:hint="eastAsia"/>
                          <w:color w:val="000000"/>
                        </w:rPr>
                        <w:t>附件十</w:t>
                      </w:r>
                      <w:r w:rsidR="00EE4E5A">
                        <w:rPr>
                          <w:rFonts w:eastAsia="標楷體" w:cs="標楷體" w:hint="eastAsia"/>
                          <w:color w:val="000000"/>
                        </w:rPr>
                        <w:t>五</w:t>
                      </w:r>
                      <w:r w:rsidRPr="00064273">
                        <w:rPr>
                          <w:rFonts w:eastAsia="標楷體"/>
                          <w:color w:val="000000"/>
                        </w:rPr>
                        <w:t>)</w:t>
                      </w:r>
                      <w:r w:rsidRPr="00064273">
                        <w:rPr>
                          <w:rFonts w:eastAsia="標楷體" w:cs="標楷體" w:hint="eastAsia"/>
                          <w:color w:val="000000"/>
                        </w:rPr>
                        <w:t>】</w:t>
                      </w:r>
                      <w:r w:rsidRPr="00064273">
                        <w:rPr>
                          <w:rFonts w:eastAsia="標楷體" w:hAnsi="標楷體" w:cs="標楷體" w:hint="eastAsia"/>
                          <w:color w:val="000000"/>
                        </w:rPr>
                        <w:t>。</w:t>
                      </w:r>
                    </w:p>
                    <w:p w14:paraId="6E2D2913" w14:textId="77777777" w:rsidR="00352ABB" w:rsidRPr="00064273" w:rsidRDefault="00352ABB" w:rsidP="001721F9">
                      <w:pPr>
                        <w:spacing w:line="240" w:lineRule="exact"/>
                        <w:ind w:left="340" w:hanging="227"/>
                        <w:rPr>
                          <w:rFonts w:eastAsia="標楷體"/>
                          <w:color w:val="000000"/>
                        </w:rPr>
                      </w:pPr>
                    </w:p>
                    <w:p w14:paraId="558DBDBB" w14:textId="77777777" w:rsidR="00352ABB" w:rsidRPr="00167956" w:rsidRDefault="00352ABB" w:rsidP="00E26D5E">
                      <w:pPr>
                        <w:spacing w:line="240" w:lineRule="exact"/>
                        <w:ind w:left="308" w:hanging="195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064273">
                        <w:rPr>
                          <w:rFonts w:eastAsia="標楷體"/>
                          <w:color w:val="000000"/>
                        </w:rPr>
                        <w:t>2.</w:t>
                      </w:r>
                      <w:r w:rsidRPr="00064273">
                        <w:rPr>
                          <w:rFonts w:eastAsia="標楷體" w:hAnsi="標楷體" w:cs="標楷體" w:hint="eastAsia"/>
                          <w:color w:val="000000"/>
                        </w:rPr>
                        <w:t>依優良觀光工廠評選審查資料進行書面審查</w:t>
                      </w:r>
                      <w:r w:rsidRPr="00A6599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。</w:t>
                      </w:r>
                    </w:p>
                    <w:p w14:paraId="39B48447" w14:textId="77777777" w:rsidR="00352ABB" w:rsidRPr="00675A14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</w:rPr>
                      </w:pPr>
                    </w:p>
                    <w:p w14:paraId="5D436D5C" w14:textId="77777777" w:rsidR="00352ABB" w:rsidRPr="00675A14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75A14"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  <w:t>II.</w:t>
                      </w:r>
                      <w:r w:rsidRPr="00675A14">
                        <w:rPr>
                          <w:rFonts w:ascii="標楷體" w:eastAsia="標楷體" w:hAnsi="標楷體" w:cs="標楷體" w:hint="eastAsia"/>
                          <w:b/>
                          <w:bCs/>
                        </w:rPr>
                        <w:t>評選委員會審查：</w:t>
                      </w:r>
                    </w:p>
                    <w:p w14:paraId="7EC74CE4" w14:textId="77777777" w:rsidR="00352ABB" w:rsidRPr="00675A14" w:rsidRDefault="00352ABB" w:rsidP="004D0E81">
                      <w:pPr>
                        <w:spacing w:line="240" w:lineRule="exact"/>
                        <w:ind w:left="322" w:hanging="209"/>
                        <w:jc w:val="both"/>
                        <w:rPr>
                          <w:rFonts w:eastAsia="標楷體"/>
                        </w:rPr>
                      </w:pPr>
                      <w:r w:rsidRPr="00675A14">
                        <w:rPr>
                          <w:rFonts w:eastAsia="標楷體"/>
                        </w:rPr>
                        <w:t>1.</w:t>
                      </w:r>
                      <w:r w:rsidRPr="00675A14">
                        <w:rPr>
                          <w:rFonts w:eastAsia="標楷體" w:cs="標楷體" w:hint="eastAsia"/>
                        </w:rPr>
                        <w:t>召開優良觀光工廠評選委員會。</w:t>
                      </w:r>
                    </w:p>
                    <w:p w14:paraId="3EDDCB4D" w14:textId="77777777" w:rsidR="00352ABB" w:rsidRPr="00675A14" w:rsidRDefault="00352ABB" w:rsidP="004D0E81">
                      <w:pPr>
                        <w:spacing w:line="240" w:lineRule="exact"/>
                        <w:ind w:left="322" w:hanging="209"/>
                        <w:jc w:val="both"/>
                        <w:rPr>
                          <w:rFonts w:eastAsia="標楷體"/>
                        </w:rPr>
                      </w:pPr>
                      <w:r w:rsidRPr="00675A14">
                        <w:rPr>
                          <w:rFonts w:eastAsia="標楷體"/>
                        </w:rPr>
                        <w:t>2.</w:t>
                      </w:r>
                      <w:r w:rsidRPr="00675A14">
                        <w:rPr>
                          <w:rFonts w:eastAsia="標楷體" w:hAnsi="標楷體" w:cs="標楷體" w:hint="eastAsia"/>
                        </w:rPr>
                        <w:t>廠商依據「優良觀光工廠評選企劃書」進行口頭簡報，評選委員</w:t>
                      </w:r>
                      <w:proofErr w:type="gramStart"/>
                      <w:r w:rsidRPr="00675A14">
                        <w:rPr>
                          <w:rFonts w:eastAsia="標楷體" w:hAnsi="標楷體" w:cs="標楷體" w:hint="eastAsia"/>
                        </w:rPr>
                        <w:t>詢</w:t>
                      </w:r>
                      <w:proofErr w:type="gramEnd"/>
                      <w:r w:rsidRPr="00675A14">
                        <w:rPr>
                          <w:rFonts w:eastAsia="標楷體" w:hAnsi="標楷體" w:cs="標楷體" w:hint="eastAsia"/>
                        </w:rPr>
                        <w:t>答。</w:t>
                      </w:r>
                    </w:p>
                    <w:p w14:paraId="5DCD2834" w14:textId="77777777" w:rsidR="00352ABB" w:rsidRPr="00675A14" w:rsidRDefault="00352ABB" w:rsidP="004D0E81">
                      <w:pPr>
                        <w:spacing w:line="240" w:lineRule="exact"/>
                        <w:ind w:left="322" w:hanging="209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75A14">
                        <w:rPr>
                          <w:rFonts w:eastAsia="標楷體"/>
                        </w:rPr>
                        <w:t>3.</w:t>
                      </w:r>
                      <w:r w:rsidRPr="00675A14">
                        <w:rPr>
                          <w:rFonts w:eastAsia="標楷體" w:hAnsi="標楷體" w:cs="標楷體" w:hint="eastAsia"/>
                        </w:rPr>
                        <w:t>評選委員會審查可視需求，於必要時進行現場訪視審查。</w:t>
                      </w:r>
                    </w:p>
                    <w:p w14:paraId="228C4DED" w14:textId="77777777" w:rsidR="00352ABB" w:rsidRPr="00675A14" w:rsidRDefault="00352ABB" w:rsidP="001721F9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</w:pPr>
                    </w:p>
                    <w:p w14:paraId="7B963A50" w14:textId="77777777" w:rsidR="00352ABB" w:rsidRDefault="00352ABB" w:rsidP="001721F9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</w:pPr>
                    </w:p>
                    <w:p w14:paraId="4D47F843" w14:textId="77777777" w:rsidR="00352ABB" w:rsidRPr="00675A14" w:rsidRDefault="00352ABB" w:rsidP="001721F9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</w:pPr>
                    </w:p>
                    <w:p w14:paraId="5D0BFD14" w14:textId="77777777" w:rsidR="00352ABB" w:rsidRPr="00675A14" w:rsidRDefault="00352ABB" w:rsidP="001721F9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</w:pPr>
                      <w:r w:rsidRPr="00675A14"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  <w:t>III.</w:t>
                      </w:r>
                      <w:r w:rsidRPr="00675A14">
                        <w:rPr>
                          <w:rFonts w:ascii="標楷體" w:eastAsia="標楷體" w:hAnsi="標楷體" w:cs="標楷體" w:hint="eastAsia"/>
                          <w:b/>
                          <w:bCs/>
                        </w:rPr>
                        <w:t>評選委員會</w:t>
                      </w:r>
                      <w:proofErr w:type="gramStart"/>
                      <w:r w:rsidRPr="00675A14">
                        <w:rPr>
                          <w:rFonts w:eastAsia="標楷體" w:hAnsi="標楷體" w:cs="標楷體" w:hint="eastAsia"/>
                          <w:b/>
                          <w:bCs/>
                        </w:rPr>
                        <w:t>複</w:t>
                      </w:r>
                      <w:proofErr w:type="gramEnd"/>
                      <w:r w:rsidRPr="00675A14">
                        <w:rPr>
                          <w:rFonts w:eastAsia="標楷體" w:hAnsi="標楷體" w:cs="標楷體" w:hint="eastAsia"/>
                          <w:b/>
                          <w:bCs/>
                        </w:rPr>
                        <w:t>審：</w:t>
                      </w:r>
                    </w:p>
                    <w:p w14:paraId="2FF8C0D5" w14:textId="77777777" w:rsidR="00352ABB" w:rsidRPr="00675A14" w:rsidRDefault="00352ABB" w:rsidP="00E26D5E">
                      <w:pPr>
                        <w:spacing w:line="240" w:lineRule="exact"/>
                        <w:ind w:left="308" w:hanging="195"/>
                        <w:jc w:val="both"/>
                        <w:rPr>
                          <w:rFonts w:eastAsia="標楷體"/>
                        </w:rPr>
                      </w:pPr>
                      <w:r w:rsidRPr="00675A14">
                        <w:rPr>
                          <w:rFonts w:eastAsia="標楷體"/>
                        </w:rPr>
                        <w:t>1.</w:t>
                      </w:r>
                      <w:r w:rsidRPr="00675A14">
                        <w:rPr>
                          <w:rFonts w:eastAsia="標楷體" w:hAnsi="標楷體" w:cs="標楷體" w:hint="eastAsia"/>
                        </w:rPr>
                        <w:t>召開評選委員會</w:t>
                      </w:r>
                      <w:proofErr w:type="gramStart"/>
                      <w:r w:rsidRPr="00675A14">
                        <w:rPr>
                          <w:rFonts w:eastAsia="標楷體" w:hAnsi="標楷體" w:cs="標楷體" w:hint="eastAsia"/>
                        </w:rPr>
                        <w:t>複</w:t>
                      </w:r>
                      <w:proofErr w:type="gramEnd"/>
                      <w:r w:rsidRPr="00675A14">
                        <w:rPr>
                          <w:rFonts w:eastAsia="標楷體" w:hAnsi="標楷體" w:cs="標楷體" w:hint="eastAsia"/>
                        </w:rPr>
                        <w:t>審會議進行最終審查作業。</w:t>
                      </w:r>
                    </w:p>
                    <w:p w14:paraId="750A79AD" w14:textId="77777777" w:rsidR="00352ABB" w:rsidRPr="00675A14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</w:rPr>
                      </w:pPr>
                    </w:p>
                    <w:p w14:paraId="2DEADAEF" w14:textId="77777777" w:rsidR="00352ABB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25DDCAAF" w14:textId="77777777" w:rsidR="00352ABB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48B55678" w14:textId="77777777" w:rsidR="00352ABB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6FC30A97" w14:textId="77777777" w:rsidR="00352ABB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287A2A42" w14:textId="77777777" w:rsidR="00352ABB" w:rsidRPr="00A6599A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71B3F2ED" w14:textId="77777777" w:rsidR="00352ABB" w:rsidRDefault="00352ABB" w:rsidP="001721F9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1F7B5CD8" w14:textId="77777777" w:rsidR="00352ABB" w:rsidRPr="00A6599A" w:rsidRDefault="00352ABB" w:rsidP="001721F9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</w:rPr>
                      </w:pPr>
                      <w:r w:rsidRPr="00A549E8"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  <w:t>IV</w:t>
                      </w:r>
                      <w:r w:rsidRPr="00A549E8">
                        <w:rPr>
                          <w:rFonts w:eastAsia="標楷體"/>
                          <w:b/>
                          <w:bCs/>
                          <w:color w:val="000000"/>
                        </w:rPr>
                        <w:t>.</w:t>
                      </w:r>
                      <w:r w:rsidRPr="00A549E8">
                        <w:rPr>
                          <w:rFonts w:eastAsia="標楷體" w:hAnsi="標楷體" w:cs="標楷體" w:hint="eastAsia"/>
                          <w:b/>
                          <w:bCs/>
                        </w:rPr>
                        <w:t>優良觀光工廠授證推廣</w:t>
                      </w:r>
                      <w:r w:rsidRPr="00A6599A">
                        <w:rPr>
                          <w:rFonts w:ascii="標楷體" w:eastAsia="標楷體" w:hAnsi="標楷體" w:cs="標楷體" w:hint="eastAsia"/>
                          <w:b/>
                          <w:bCs/>
                        </w:rPr>
                        <w:t>：</w:t>
                      </w:r>
                    </w:p>
                    <w:p w14:paraId="5AA58FED" w14:textId="77777777" w:rsidR="00352ABB" w:rsidRPr="00064273" w:rsidRDefault="00352ABB" w:rsidP="00E26D5E">
                      <w:pPr>
                        <w:spacing w:line="240" w:lineRule="exact"/>
                        <w:ind w:left="336" w:hanging="223"/>
                        <w:jc w:val="both"/>
                        <w:rPr>
                          <w:rFonts w:eastAsia="標楷體"/>
                        </w:rPr>
                      </w:pPr>
                      <w:r w:rsidRPr="00064273">
                        <w:rPr>
                          <w:rFonts w:eastAsia="標楷體"/>
                        </w:rPr>
                        <w:t>1.</w:t>
                      </w:r>
                      <w:r w:rsidRPr="00064273">
                        <w:rPr>
                          <w:rFonts w:eastAsia="標楷體" w:hAnsi="標楷體" w:cs="標楷體" w:hint="eastAsia"/>
                        </w:rPr>
                        <w:t>評選認定之優良觀光工廠，授予證書與獎座。</w:t>
                      </w:r>
                    </w:p>
                    <w:p w14:paraId="1C8F5F8D" w14:textId="77777777" w:rsidR="00352ABB" w:rsidRPr="00064273" w:rsidRDefault="00352ABB" w:rsidP="001721F9">
                      <w:pPr>
                        <w:spacing w:line="240" w:lineRule="exact"/>
                        <w:ind w:left="397" w:hanging="284"/>
                        <w:jc w:val="both"/>
                        <w:rPr>
                          <w:rFonts w:eastAsia="標楷體"/>
                        </w:rPr>
                      </w:pPr>
                    </w:p>
                    <w:p w14:paraId="43515FA4" w14:textId="77777777" w:rsidR="00352ABB" w:rsidRPr="008C2726" w:rsidRDefault="00352ABB" w:rsidP="008A5123">
                      <w:pPr>
                        <w:spacing w:line="240" w:lineRule="exact"/>
                        <w:ind w:left="336" w:hanging="223"/>
                        <w:jc w:val="both"/>
                        <w:rPr>
                          <w:rFonts w:eastAsia="標楷體"/>
                        </w:rPr>
                      </w:pPr>
                      <w:r w:rsidRPr="00064273">
                        <w:rPr>
                          <w:rFonts w:eastAsia="標楷體"/>
                        </w:rPr>
                        <w:t>2.</w:t>
                      </w:r>
                      <w:r w:rsidRPr="00064273">
                        <w:rPr>
                          <w:rFonts w:eastAsia="標楷體" w:hAnsi="標楷體" w:cs="標楷體" w:hint="eastAsia"/>
                        </w:rPr>
                        <w:t>評選認定之優良觀光工廠，配合執行單位共同廣宣活動</w:t>
                      </w:r>
                      <w:r w:rsidRPr="00064273">
                        <w:rPr>
                          <w:rFonts w:eastAsia="標楷體" w:hAnsi="標楷體" w:cs="標楷體" w:hint="eastAsia"/>
                          <w:color w:val="00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B2E8FEF" wp14:editId="7454AAD9">
                <wp:simplePos x="0" y="0"/>
                <wp:positionH relativeFrom="column">
                  <wp:posOffset>896620</wp:posOffset>
                </wp:positionH>
                <wp:positionV relativeFrom="paragraph">
                  <wp:posOffset>57150</wp:posOffset>
                </wp:positionV>
                <wp:extent cx="1371600" cy="487045"/>
                <wp:effectExtent l="6985" t="5715" r="12065" b="12065"/>
                <wp:wrapNone/>
                <wp:docPr id="6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667D3" w14:textId="77777777" w:rsidR="00352ABB" w:rsidRPr="00CA0689" w:rsidRDefault="00352ABB" w:rsidP="001721F9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0689"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受理申請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8FEF" id="Text Box 142" o:spid="_x0000_s1027" type="#_x0000_t202" style="position:absolute;margin-left:70.6pt;margin-top:4.5pt;width:108pt;height:38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">
                <v:textbox inset=".5mm,.3mm,.5mm,.3mm">
                  <w:txbxContent>
                    <w:p w14:paraId="552667D3" w14:textId="77777777" w:rsidR="00352ABB" w:rsidRPr="00CA0689" w:rsidRDefault="00352ABB" w:rsidP="001721F9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CA0689"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受理申請</w:t>
                      </w: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6F2B3DBE" wp14:editId="68EC860D">
                <wp:simplePos x="0" y="0"/>
                <wp:positionH relativeFrom="column">
                  <wp:posOffset>3429635</wp:posOffset>
                </wp:positionH>
                <wp:positionV relativeFrom="paragraph">
                  <wp:posOffset>57785</wp:posOffset>
                </wp:positionV>
                <wp:extent cx="522605" cy="2057400"/>
                <wp:effectExtent l="0" t="15875" r="13970" b="12700"/>
                <wp:wrapNone/>
                <wp:docPr id="6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2057400"/>
                          <a:chOff x="1253" y="1440"/>
                          <a:chExt cx="823" cy="3136"/>
                        </a:xfrm>
                      </wpg:grpSpPr>
                      <wps:wsp>
                        <wps:cNvPr id="64" name="AutoShape 126"/>
                        <wps:cNvSpPr>
                          <a:spLocks/>
                        </wps:cNvSpPr>
                        <wps:spPr bwMode="auto">
                          <a:xfrm>
                            <a:off x="1737" y="1440"/>
                            <a:ext cx="339" cy="3136"/>
                          </a:xfrm>
                          <a:prstGeom prst="leftBrace">
                            <a:avLst>
                              <a:gd name="adj1" fmla="val 77089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2840"/>
                            <a:ext cx="56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F19F3" w14:textId="77777777" w:rsidR="00352ABB" w:rsidRDefault="00352ABB" w:rsidP="001721F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B3DBE" id="Group 125" o:spid="_x0000_s1028" style="position:absolute;margin-left:270.05pt;margin-top:4.55pt;width:41.15pt;height:162pt;z-index:251622400" coordorigin="1253,1440" coordsize="823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126" o:spid="_x0000_s1029" type="#_x0000_t87" style="position:absolute;left:1737;top:1440;width:339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" strokeweight="1.5pt"/>
                <v:shape id="Text Box 127" o:spid="_x0000_s1030" type="#_x0000_t202" style="position:absolute;left:1253;top:2840;width:56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67F19F3" w14:textId="77777777" w:rsidR="00352ABB" w:rsidRDefault="00352ABB" w:rsidP="001721F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4033D1" w14:textId="77777777" w:rsidR="00242F50" w:rsidRPr="009969B1" w:rsidRDefault="006A3107" w:rsidP="001721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4DF8D71" wp14:editId="1F421766">
                <wp:simplePos x="0" y="0"/>
                <wp:positionH relativeFrom="column">
                  <wp:posOffset>1581785</wp:posOffset>
                </wp:positionH>
                <wp:positionV relativeFrom="paragraph">
                  <wp:posOffset>239395</wp:posOffset>
                </wp:positionV>
                <wp:extent cx="635" cy="643890"/>
                <wp:effectExtent l="168275" t="45085" r="164465" b="53975"/>
                <wp:wrapNone/>
                <wp:docPr id="6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4389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4090D8" id="Line 140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18.85pt" to="124.6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" strokecolor="gray" strokeweight="6pt">
                <v:stroke endarrow="classic"/>
              </v:line>
            </w:pict>
          </mc:Fallback>
        </mc:AlternateContent>
      </w:r>
    </w:p>
    <w:p w14:paraId="3310BC35" w14:textId="77777777" w:rsidR="00242F50" w:rsidRPr="009969B1" w:rsidRDefault="00242F50" w:rsidP="001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4110A95" w14:textId="77777777" w:rsidR="00242F50" w:rsidRPr="009969B1" w:rsidRDefault="006A3107" w:rsidP="001721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5885462" wp14:editId="1A1A1383">
                <wp:simplePos x="0" y="0"/>
                <wp:positionH relativeFrom="column">
                  <wp:posOffset>724535</wp:posOffset>
                </wp:positionH>
                <wp:positionV relativeFrom="paragraph">
                  <wp:posOffset>273685</wp:posOffset>
                </wp:positionV>
                <wp:extent cx="1732915" cy="735965"/>
                <wp:effectExtent l="25400" t="12700" r="22860" b="13335"/>
                <wp:wrapNone/>
                <wp:docPr id="61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7359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991A" w14:textId="77777777" w:rsidR="00352ABB" w:rsidRPr="000D027E" w:rsidRDefault="00352ABB" w:rsidP="001721F9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資格審查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8546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44" o:spid="_x0000_s1031" type="#_x0000_t4" style="position:absolute;margin-left:57.05pt;margin-top:21.55pt;width:136.45pt;height:57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">
                <v:textbox inset="0,3mm,0,0">
                  <w:txbxContent>
                    <w:p w14:paraId="009C991A" w14:textId="77777777" w:rsidR="00352ABB" w:rsidRPr="000D027E" w:rsidRDefault="00352ABB" w:rsidP="001721F9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資格審查</w:t>
                      </w: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56B4F3F" wp14:editId="30CC08BE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430530" cy="1028700"/>
                <wp:effectExtent l="5715" t="12065" r="11430" b="6985"/>
                <wp:wrapNone/>
                <wp:docPr id="6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6FA71" w14:textId="77777777" w:rsidR="00352ABB" w:rsidRPr="005574C6" w:rsidRDefault="00352ABB" w:rsidP="001721F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4C6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不合格</w:t>
                            </w:r>
                          </w:p>
                          <w:p w14:paraId="06228EDE" w14:textId="77777777" w:rsidR="00352ABB" w:rsidRPr="005574C6" w:rsidRDefault="00352ABB" w:rsidP="001721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4F3F" id="Text Box 145" o:spid="_x0000_s1032" type="#_x0000_t202" style="position:absolute;margin-left:3in;margin-top:5pt;width:33.9pt;height:8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">
                <v:textbox style="layout-flow:vertical-ideographic">
                  <w:txbxContent>
                    <w:p w14:paraId="26E6FA71" w14:textId="77777777" w:rsidR="00352ABB" w:rsidRPr="005574C6" w:rsidRDefault="00352ABB" w:rsidP="001721F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574C6"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不合格</w:t>
                      </w:r>
                    </w:p>
                    <w:p w14:paraId="06228EDE" w14:textId="77777777" w:rsidR="00352ABB" w:rsidRPr="005574C6" w:rsidRDefault="00352ABB" w:rsidP="001721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CFBAFD" w14:textId="77777777" w:rsidR="00242F50" w:rsidRPr="009969B1" w:rsidRDefault="00242F50" w:rsidP="001721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84552FB" w14:textId="77777777" w:rsidR="00242F50" w:rsidRPr="009969B1" w:rsidRDefault="006A3107" w:rsidP="001721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1E782762" wp14:editId="028BA396">
                <wp:simplePos x="0" y="0"/>
                <wp:positionH relativeFrom="column">
                  <wp:posOffset>2255520</wp:posOffset>
                </wp:positionH>
                <wp:positionV relativeFrom="paragraph">
                  <wp:posOffset>25400</wp:posOffset>
                </wp:positionV>
                <wp:extent cx="457200" cy="0"/>
                <wp:effectExtent l="13335" t="59690" r="24765" b="64135"/>
                <wp:wrapNone/>
                <wp:docPr id="5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7215087" id="Line 147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2pt" to="213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" strokecolor="gray" strokeweight="1.5pt">
                <v:stroke endarrow="classic" endarrowlength="long"/>
              </v:line>
            </w:pict>
          </mc:Fallback>
        </mc:AlternateContent>
      </w:r>
    </w:p>
    <w:p w14:paraId="668D1D34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420F61D2" wp14:editId="63289533">
                <wp:simplePos x="0" y="0"/>
                <wp:positionH relativeFrom="column">
                  <wp:posOffset>3429000</wp:posOffset>
                </wp:positionH>
                <wp:positionV relativeFrom="paragraph">
                  <wp:posOffset>286385</wp:posOffset>
                </wp:positionV>
                <wp:extent cx="522605" cy="1374140"/>
                <wp:effectExtent l="0" t="15875" r="14605" b="10160"/>
                <wp:wrapNone/>
                <wp:docPr id="5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1374140"/>
                          <a:chOff x="1253" y="4576"/>
                          <a:chExt cx="823" cy="1709"/>
                        </a:xfrm>
                      </wpg:grpSpPr>
                      <wps:wsp>
                        <wps:cNvPr id="57" name="AutoShape 129"/>
                        <wps:cNvSpPr>
                          <a:spLocks/>
                        </wps:cNvSpPr>
                        <wps:spPr bwMode="auto">
                          <a:xfrm>
                            <a:off x="1737" y="4576"/>
                            <a:ext cx="339" cy="1709"/>
                          </a:xfrm>
                          <a:prstGeom prst="leftBrace">
                            <a:avLst>
                              <a:gd name="adj1" fmla="val 42011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5262"/>
                            <a:ext cx="56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11A71" w14:textId="77777777" w:rsidR="00352ABB" w:rsidRDefault="00352ABB" w:rsidP="001721F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F61D2" id="Group 128" o:spid="_x0000_s1033" style="position:absolute;margin-left:270pt;margin-top:22.55pt;width:41.15pt;height:108.2pt;z-index:251623424" coordorigin="1253,4576" coordsize="823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">
                <v:shape id="AutoShape 129" o:spid="_x0000_s1034" type="#_x0000_t87" style="position:absolute;left:1737;top:4576;width:339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" strokeweight="1.5pt"/>
                <v:shape id="Text Box 130" o:spid="_x0000_s1035" type="#_x0000_t202" style="position:absolute;left:1253;top:5262;width:56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4511A71" w14:textId="77777777" w:rsidR="00352ABB" w:rsidRDefault="00352ABB" w:rsidP="001721F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26F0A331" wp14:editId="78B14439">
                <wp:simplePos x="0" y="0"/>
                <wp:positionH relativeFrom="column">
                  <wp:posOffset>1581785</wp:posOffset>
                </wp:positionH>
                <wp:positionV relativeFrom="paragraph">
                  <wp:posOffset>116205</wp:posOffset>
                </wp:positionV>
                <wp:extent cx="0" cy="480695"/>
                <wp:effectExtent l="168275" t="45720" r="165100" b="54610"/>
                <wp:wrapNone/>
                <wp:docPr id="5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97924C6" id="Line 124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9.15pt" to="124.5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" strokecolor="gray" strokeweight="6pt">
                <v:stroke endarrow="classic"/>
              </v:lin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3932C1A" wp14:editId="000FC2C8">
                <wp:simplePos x="0" y="0"/>
                <wp:positionH relativeFrom="column">
                  <wp:posOffset>1714500</wp:posOffset>
                </wp:positionH>
                <wp:positionV relativeFrom="paragraph">
                  <wp:posOffset>177800</wp:posOffset>
                </wp:positionV>
                <wp:extent cx="800100" cy="252095"/>
                <wp:effectExtent l="5715" t="12065" r="13335" b="12065"/>
                <wp:wrapNone/>
                <wp:docPr id="5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3C7EC" w14:textId="77777777" w:rsidR="00352ABB" w:rsidRPr="005574C6" w:rsidRDefault="00352ABB" w:rsidP="001721F9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4C6">
                              <w:rPr>
                                <w:rFonts w:eastAsia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2C1A" id="Text Box 146" o:spid="_x0000_s1036" type="#_x0000_t202" style="position:absolute;margin-left:135pt;margin-top:14pt;width:63pt;height:19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">
                <v:textbox inset=".5mm,.3mm,.5mm,.3mm">
                  <w:txbxContent>
                    <w:p w14:paraId="1593C7EC" w14:textId="77777777" w:rsidR="00352ABB" w:rsidRPr="005574C6" w:rsidRDefault="00352ABB" w:rsidP="001721F9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574C6">
                        <w:rPr>
                          <w:rFonts w:eastAsia="標楷體" w:cs="標楷體" w:hint="eastAsia"/>
                          <w:b/>
                          <w:bCs/>
                          <w:sz w:val="28"/>
                          <w:szCs w:val="28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7B02441" wp14:editId="3B6BDB42">
                <wp:simplePos x="0" y="0"/>
                <wp:positionH relativeFrom="column">
                  <wp:posOffset>-45085</wp:posOffset>
                </wp:positionH>
                <wp:positionV relativeFrom="paragraph">
                  <wp:posOffset>274320</wp:posOffset>
                </wp:positionV>
                <wp:extent cx="2933065" cy="3810"/>
                <wp:effectExtent l="17780" t="22860" r="20955" b="20955"/>
                <wp:wrapNone/>
                <wp:docPr id="5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065" cy="381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E5D0C8B" id="Line 137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21.6pt" to="227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" strokecolor="silver" strokeweight="2.25pt">
                <v:stroke dashstyle="1 1" endcap="round"/>
              </v:line>
            </w:pict>
          </mc:Fallback>
        </mc:AlternateContent>
      </w:r>
    </w:p>
    <w:p w14:paraId="4EA652AB" w14:textId="77777777" w:rsidR="00242F50" w:rsidRPr="009969B1" w:rsidRDefault="006A3107" w:rsidP="001721F9">
      <w:pPr>
        <w:tabs>
          <w:tab w:val="left" w:pos="2625"/>
        </w:tabs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C74E04" wp14:editId="0008BD88">
                <wp:simplePos x="0" y="0"/>
                <wp:positionH relativeFrom="column">
                  <wp:posOffset>956310</wp:posOffset>
                </wp:positionH>
                <wp:positionV relativeFrom="paragraph">
                  <wp:posOffset>92710</wp:posOffset>
                </wp:positionV>
                <wp:extent cx="1257300" cy="653415"/>
                <wp:effectExtent l="9525" t="12700" r="9525" b="10160"/>
                <wp:wrapNone/>
                <wp:docPr id="5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6807" w14:textId="77777777" w:rsidR="00352ABB" w:rsidRPr="00EC6A3C" w:rsidRDefault="00352ABB" w:rsidP="00791899">
                            <w:pPr>
                              <w:spacing w:line="36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評選委員會審查</w:t>
                            </w:r>
                          </w:p>
                        </w:txbxContent>
                      </wps:txbx>
                      <wps:bodyPr rot="0" vert="horz" wrap="square" lIns="18000" tIns="82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74E04" id="Text Box 151" o:spid="_x0000_s1037" type="#_x0000_t202" style="position:absolute;margin-left:75.3pt;margin-top:7.3pt;width:99pt;height:51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">
                <v:textbox inset=".5mm,2.3mm,.5mm,.3mm">
                  <w:txbxContent>
                    <w:p w14:paraId="25F16807" w14:textId="77777777" w:rsidR="00352ABB" w:rsidRPr="00EC6A3C" w:rsidRDefault="00352ABB" w:rsidP="00791899">
                      <w:pPr>
                        <w:spacing w:line="360" w:lineRule="exact"/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評選委員會審查</w:t>
                      </w:r>
                    </w:p>
                  </w:txbxContent>
                </v:textbox>
              </v:shape>
            </w:pict>
          </mc:Fallback>
        </mc:AlternateContent>
      </w:r>
      <w:r w:rsidR="00242F50" w:rsidRPr="009969B1">
        <w:rPr>
          <w:rFonts w:ascii="標楷體" w:eastAsia="標楷體" w:hAnsi="標楷體"/>
          <w:b/>
          <w:bCs/>
          <w:sz w:val="36"/>
          <w:szCs w:val="36"/>
        </w:rPr>
        <w:tab/>
      </w:r>
    </w:p>
    <w:p w14:paraId="5DBE50D9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A5BC838" wp14:editId="5E1D06ED">
                <wp:simplePos x="0" y="0"/>
                <wp:positionH relativeFrom="column">
                  <wp:posOffset>1574800</wp:posOffset>
                </wp:positionH>
                <wp:positionV relativeFrom="paragraph">
                  <wp:posOffset>212725</wp:posOffset>
                </wp:positionV>
                <wp:extent cx="0" cy="680085"/>
                <wp:effectExtent l="170815" t="46990" r="162560" b="53975"/>
                <wp:wrapNone/>
                <wp:docPr id="5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642758D" id="Line 123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pt,16.75pt" to="124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" strokecolor="gray" strokeweight="6pt">
                <v:stroke endarrow="classic"/>
              </v:line>
            </w:pict>
          </mc:Fallback>
        </mc:AlternateContent>
      </w:r>
    </w:p>
    <w:p w14:paraId="69306FCB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9F9FDF" wp14:editId="78C4E575">
                <wp:simplePos x="0" y="0"/>
                <wp:positionH relativeFrom="column">
                  <wp:posOffset>2721610</wp:posOffset>
                </wp:positionH>
                <wp:positionV relativeFrom="paragraph">
                  <wp:posOffset>60325</wp:posOffset>
                </wp:positionV>
                <wp:extent cx="430530" cy="1028700"/>
                <wp:effectExtent l="12700" t="8890" r="13970" b="10160"/>
                <wp:wrapNone/>
                <wp:docPr id="5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DFA0" w14:textId="77777777" w:rsidR="00352ABB" w:rsidRPr="005574C6" w:rsidRDefault="00352ABB" w:rsidP="001721F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4C6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  <w:p w14:paraId="4D18C3EF" w14:textId="77777777" w:rsidR="00352ABB" w:rsidRPr="005574C6" w:rsidRDefault="00352ABB" w:rsidP="001721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9FDF" id="Text Box 152" o:spid="_x0000_s1038" type="#_x0000_t202" style="position:absolute;margin-left:214.3pt;margin-top:4.75pt;width:33.9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">
                <v:textbox style="layout-flow:vertical-ideographic">
                  <w:txbxContent>
                    <w:p w14:paraId="181DDFA0" w14:textId="77777777" w:rsidR="00352ABB" w:rsidRPr="005574C6" w:rsidRDefault="00352ABB" w:rsidP="001721F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574C6"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不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推薦</w:t>
                      </w:r>
                    </w:p>
                    <w:p w14:paraId="4D18C3EF" w14:textId="77777777" w:rsidR="00352ABB" w:rsidRPr="005574C6" w:rsidRDefault="00352ABB" w:rsidP="001721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4A3A33B" wp14:editId="04B9CD4D">
                <wp:simplePos x="0" y="0"/>
                <wp:positionH relativeFrom="column">
                  <wp:posOffset>656590</wp:posOffset>
                </wp:positionH>
                <wp:positionV relativeFrom="paragraph">
                  <wp:posOffset>334645</wp:posOffset>
                </wp:positionV>
                <wp:extent cx="1828800" cy="817880"/>
                <wp:effectExtent l="24130" t="16510" r="23495" b="13335"/>
                <wp:wrapNone/>
                <wp:docPr id="49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178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9F95" w14:textId="77777777" w:rsidR="00352ABB" w:rsidRPr="00672BDC" w:rsidRDefault="00352ABB" w:rsidP="004A0785">
                            <w:pPr>
                              <w:spacing w:line="320" w:lineRule="exact"/>
                              <w:ind w:leftChars="-17" w:left="26" w:rightChars="-55" w:right="-132" w:hangingChars="21" w:hanging="67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672BDC"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評選委員會</w:t>
                            </w:r>
                            <w:proofErr w:type="gramStart"/>
                            <w:r w:rsidRPr="00672BDC"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複</w:t>
                            </w:r>
                            <w:proofErr w:type="gramEnd"/>
                            <w:r w:rsidRPr="00672BDC"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審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3A33B" id="AutoShape 141" o:spid="_x0000_s1039" type="#_x0000_t4" style="position:absolute;margin-left:51.7pt;margin-top:26.35pt;width:2in;height:6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">
                <v:textbox inset=".5mm,.3mm,.5mm,.3mm">
                  <w:txbxContent>
                    <w:p w14:paraId="00759F95" w14:textId="77777777" w:rsidR="00352ABB" w:rsidRPr="00672BDC" w:rsidRDefault="00352ABB" w:rsidP="004A0785">
                      <w:pPr>
                        <w:spacing w:line="320" w:lineRule="exact"/>
                        <w:ind w:leftChars="-17" w:left="26" w:rightChars="-55" w:right="-132" w:hangingChars="21" w:hanging="67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672BDC"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評選委員會</w:t>
                      </w:r>
                      <w:proofErr w:type="gramStart"/>
                      <w:r w:rsidRPr="00672BDC"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複</w:t>
                      </w:r>
                      <w:proofErr w:type="gramEnd"/>
                      <w:r w:rsidRPr="00672BDC"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審</w:t>
                      </w: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6705C5A8" wp14:editId="637CB132">
                <wp:simplePos x="0" y="0"/>
                <wp:positionH relativeFrom="column">
                  <wp:posOffset>3429000</wp:posOffset>
                </wp:positionH>
                <wp:positionV relativeFrom="paragraph">
                  <wp:posOffset>160020</wp:posOffset>
                </wp:positionV>
                <wp:extent cx="523240" cy="1581150"/>
                <wp:effectExtent l="0" t="13335" r="13970" b="15240"/>
                <wp:wrapNone/>
                <wp:docPr id="4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1581150"/>
                          <a:chOff x="1252" y="6294"/>
                          <a:chExt cx="824" cy="2121"/>
                        </a:xfrm>
                      </wpg:grpSpPr>
                      <wps:wsp>
                        <wps:cNvPr id="47" name="AutoShape 135"/>
                        <wps:cNvSpPr>
                          <a:spLocks/>
                        </wps:cNvSpPr>
                        <wps:spPr bwMode="auto">
                          <a:xfrm>
                            <a:off x="1737" y="6294"/>
                            <a:ext cx="339" cy="2121"/>
                          </a:xfrm>
                          <a:prstGeom prst="leftBrace">
                            <a:avLst>
                              <a:gd name="adj1" fmla="val 52139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" y="7186"/>
                            <a:ext cx="56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37F9F" w14:textId="77777777" w:rsidR="00352ABB" w:rsidRDefault="00352ABB" w:rsidP="001721F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5C5A8" id="Group 134" o:spid="_x0000_s1040" style="position:absolute;margin-left:270pt;margin-top:12.6pt;width:41.2pt;height:124.5pt;z-index:251625472" coordorigin="1252,6294" coordsize="824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">
                <v:shape id="AutoShape 135" o:spid="_x0000_s1041" type="#_x0000_t87" style="position:absolute;left:1737;top:6294;width:339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" strokeweight="1.5pt"/>
                <v:shape id="Text Box 136" o:spid="_x0000_s1042" type="#_x0000_t202" style="position:absolute;left:1252;top:7186;width:56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EE37F9F" w14:textId="77777777" w:rsidR="00352ABB" w:rsidRDefault="00352ABB" w:rsidP="001721F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1A6ABF9" wp14:editId="32203D02">
                <wp:simplePos x="0" y="0"/>
                <wp:positionH relativeFrom="column">
                  <wp:posOffset>-47625</wp:posOffset>
                </wp:positionH>
                <wp:positionV relativeFrom="paragraph">
                  <wp:posOffset>139700</wp:posOffset>
                </wp:positionV>
                <wp:extent cx="3400425" cy="0"/>
                <wp:effectExtent l="15240" t="21590" r="22860" b="16510"/>
                <wp:wrapNone/>
                <wp:docPr id="4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66C6D6" id="Line 138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1pt" to="26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" strokecolor="silver" strokeweight="2.25pt">
                <v:stroke dashstyle="1 1" endcap="round"/>
              </v:line>
            </w:pict>
          </mc:Fallback>
        </mc:AlternateContent>
      </w:r>
    </w:p>
    <w:p w14:paraId="023DAC38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9D14F7E" wp14:editId="0DE35F7B">
                <wp:simplePos x="0" y="0"/>
                <wp:positionH relativeFrom="column">
                  <wp:posOffset>2340610</wp:posOffset>
                </wp:positionH>
                <wp:positionV relativeFrom="paragraph">
                  <wp:posOffset>205740</wp:posOffset>
                </wp:positionV>
                <wp:extent cx="359410" cy="3175"/>
                <wp:effectExtent l="12700" t="59055" r="27940" b="61595"/>
                <wp:wrapNone/>
                <wp:docPr id="4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BD17302" id="Line 150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pt,16.2pt" to="212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" strokecolor="gray" strokeweight="1.5pt">
                <v:stroke endarrow="classic" endarrowlength="long"/>
              </v:line>
            </w:pict>
          </mc:Fallback>
        </mc:AlternateContent>
      </w:r>
    </w:p>
    <w:p w14:paraId="1304A249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6D2A8D4" wp14:editId="3AA3C13B">
                <wp:simplePos x="0" y="0"/>
                <wp:positionH relativeFrom="column">
                  <wp:posOffset>1581785</wp:posOffset>
                </wp:positionH>
                <wp:positionV relativeFrom="paragraph">
                  <wp:posOffset>85725</wp:posOffset>
                </wp:positionV>
                <wp:extent cx="635" cy="1777365"/>
                <wp:effectExtent l="168275" t="43815" r="164465" b="55245"/>
                <wp:wrapNone/>
                <wp:docPr id="4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736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399ECC5" id="Line 13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6.75pt" to="124.6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" strokecolor="gray" strokeweight="6pt">
                <v:stroke endarrow="classic"/>
              </v:line>
            </w:pict>
          </mc:Fallback>
        </mc:AlternateContent>
      </w:r>
    </w:p>
    <w:p w14:paraId="33D27801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738C3B5" wp14:editId="17B8D757">
                <wp:simplePos x="0" y="0"/>
                <wp:positionH relativeFrom="column">
                  <wp:posOffset>368935</wp:posOffset>
                </wp:positionH>
                <wp:positionV relativeFrom="paragraph">
                  <wp:posOffset>140970</wp:posOffset>
                </wp:positionV>
                <wp:extent cx="2626995" cy="1905"/>
                <wp:effectExtent l="22225" t="22860" r="17780" b="22860"/>
                <wp:wrapNone/>
                <wp:docPr id="4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6995" cy="190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FFAADA4" id="Line 122" o:spid="_x0000_s1026" style="position:absolute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05pt,11.1pt" to="235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" strokecolor="silver" strokeweight="2.25pt">
                <v:stroke dashstyle="1 1" endcap="round"/>
              </v:line>
            </w:pict>
          </mc:Fallback>
        </mc:AlternateContent>
      </w: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2929DD41" wp14:editId="4619C661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523240" cy="2171700"/>
                <wp:effectExtent l="0" t="15240" r="13970" b="13335"/>
                <wp:wrapNone/>
                <wp:docPr id="3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2171700"/>
                          <a:chOff x="3957" y="8228"/>
                          <a:chExt cx="824" cy="2115"/>
                        </a:xfrm>
                      </wpg:grpSpPr>
                      <wps:wsp>
                        <wps:cNvPr id="40" name="AutoShape 132"/>
                        <wps:cNvSpPr>
                          <a:spLocks/>
                        </wps:cNvSpPr>
                        <wps:spPr bwMode="auto">
                          <a:xfrm>
                            <a:off x="4442" y="8228"/>
                            <a:ext cx="339" cy="2115"/>
                          </a:xfrm>
                          <a:prstGeom prst="leftBrace">
                            <a:avLst>
                              <a:gd name="adj1" fmla="val 51991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957" y="9147"/>
                            <a:ext cx="565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CDB6C" w14:textId="77777777" w:rsidR="00352ABB" w:rsidRDefault="00352ABB" w:rsidP="001721F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9DD41" id="Group 131" o:spid="_x0000_s1043" style="position:absolute;margin-left:270pt;margin-top:13.5pt;width:41.2pt;height:171pt;z-index:251624448" coordorigin="3957,8228" coordsize="824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">
                <v:shape id="AutoShape 132" o:spid="_x0000_s1044" type="#_x0000_t87" style="position:absolute;left:4442;top:8228;width:339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" strokeweight="1.5pt"/>
                <v:shape id="Text Box 133" o:spid="_x0000_s1045" type="#_x0000_t202" style="position:absolute;left:3957;top:9147;width:565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75CDB6C" w14:textId="77777777" w:rsidR="00352ABB" w:rsidRDefault="00352ABB" w:rsidP="001721F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5292A9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5DC40D1" wp14:editId="4DAF7A00">
                <wp:simplePos x="0" y="0"/>
                <wp:positionH relativeFrom="column">
                  <wp:posOffset>1657350</wp:posOffset>
                </wp:positionH>
                <wp:positionV relativeFrom="paragraph">
                  <wp:posOffset>125095</wp:posOffset>
                </wp:positionV>
                <wp:extent cx="800100" cy="252095"/>
                <wp:effectExtent l="5715" t="6985" r="13335" b="7620"/>
                <wp:wrapNone/>
                <wp:docPr id="3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95E7" w14:textId="77777777" w:rsidR="00352ABB" w:rsidRDefault="00352ABB" w:rsidP="001721F9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40D1" id="Text Box 148" o:spid="_x0000_s1046" type="#_x0000_t202" style="position:absolute;margin-left:130.5pt;margin-top:9.85pt;width:63pt;height:19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">
                <v:textbox inset=".5mm,.3mm,.5mm,.3mm">
                  <w:txbxContent>
                    <w:p w14:paraId="3FA295E7" w14:textId="77777777" w:rsidR="00352ABB" w:rsidRDefault="00352ABB" w:rsidP="001721F9">
                      <w:pPr>
                        <w:spacing w:line="3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  <w:b/>
                          <w:bCs/>
                          <w:sz w:val="28"/>
                          <w:szCs w:val="28"/>
                        </w:rPr>
                        <w:t>推薦</w:t>
                      </w:r>
                    </w:p>
                  </w:txbxContent>
                </v:textbox>
              </v:shape>
            </w:pict>
          </mc:Fallback>
        </mc:AlternateContent>
      </w:r>
    </w:p>
    <w:p w14:paraId="76D11E21" w14:textId="77777777" w:rsidR="00242F50" w:rsidRPr="009969B1" w:rsidRDefault="006A3107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FE8374D" wp14:editId="6A9E74FD">
                <wp:simplePos x="0" y="0"/>
                <wp:positionH relativeFrom="column">
                  <wp:posOffset>628650</wp:posOffset>
                </wp:positionH>
                <wp:positionV relativeFrom="paragraph">
                  <wp:posOffset>277495</wp:posOffset>
                </wp:positionV>
                <wp:extent cx="1901190" cy="599440"/>
                <wp:effectExtent l="5715" t="6985" r="7620" b="12700"/>
                <wp:wrapNone/>
                <wp:docPr id="3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BFD8" w14:textId="77777777" w:rsidR="00352ABB" w:rsidRPr="00126A7B" w:rsidRDefault="00352ABB" w:rsidP="00E8653D">
                            <w:pPr>
                              <w:spacing w:beforeLines="50" w:before="180" w:line="4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6A7B"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優良觀光工廠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374D" id="Text Box 149" o:spid="_x0000_s1047" type="#_x0000_t202" style="position:absolute;margin-left:49.5pt;margin-top:21.85pt;width:149.7pt;height:47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">
                <v:textbox inset=".5mm,.3mm,.5mm,.3mm">
                  <w:txbxContent>
                    <w:p w14:paraId="2DA0BFD8" w14:textId="77777777" w:rsidR="00352ABB" w:rsidRPr="00126A7B" w:rsidRDefault="00352ABB" w:rsidP="00E8653D">
                      <w:pPr>
                        <w:spacing w:beforeLines="50" w:before="180" w:line="420" w:lineRule="exact"/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126A7B"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優良觀光工廠</w:t>
                      </w:r>
                    </w:p>
                  </w:txbxContent>
                </v:textbox>
              </v:shape>
            </w:pict>
          </mc:Fallback>
        </mc:AlternateContent>
      </w:r>
    </w:p>
    <w:p w14:paraId="4F7DD5CB" w14:textId="77777777" w:rsidR="00242F50" w:rsidRPr="009969B1" w:rsidRDefault="00242F50" w:rsidP="001721F9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</w:p>
    <w:p w14:paraId="297FA5B0" w14:textId="77777777" w:rsidR="00242F50" w:rsidRPr="009969B1" w:rsidRDefault="00242F50" w:rsidP="00E8653D">
      <w:pPr>
        <w:snapToGrid w:val="0"/>
        <w:spacing w:afterLines="50" w:after="180"/>
        <w:rPr>
          <w:rFonts w:ascii="標楷體" w:eastAsia="標楷體" w:hAnsi="標楷體"/>
          <w:sz w:val="26"/>
          <w:szCs w:val="26"/>
        </w:rPr>
      </w:pPr>
    </w:p>
    <w:p w14:paraId="21041BB8" w14:textId="0554D9AA" w:rsidR="00B8487D" w:rsidRPr="009969B1" w:rsidRDefault="00242F50" w:rsidP="00B8487D">
      <w:pPr>
        <w:numPr>
          <w:ilvl w:val="0"/>
          <w:numId w:val="2"/>
        </w:numPr>
        <w:spacing w:afterLines="50" w:after="180"/>
        <w:ind w:left="539" w:hanging="567"/>
        <w:outlineLvl w:val="0"/>
        <w:rPr>
          <w:rFonts w:ascii="標楷體" w:eastAsia="標楷體" w:hAnsi="標楷體" w:cs="標楷體"/>
          <w:b/>
          <w:bCs/>
          <w:sz w:val="36"/>
          <w:szCs w:val="36"/>
        </w:rPr>
      </w:pPr>
      <w:r w:rsidRPr="009969B1">
        <w:rPr>
          <w:rFonts w:ascii="標楷體" w:eastAsia="標楷體" w:hAnsi="標楷體"/>
          <w:b/>
          <w:bCs/>
          <w:sz w:val="28"/>
          <w:szCs w:val="28"/>
          <w:u w:val="single"/>
        </w:rPr>
        <w:br w:type="page"/>
      </w:r>
      <w:bookmarkStart w:id="12" w:name="_Toc157699138"/>
      <w:bookmarkStart w:id="13" w:name="_Toc294683519"/>
      <w:bookmarkEnd w:id="1"/>
      <w:bookmarkEnd w:id="2"/>
      <w:bookmarkEnd w:id="3"/>
    </w:p>
    <w:p w14:paraId="2DA4D2A1" w14:textId="787497EE" w:rsidR="00242F50" w:rsidRPr="009969B1" w:rsidRDefault="00D7565C" w:rsidP="00E82421">
      <w:pPr>
        <w:widowControl/>
        <w:outlineLvl w:val="1"/>
        <w:rPr>
          <w:sz w:val="36"/>
          <w:szCs w:val="36"/>
        </w:rPr>
      </w:pP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附件十</w:t>
      </w:r>
      <w:r w:rsidR="00A6733F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四</w:t>
      </w:r>
      <w:r w:rsidR="00242F50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、優良觀光工廠評選報名表</w:t>
      </w:r>
      <w:bookmarkEnd w:id="12"/>
    </w:p>
    <w:p w14:paraId="273138B7" w14:textId="77777777" w:rsidR="00242F50" w:rsidRPr="009969B1" w:rsidRDefault="00242F50" w:rsidP="001721F9">
      <w:pPr>
        <w:widowControl/>
        <w:tabs>
          <w:tab w:val="right" w:pos="8506"/>
        </w:tabs>
        <w:spacing w:line="360" w:lineRule="auto"/>
        <w:ind w:left="851" w:hanging="814"/>
        <w:jc w:val="both"/>
        <w:rPr>
          <w:rFonts w:ascii="標楷體" w:eastAsia="標楷體" w:hAnsi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申請日期：</w:t>
      </w:r>
      <w:r w:rsidRPr="009969B1">
        <w:rPr>
          <w:rFonts w:ascii="標楷體" w:eastAsia="標楷體" w:hAnsi="標楷體" w:cs="標楷體"/>
          <w:sz w:val="26"/>
          <w:szCs w:val="26"/>
        </w:rPr>
        <w:t xml:space="preserve">   </w:t>
      </w:r>
      <w:r w:rsidRPr="009969B1">
        <w:rPr>
          <w:rFonts w:ascii="標楷體" w:eastAsia="標楷體" w:hAnsi="標楷體" w:cs="標楷體" w:hint="eastAsia"/>
          <w:sz w:val="26"/>
          <w:szCs w:val="26"/>
        </w:rPr>
        <w:t xml:space="preserve">年　</w:t>
      </w:r>
      <w:r w:rsidRPr="009969B1">
        <w:rPr>
          <w:rFonts w:ascii="標楷體" w:eastAsia="標楷體" w:hAnsi="標楷體" w:cs="標楷體"/>
          <w:sz w:val="26"/>
          <w:szCs w:val="26"/>
        </w:rPr>
        <w:t xml:space="preserve">  </w:t>
      </w:r>
      <w:r w:rsidRPr="009969B1">
        <w:rPr>
          <w:rFonts w:ascii="標楷體" w:eastAsia="標楷體" w:hAnsi="標楷體" w:cs="標楷體" w:hint="eastAsia"/>
          <w:sz w:val="26"/>
          <w:szCs w:val="26"/>
        </w:rPr>
        <w:t xml:space="preserve">月　</w:t>
      </w:r>
      <w:r w:rsidRPr="009969B1">
        <w:rPr>
          <w:rFonts w:ascii="標楷體" w:eastAsia="標楷體" w:hAnsi="標楷體" w:cs="標楷體"/>
          <w:sz w:val="26"/>
          <w:szCs w:val="26"/>
        </w:rPr>
        <w:t xml:space="preserve">  </w:t>
      </w:r>
      <w:r w:rsidRPr="009969B1">
        <w:rPr>
          <w:rFonts w:ascii="標楷體" w:eastAsia="標楷體" w:hAnsi="標楷體" w:cs="標楷體" w:hint="eastAsia"/>
          <w:sz w:val="26"/>
          <w:szCs w:val="26"/>
        </w:rPr>
        <w:t>日</w:t>
      </w:r>
    </w:p>
    <w:tbl>
      <w:tblPr>
        <w:tblW w:w="9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1280"/>
        <w:gridCol w:w="86"/>
        <w:gridCol w:w="215"/>
        <w:gridCol w:w="963"/>
        <w:gridCol w:w="421"/>
        <w:gridCol w:w="286"/>
        <w:gridCol w:w="589"/>
        <w:gridCol w:w="576"/>
        <w:gridCol w:w="653"/>
        <w:gridCol w:w="8"/>
        <w:gridCol w:w="561"/>
        <w:gridCol w:w="768"/>
        <w:gridCol w:w="420"/>
        <w:gridCol w:w="490"/>
        <w:gridCol w:w="489"/>
        <w:gridCol w:w="1200"/>
      </w:tblGrid>
      <w:tr w:rsidR="009969B1" w:rsidRPr="009969B1" w14:paraId="5614F2E3" w14:textId="77777777" w:rsidTr="00573C94">
        <w:trPr>
          <w:cantSplit/>
          <w:trHeight w:val="552"/>
          <w:jc w:val="center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659903C" w14:textId="77777777" w:rsidR="00242F50" w:rsidRPr="009969B1" w:rsidRDefault="00242F50" w:rsidP="00C81701">
            <w:pPr>
              <w:spacing w:line="240" w:lineRule="atLeast"/>
              <w:ind w:left="113" w:right="57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公司基本資料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14:paraId="54FF19C6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企業名稱</w:t>
            </w:r>
          </w:p>
        </w:tc>
        <w:tc>
          <w:tcPr>
            <w:tcW w:w="3136" w:type="dxa"/>
            <w:gridSpan w:val="7"/>
            <w:tcBorders>
              <w:top w:val="single" w:sz="12" w:space="0" w:color="auto"/>
            </w:tcBorders>
            <w:vAlign w:val="center"/>
          </w:tcPr>
          <w:p w14:paraId="598CA1D0" w14:textId="77777777" w:rsidR="00242F50" w:rsidRPr="009969B1" w:rsidRDefault="00242F50" w:rsidP="00C81701">
            <w:pPr>
              <w:widowControl/>
              <w:spacing w:line="160" w:lineRule="atLeast"/>
              <w:ind w:left="228" w:right="57" w:hangingChars="95" w:hanging="228"/>
              <w:jc w:val="center"/>
              <w:rPr>
                <w:rFonts w:eastAsia="標楷體"/>
              </w:rPr>
            </w:pPr>
          </w:p>
        </w:tc>
        <w:tc>
          <w:tcPr>
            <w:tcW w:w="1222" w:type="dxa"/>
            <w:gridSpan w:val="3"/>
            <w:tcBorders>
              <w:top w:val="single" w:sz="12" w:space="0" w:color="auto"/>
            </w:tcBorders>
            <w:vAlign w:val="center"/>
          </w:tcPr>
          <w:p w14:paraId="03287D16" w14:textId="77777777" w:rsidR="00242F50" w:rsidRPr="009969B1" w:rsidRDefault="00242F50" w:rsidP="00C81701">
            <w:pPr>
              <w:widowControl/>
              <w:spacing w:line="160" w:lineRule="atLeast"/>
              <w:ind w:left="228" w:right="57" w:hangingChars="95" w:hanging="228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統一編號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</w:tcBorders>
            <w:vAlign w:val="center"/>
          </w:tcPr>
          <w:p w14:paraId="43536446" w14:textId="77777777" w:rsidR="00242F50" w:rsidRPr="009969B1" w:rsidRDefault="00242F50" w:rsidP="00C81701">
            <w:pPr>
              <w:widowControl/>
              <w:spacing w:line="160" w:lineRule="atLeast"/>
              <w:ind w:left="228" w:right="57" w:hangingChars="95" w:hanging="228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2"/>
            <w:tcBorders>
              <w:top w:val="single" w:sz="12" w:space="0" w:color="auto"/>
            </w:tcBorders>
            <w:vAlign w:val="center"/>
          </w:tcPr>
          <w:p w14:paraId="713A9C82" w14:textId="77777777" w:rsidR="00242F50" w:rsidRPr="009969B1" w:rsidRDefault="00242F50" w:rsidP="00C81701">
            <w:pPr>
              <w:widowControl/>
              <w:spacing w:line="160" w:lineRule="atLeast"/>
              <w:ind w:left="228" w:right="57" w:hangingChars="95" w:hanging="228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負責人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70931837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</w:p>
        </w:tc>
      </w:tr>
      <w:tr w:rsidR="009969B1" w:rsidRPr="009969B1" w14:paraId="1DBE1F6E" w14:textId="77777777" w:rsidTr="00573C94">
        <w:trPr>
          <w:cantSplit/>
          <w:trHeight w:val="560"/>
          <w:jc w:val="center"/>
        </w:trPr>
        <w:tc>
          <w:tcPr>
            <w:tcW w:w="956" w:type="dxa"/>
            <w:vMerge/>
          </w:tcPr>
          <w:p w14:paraId="7CB6C082" w14:textId="77777777" w:rsidR="00242F50" w:rsidRPr="009969B1" w:rsidRDefault="00242F50" w:rsidP="00C81701">
            <w:pPr>
              <w:spacing w:line="240" w:lineRule="atLeas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14:paraId="0A043776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地址</w:t>
            </w:r>
          </w:p>
        </w:tc>
        <w:tc>
          <w:tcPr>
            <w:tcW w:w="5546" w:type="dxa"/>
            <w:gridSpan w:val="12"/>
            <w:vAlign w:val="center"/>
          </w:tcPr>
          <w:p w14:paraId="5ED063A3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7B8B3FC6" w14:textId="77777777" w:rsidR="00242F50" w:rsidRPr="009969B1" w:rsidRDefault="00242F50" w:rsidP="00C81701">
            <w:pPr>
              <w:widowControl/>
              <w:spacing w:line="160" w:lineRule="atLeast"/>
              <w:ind w:left="228" w:right="57" w:hangingChars="95" w:hanging="228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產業別</w:t>
            </w:r>
          </w:p>
        </w:tc>
        <w:tc>
          <w:tcPr>
            <w:tcW w:w="1200" w:type="dxa"/>
            <w:vAlign w:val="center"/>
          </w:tcPr>
          <w:p w14:paraId="281A8DC9" w14:textId="77777777" w:rsidR="00242F50" w:rsidRPr="009969B1" w:rsidRDefault="00242F50" w:rsidP="00C81701">
            <w:pPr>
              <w:widowControl/>
              <w:spacing w:line="160" w:lineRule="atLeast"/>
              <w:ind w:right="57"/>
              <w:jc w:val="center"/>
              <w:rPr>
                <w:rFonts w:eastAsia="標楷體"/>
              </w:rPr>
            </w:pPr>
          </w:p>
        </w:tc>
      </w:tr>
      <w:tr w:rsidR="009969B1" w:rsidRPr="009969B1" w14:paraId="2CF0ED85" w14:textId="77777777" w:rsidTr="00573C94">
        <w:trPr>
          <w:cantSplit/>
          <w:trHeight w:val="472"/>
          <w:jc w:val="center"/>
        </w:trPr>
        <w:tc>
          <w:tcPr>
            <w:tcW w:w="956" w:type="dxa"/>
            <w:vMerge/>
          </w:tcPr>
          <w:p w14:paraId="21C87669" w14:textId="77777777" w:rsidR="00242F50" w:rsidRPr="009969B1" w:rsidRDefault="00242F50" w:rsidP="00C81701">
            <w:pPr>
              <w:spacing w:line="240" w:lineRule="atLeas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14:paraId="22735D82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聯絡人</w:t>
            </w:r>
          </w:p>
        </w:tc>
        <w:tc>
          <w:tcPr>
            <w:tcW w:w="1264" w:type="dxa"/>
            <w:gridSpan w:val="3"/>
            <w:vAlign w:val="center"/>
          </w:tcPr>
          <w:p w14:paraId="3ED70304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99B9288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  <w:kern w:val="0"/>
              </w:rPr>
              <w:t>職稱</w:t>
            </w:r>
          </w:p>
        </w:tc>
        <w:tc>
          <w:tcPr>
            <w:tcW w:w="1165" w:type="dxa"/>
            <w:gridSpan w:val="2"/>
            <w:vAlign w:val="center"/>
          </w:tcPr>
          <w:p w14:paraId="405162B1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D4400BD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/>
              </w:rPr>
              <w:t>E-Mail</w:t>
            </w:r>
          </w:p>
        </w:tc>
        <w:tc>
          <w:tcPr>
            <w:tcW w:w="3367" w:type="dxa"/>
            <w:gridSpan w:val="5"/>
            <w:vAlign w:val="center"/>
          </w:tcPr>
          <w:p w14:paraId="04DCFD60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</w:p>
        </w:tc>
      </w:tr>
      <w:tr w:rsidR="009969B1" w:rsidRPr="009969B1" w14:paraId="534C7346" w14:textId="77777777" w:rsidTr="00573C94">
        <w:trPr>
          <w:cantSplit/>
          <w:trHeight w:val="554"/>
          <w:jc w:val="center"/>
        </w:trPr>
        <w:tc>
          <w:tcPr>
            <w:tcW w:w="956" w:type="dxa"/>
            <w:vMerge/>
          </w:tcPr>
          <w:p w14:paraId="31D4D026" w14:textId="77777777" w:rsidR="00242F50" w:rsidRPr="009969B1" w:rsidRDefault="00242F50" w:rsidP="00C81701">
            <w:pPr>
              <w:spacing w:line="240" w:lineRule="atLeas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14:paraId="4C420A8F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聯絡電話</w:t>
            </w:r>
          </w:p>
        </w:tc>
        <w:tc>
          <w:tcPr>
            <w:tcW w:w="3136" w:type="dxa"/>
            <w:gridSpan w:val="7"/>
            <w:vAlign w:val="center"/>
          </w:tcPr>
          <w:p w14:paraId="1C9BF81A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    )--</w:t>
            </w:r>
          </w:p>
        </w:tc>
        <w:tc>
          <w:tcPr>
            <w:tcW w:w="1222" w:type="dxa"/>
            <w:gridSpan w:val="3"/>
            <w:vAlign w:val="center"/>
          </w:tcPr>
          <w:p w14:paraId="2689C35B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傳真</w:t>
            </w:r>
          </w:p>
        </w:tc>
        <w:tc>
          <w:tcPr>
            <w:tcW w:w="3367" w:type="dxa"/>
            <w:gridSpan w:val="5"/>
            <w:vAlign w:val="center"/>
          </w:tcPr>
          <w:p w14:paraId="0E183F98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    )--</w:t>
            </w:r>
          </w:p>
        </w:tc>
      </w:tr>
      <w:tr w:rsidR="009969B1" w:rsidRPr="009969B1" w14:paraId="4785D573" w14:textId="77777777" w:rsidTr="00573C94">
        <w:trPr>
          <w:cantSplit/>
          <w:trHeight w:val="1046"/>
          <w:jc w:val="center"/>
        </w:trPr>
        <w:tc>
          <w:tcPr>
            <w:tcW w:w="956" w:type="dxa"/>
            <w:vMerge/>
          </w:tcPr>
          <w:p w14:paraId="36EF2217" w14:textId="77777777" w:rsidR="00242F50" w:rsidRPr="009969B1" w:rsidRDefault="00242F50" w:rsidP="00C81701">
            <w:pPr>
              <w:widowControl/>
              <w:spacing w:line="240" w:lineRule="atLeas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14:paraId="0EFBA825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  <w:spacing w:val="60"/>
                <w:kern w:val="0"/>
                <w:fitText w:val="960" w:id="1665309696"/>
              </w:rPr>
              <w:t>資本</w:t>
            </w:r>
            <w:r w:rsidRPr="009969B1">
              <w:rPr>
                <w:rFonts w:eastAsia="標楷體" w:cs="標楷體" w:hint="eastAsia"/>
                <w:kern w:val="0"/>
                <w:fitText w:val="960" w:id="1665309696"/>
              </w:rPr>
              <w:t>額</w:t>
            </w:r>
          </w:p>
        </w:tc>
        <w:tc>
          <w:tcPr>
            <w:tcW w:w="1685" w:type="dxa"/>
            <w:gridSpan w:val="4"/>
            <w:vAlign w:val="center"/>
          </w:tcPr>
          <w:p w14:paraId="676E5A79" w14:textId="77777777" w:rsidR="00242F50" w:rsidRPr="009969B1" w:rsidRDefault="00242F50" w:rsidP="00C81701">
            <w:pPr>
              <w:spacing w:line="160" w:lineRule="atLeast"/>
              <w:ind w:left="57" w:right="57"/>
              <w:jc w:val="right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萬元</w:t>
            </w:r>
          </w:p>
        </w:tc>
        <w:tc>
          <w:tcPr>
            <w:tcW w:w="1451" w:type="dxa"/>
            <w:gridSpan w:val="3"/>
            <w:vAlign w:val="center"/>
          </w:tcPr>
          <w:p w14:paraId="0F91B54B" w14:textId="77777777" w:rsidR="00242F50" w:rsidRPr="009969B1" w:rsidRDefault="000113F2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總</w:t>
            </w:r>
            <w:r w:rsidR="00242F50" w:rsidRPr="009969B1">
              <w:rPr>
                <w:rFonts w:eastAsia="標楷體" w:cs="標楷體" w:hint="eastAsia"/>
              </w:rPr>
              <w:t>員工人數</w:t>
            </w:r>
          </w:p>
        </w:tc>
        <w:tc>
          <w:tcPr>
            <w:tcW w:w="1222" w:type="dxa"/>
            <w:gridSpan w:val="3"/>
            <w:vAlign w:val="center"/>
          </w:tcPr>
          <w:p w14:paraId="63E4AFD9" w14:textId="77777777" w:rsidR="00242F50" w:rsidRPr="009969B1" w:rsidRDefault="00242F50" w:rsidP="00097E65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共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573AFB1C" w14:textId="77777777" w:rsidR="00242F50" w:rsidRPr="009969B1" w:rsidRDefault="00242F50" w:rsidP="00097E65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男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0CC054DD" w14:textId="77777777" w:rsidR="00242F50" w:rsidRPr="009969B1" w:rsidRDefault="00242F50" w:rsidP="00097E65">
            <w:pPr>
              <w:spacing w:line="160" w:lineRule="atLeas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女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</w:tc>
        <w:tc>
          <w:tcPr>
            <w:tcW w:w="1678" w:type="dxa"/>
            <w:gridSpan w:val="3"/>
            <w:vAlign w:val="center"/>
          </w:tcPr>
          <w:p w14:paraId="49846725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參與觀光工廠員工數</w:t>
            </w:r>
          </w:p>
        </w:tc>
        <w:tc>
          <w:tcPr>
            <w:tcW w:w="1689" w:type="dxa"/>
            <w:gridSpan w:val="2"/>
            <w:vAlign w:val="center"/>
          </w:tcPr>
          <w:p w14:paraId="7775CD81" w14:textId="77777777" w:rsidR="00242F50" w:rsidRPr="009969B1" w:rsidRDefault="00242F50" w:rsidP="00686D28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共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7D59D09C" w14:textId="77777777" w:rsidR="00242F50" w:rsidRPr="009969B1" w:rsidRDefault="00242F50" w:rsidP="00686D28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男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79A4EF86" w14:textId="77777777" w:rsidR="00242F50" w:rsidRPr="009969B1" w:rsidRDefault="00242F50" w:rsidP="00686D28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女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</w:tc>
      </w:tr>
      <w:tr w:rsidR="009969B1" w:rsidRPr="009969B1" w14:paraId="5C96259D" w14:textId="77777777">
        <w:trPr>
          <w:cantSplit/>
          <w:trHeight w:val="676"/>
          <w:jc w:val="center"/>
        </w:trPr>
        <w:tc>
          <w:tcPr>
            <w:tcW w:w="956" w:type="dxa"/>
            <w:vMerge/>
          </w:tcPr>
          <w:p w14:paraId="745A7AA9" w14:textId="77777777" w:rsidR="00242F50" w:rsidRPr="009969B1" w:rsidRDefault="00242F50" w:rsidP="00C81701">
            <w:pPr>
              <w:widowControl/>
              <w:spacing w:line="240" w:lineRule="atLeas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0" w:type="dxa"/>
            <w:vMerge w:val="restart"/>
            <w:vAlign w:val="center"/>
          </w:tcPr>
          <w:p w14:paraId="4E209616" w14:textId="77777777" w:rsidR="00242F50" w:rsidRPr="009969B1" w:rsidRDefault="00242F50" w:rsidP="0025248C">
            <w:pPr>
              <w:widowControl/>
              <w:spacing w:line="160" w:lineRule="atLeas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營業額</w:t>
            </w:r>
          </w:p>
        </w:tc>
        <w:tc>
          <w:tcPr>
            <w:tcW w:w="3797" w:type="dxa"/>
            <w:gridSpan w:val="9"/>
            <w:vAlign w:val="center"/>
          </w:tcPr>
          <w:p w14:paraId="532AAB06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both"/>
              <w:rPr>
                <w:rFonts w:eastAsia="標楷體"/>
                <w:sz w:val="22"/>
              </w:rPr>
            </w:pPr>
            <w:r w:rsidRPr="009969B1">
              <w:rPr>
                <w:rFonts w:eastAsia="標楷體"/>
                <w:sz w:val="22"/>
                <w:szCs w:val="22"/>
              </w:rPr>
              <w:t>(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前年</w:t>
            </w:r>
            <w:r w:rsidRPr="009969B1">
              <w:rPr>
                <w:rFonts w:eastAsia="標楷體"/>
                <w:sz w:val="22"/>
                <w:szCs w:val="22"/>
              </w:rPr>
              <w:t>)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總營業額萬元</w:t>
            </w:r>
          </w:p>
        </w:tc>
        <w:tc>
          <w:tcPr>
            <w:tcW w:w="3928" w:type="dxa"/>
            <w:gridSpan w:val="6"/>
            <w:vAlign w:val="center"/>
          </w:tcPr>
          <w:p w14:paraId="26EFE7A3" w14:textId="77777777" w:rsidR="00242F50" w:rsidRPr="009969B1" w:rsidRDefault="00242F50" w:rsidP="00C81701">
            <w:pPr>
              <w:widowControl/>
              <w:snapToGrid w:val="0"/>
              <w:ind w:left="113" w:right="57"/>
              <w:jc w:val="both"/>
              <w:rPr>
                <w:rFonts w:eastAsia="標楷體"/>
                <w:sz w:val="22"/>
              </w:rPr>
            </w:pPr>
            <w:r w:rsidRPr="009969B1">
              <w:rPr>
                <w:rFonts w:eastAsia="標楷體"/>
                <w:sz w:val="22"/>
                <w:szCs w:val="22"/>
              </w:rPr>
              <w:t>(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去年</w:t>
            </w:r>
            <w:r w:rsidRPr="009969B1">
              <w:rPr>
                <w:rFonts w:eastAsia="標楷體"/>
                <w:sz w:val="22"/>
                <w:szCs w:val="22"/>
              </w:rPr>
              <w:t>)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總營業額萬元</w:t>
            </w:r>
          </w:p>
        </w:tc>
      </w:tr>
      <w:tr w:rsidR="009969B1" w:rsidRPr="009969B1" w14:paraId="025F3180" w14:textId="77777777">
        <w:trPr>
          <w:cantSplit/>
          <w:trHeight w:val="598"/>
          <w:jc w:val="center"/>
        </w:trPr>
        <w:tc>
          <w:tcPr>
            <w:tcW w:w="956" w:type="dxa"/>
            <w:vMerge/>
          </w:tcPr>
          <w:p w14:paraId="072DEA3B" w14:textId="77777777" w:rsidR="00242F50" w:rsidRPr="009969B1" w:rsidRDefault="00242F50" w:rsidP="00C81701">
            <w:pPr>
              <w:widowControl/>
              <w:spacing w:line="240" w:lineRule="atLeas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0" w:type="dxa"/>
            <w:vMerge/>
            <w:vAlign w:val="center"/>
          </w:tcPr>
          <w:p w14:paraId="077F8605" w14:textId="77777777" w:rsidR="00242F50" w:rsidRPr="009969B1" w:rsidRDefault="00242F50" w:rsidP="00C81701">
            <w:pPr>
              <w:widowControl/>
              <w:spacing w:line="160" w:lineRule="atLeas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3797" w:type="dxa"/>
            <w:gridSpan w:val="9"/>
            <w:vAlign w:val="center"/>
          </w:tcPr>
          <w:p w14:paraId="42452437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both"/>
              <w:rPr>
                <w:rFonts w:eastAsia="標楷體"/>
                <w:sz w:val="22"/>
              </w:rPr>
            </w:pPr>
            <w:r w:rsidRPr="009969B1">
              <w:rPr>
                <w:rFonts w:eastAsia="標楷體"/>
                <w:sz w:val="22"/>
                <w:szCs w:val="22"/>
              </w:rPr>
              <w:t>(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前年</w:t>
            </w:r>
            <w:r w:rsidRPr="009969B1">
              <w:rPr>
                <w:rFonts w:eastAsia="標楷體"/>
                <w:sz w:val="22"/>
                <w:szCs w:val="22"/>
              </w:rPr>
              <w:t>)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觀光營業額萬元</w:t>
            </w:r>
          </w:p>
        </w:tc>
        <w:tc>
          <w:tcPr>
            <w:tcW w:w="3928" w:type="dxa"/>
            <w:gridSpan w:val="6"/>
            <w:vAlign w:val="center"/>
          </w:tcPr>
          <w:p w14:paraId="718B26DF" w14:textId="77777777" w:rsidR="00242F50" w:rsidRPr="009969B1" w:rsidRDefault="00242F50" w:rsidP="00C81701">
            <w:pPr>
              <w:widowControl/>
              <w:snapToGrid w:val="0"/>
              <w:ind w:left="113" w:right="57"/>
              <w:jc w:val="both"/>
              <w:rPr>
                <w:rFonts w:eastAsia="標楷體"/>
                <w:sz w:val="22"/>
              </w:rPr>
            </w:pPr>
            <w:r w:rsidRPr="009969B1">
              <w:rPr>
                <w:rFonts w:eastAsia="標楷體"/>
                <w:sz w:val="22"/>
                <w:szCs w:val="22"/>
              </w:rPr>
              <w:t>(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去年</w:t>
            </w:r>
            <w:r w:rsidRPr="009969B1">
              <w:rPr>
                <w:rFonts w:eastAsia="標楷體"/>
                <w:sz w:val="22"/>
                <w:szCs w:val="22"/>
              </w:rPr>
              <w:t>)</w:t>
            </w:r>
            <w:r w:rsidRPr="009969B1">
              <w:rPr>
                <w:rFonts w:eastAsia="標楷體" w:cs="標楷體" w:hint="eastAsia"/>
                <w:sz w:val="22"/>
                <w:szCs w:val="22"/>
              </w:rPr>
              <w:t>觀光營業額萬元</w:t>
            </w:r>
          </w:p>
        </w:tc>
      </w:tr>
      <w:tr w:rsidR="009969B1" w:rsidRPr="009969B1" w14:paraId="753661FD" w14:textId="77777777">
        <w:trPr>
          <w:cantSplit/>
          <w:trHeight w:val="684"/>
          <w:jc w:val="center"/>
        </w:trPr>
        <w:tc>
          <w:tcPr>
            <w:tcW w:w="956" w:type="dxa"/>
            <w:vMerge/>
            <w:tcBorders>
              <w:bottom w:val="single" w:sz="12" w:space="0" w:color="auto"/>
            </w:tcBorders>
          </w:tcPr>
          <w:p w14:paraId="18FAB1FA" w14:textId="77777777" w:rsidR="00242F50" w:rsidRPr="009969B1" w:rsidRDefault="00242F50" w:rsidP="00C81701">
            <w:pPr>
              <w:widowControl/>
              <w:spacing w:line="240" w:lineRule="atLeas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48A7952" w14:textId="77777777" w:rsidR="00242F50" w:rsidRPr="009969B1" w:rsidRDefault="00242F50" w:rsidP="00C81701">
            <w:pPr>
              <w:widowControl/>
              <w:spacing w:line="160" w:lineRule="atLeas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參觀人數</w:t>
            </w:r>
          </w:p>
        </w:tc>
        <w:tc>
          <w:tcPr>
            <w:tcW w:w="3789" w:type="dxa"/>
            <w:gridSpan w:val="8"/>
            <w:tcBorders>
              <w:bottom w:val="single" w:sz="12" w:space="0" w:color="auto"/>
            </w:tcBorders>
            <w:vAlign w:val="center"/>
          </w:tcPr>
          <w:p w14:paraId="2F5D23CB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前年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人</w:t>
            </w:r>
            <w:r w:rsidRPr="009969B1">
              <w:rPr>
                <w:rFonts w:eastAsia="標楷體"/>
              </w:rPr>
              <w:t>/</w:t>
            </w:r>
            <w:r w:rsidRPr="009969B1">
              <w:rPr>
                <w:rFonts w:eastAsia="標楷體" w:cs="標楷體" w:hint="eastAsia"/>
              </w:rPr>
              <w:t>年</w:t>
            </w:r>
          </w:p>
        </w:tc>
        <w:tc>
          <w:tcPr>
            <w:tcW w:w="3936" w:type="dxa"/>
            <w:gridSpan w:val="7"/>
            <w:tcBorders>
              <w:bottom w:val="single" w:sz="12" w:space="0" w:color="auto"/>
            </w:tcBorders>
            <w:vAlign w:val="center"/>
          </w:tcPr>
          <w:p w14:paraId="2332F6E5" w14:textId="77777777" w:rsidR="00242F50" w:rsidRPr="009969B1" w:rsidRDefault="00242F50" w:rsidP="00C81701">
            <w:pPr>
              <w:widowControl/>
              <w:snapToGrid w:val="0"/>
              <w:ind w:right="57" w:firstLineChars="50" w:firstLine="120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去年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人</w:t>
            </w:r>
            <w:r w:rsidRPr="009969B1">
              <w:rPr>
                <w:rFonts w:eastAsia="標楷體"/>
              </w:rPr>
              <w:t>/</w:t>
            </w:r>
            <w:r w:rsidRPr="009969B1">
              <w:rPr>
                <w:rFonts w:eastAsia="標楷體" w:cs="標楷體" w:hint="eastAsia"/>
              </w:rPr>
              <w:t>年</w:t>
            </w:r>
          </w:p>
        </w:tc>
      </w:tr>
      <w:tr w:rsidR="009969B1" w:rsidRPr="009969B1" w14:paraId="2AC2C5F1" w14:textId="77777777" w:rsidTr="00573C94">
        <w:trPr>
          <w:cantSplit/>
          <w:trHeight w:val="782"/>
          <w:jc w:val="center"/>
        </w:trPr>
        <w:tc>
          <w:tcPr>
            <w:tcW w:w="95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25A2CF5" w14:textId="77777777" w:rsidR="00573C94" w:rsidRPr="009969B1" w:rsidRDefault="00242F50" w:rsidP="00573C94">
            <w:pPr>
              <w:widowControl/>
              <w:snapToGrid w:val="0"/>
              <w:ind w:left="113" w:right="57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基本</w:t>
            </w:r>
            <w:r w:rsidR="00573C94"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資訊</w:t>
            </w:r>
          </w:p>
          <w:p w14:paraId="187B8B32" w14:textId="77777777" w:rsidR="00242F50" w:rsidRPr="009969B1" w:rsidRDefault="00573C94" w:rsidP="00573C94">
            <w:pPr>
              <w:widowControl/>
              <w:snapToGrid w:val="0"/>
              <w:ind w:left="113" w:right="57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觀光工廠</w:t>
            </w:r>
          </w:p>
        </w:tc>
        <w:tc>
          <w:tcPr>
            <w:tcW w:w="1581" w:type="dxa"/>
            <w:gridSpan w:val="3"/>
            <w:tcBorders>
              <w:top w:val="single" w:sz="12" w:space="0" w:color="auto"/>
            </w:tcBorders>
            <w:vAlign w:val="center"/>
          </w:tcPr>
          <w:p w14:paraId="5697CEFC" w14:textId="77777777" w:rsidR="00242F50" w:rsidRPr="009969B1" w:rsidRDefault="00242F50" w:rsidP="00C81701">
            <w:pPr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工廠展示主題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請簡略說明</w:t>
            </w:r>
            <w:r w:rsidRPr="009969B1">
              <w:rPr>
                <w:rFonts w:eastAsia="標楷體"/>
              </w:rPr>
              <w:t>)</w:t>
            </w:r>
          </w:p>
        </w:tc>
        <w:tc>
          <w:tcPr>
            <w:tcW w:w="3488" w:type="dxa"/>
            <w:gridSpan w:val="6"/>
            <w:tcBorders>
              <w:top w:val="single" w:sz="12" w:space="0" w:color="auto"/>
            </w:tcBorders>
            <w:vAlign w:val="center"/>
          </w:tcPr>
          <w:p w14:paraId="18EC80E0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757" w:type="dxa"/>
            <w:gridSpan w:val="4"/>
            <w:tcBorders>
              <w:top w:val="single" w:sz="12" w:space="0" w:color="auto"/>
            </w:tcBorders>
            <w:vAlign w:val="center"/>
          </w:tcPr>
          <w:p w14:paraId="4418D75C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同一時間</w:t>
            </w:r>
          </w:p>
          <w:p w14:paraId="080AB0ED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可接待人數</w:t>
            </w:r>
          </w:p>
        </w:tc>
        <w:tc>
          <w:tcPr>
            <w:tcW w:w="2179" w:type="dxa"/>
            <w:gridSpan w:val="3"/>
            <w:tcBorders>
              <w:top w:val="single" w:sz="12" w:space="0" w:color="auto"/>
            </w:tcBorders>
          </w:tcPr>
          <w:p w14:paraId="1D323909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57A1D6D7" w14:textId="77777777" w:rsidTr="00573C94">
        <w:trPr>
          <w:cantSplit/>
          <w:trHeight w:val="606"/>
          <w:jc w:val="center"/>
        </w:trPr>
        <w:tc>
          <w:tcPr>
            <w:tcW w:w="956" w:type="dxa"/>
            <w:vMerge/>
          </w:tcPr>
          <w:p w14:paraId="0D3086D2" w14:textId="77777777" w:rsidR="00242F50" w:rsidRPr="009969B1" w:rsidRDefault="00242F50" w:rsidP="00C81701">
            <w:pPr>
              <w:widowControl/>
              <w:spacing w:line="240" w:lineRule="atLeas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19B0D8B8" w14:textId="77777777" w:rsidR="00242F50" w:rsidRPr="009969B1" w:rsidRDefault="00242F50" w:rsidP="00C81701">
            <w:pPr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目標客群</w:t>
            </w:r>
          </w:p>
        </w:tc>
        <w:tc>
          <w:tcPr>
            <w:tcW w:w="3488" w:type="dxa"/>
            <w:gridSpan w:val="6"/>
            <w:vAlign w:val="center"/>
          </w:tcPr>
          <w:p w14:paraId="3076C7B0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57D7714B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每週、每日</w:t>
            </w:r>
          </w:p>
          <w:p w14:paraId="7F223996" w14:textId="77777777" w:rsidR="00242F50" w:rsidRPr="009969B1" w:rsidRDefault="00242F50" w:rsidP="00C81701">
            <w:pPr>
              <w:widowControl/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開放時間</w:t>
            </w:r>
          </w:p>
        </w:tc>
        <w:tc>
          <w:tcPr>
            <w:tcW w:w="2179" w:type="dxa"/>
            <w:gridSpan w:val="3"/>
          </w:tcPr>
          <w:p w14:paraId="5F082C8C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3F1F7717" w14:textId="77777777" w:rsidTr="00C756D0">
        <w:trPr>
          <w:cantSplit/>
          <w:trHeight w:val="654"/>
          <w:jc w:val="center"/>
        </w:trPr>
        <w:tc>
          <w:tcPr>
            <w:tcW w:w="956" w:type="dxa"/>
            <w:vMerge/>
            <w:tcBorders>
              <w:bottom w:val="single" w:sz="12" w:space="0" w:color="auto"/>
            </w:tcBorders>
          </w:tcPr>
          <w:p w14:paraId="76BBEA17" w14:textId="77777777" w:rsidR="00573C94" w:rsidRPr="009969B1" w:rsidRDefault="00573C94" w:rsidP="00C81701">
            <w:pPr>
              <w:widowControl/>
              <w:spacing w:line="240" w:lineRule="atLeas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581" w:type="dxa"/>
            <w:gridSpan w:val="3"/>
            <w:tcBorders>
              <w:bottom w:val="single" w:sz="12" w:space="0" w:color="auto"/>
            </w:tcBorders>
            <w:vAlign w:val="center"/>
          </w:tcPr>
          <w:p w14:paraId="22107B74" w14:textId="77777777" w:rsidR="00573C94" w:rsidRPr="009969B1" w:rsidRDefault="00573C94" w:rsidP="00C81701">
            <w:pPr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收費方式及</w:t>
            </w:r>
          </w:p>
          <w:p w14:paraId="6D5CD7CC" w14:textId="77777777" w:rsidR="00573C94" w:rsidRPr="009969B1" w:rsidRDefault="00573C94" w:rsidP="00C81701">
            <w:pPr>
              <w:spacing w:line="160" w:lineRule="atLeas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可否抵消費</w:t>
            </w:r>
          </w:p>
        </w:tc>
        <w:tc>
          <w:tcPr>
            <w:tcW w:w="7424" w:type="dxa"/>
            <w:gridSpan w:val="13"/>
            <w:tcBorders>
              <w:bottom w:val="single" w:sz="12" w:space="0" w:color="auto"/>
            </w:tcBorders>
            <w:vAlign w:val="center"/>
          </w:tcPr>
          <w:p w14:paraId="1DCF91F7" w14:textId="77777777" w:rsidR="00573C94" w:rsidRPr="009969B1" w:rsidRDefault="00573C94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20A46345" w14:textId="77777777">
        <w:trPr>
          <w:cantSplit/>
          <w:trHeight w:val="654"/>
          <w:jc w:val="center"/>
        </w:trPr>
        <w:tc>
          <w:tcPr>
            <w:tcW w:w="23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87656" w14:textId="77777777" w:rsidR="00242F50" w:rsidRPr="009969B1" w:rsidRDefault="006A3107" w:rsidP="002A7449">
            <w:pPr>
              <w:ind w:right="260"/>
              <w:jc w:val="righ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969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79A236" wp14:editId="4E50DCC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8255</wp:posOffset>
                      </wp:positionV>
                      <wp:extent cx="1356360" cy="443865"/>
                      <wp:effectExtent l="7620" t="6350" r="7620" b="6985"/>
                      <wp:wrapNone/>
                      <wp:docPr id="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6360" cy="443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6268F84" id="AutoShape 190" o:spid="_x0000_s1026" type="#_x0000_t32" style="position:absolute;margin-left:.75pt;margin-top:.65pt;width:106.8pt;height:3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"/>
                  </w:pict>
                </mc:Fallback>
              </mc:AlternateContent>
            </w:r>
            <w:r w:rsidR="00242F50"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年度</w:t>
            </w:r>
          </w:p>
          <w:p w14:paraId="6C5097EF" w14:textId="77777777" w:rsidR="00242F50" w:rsidRPr="009969B1" w:rsidRDefault="00242F50" w:rsidP="002A7449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項目</w:t>
            </w:r>
          </w:p>
        </w:tc>
        <w:tc>
          <w:tcPr>
            <w:tcW w:w="24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BBB" w14:textId="47F0692C" w:rsidR="00242F50" w:rsidRPr="009969B1" w:rsidRDefault="00A06B02" w:rsidP="002A7449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</w:t>
            </w:r>
            <w:r w:rsidR="00433977"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</w:t>
            </w:r>
            <w:r w:rsidR="00187A7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3</w:t>
            </w:r>
            <w:r w:rsidR="00242F50"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年</w:t>
            </w:r>
          </w:p>
          <w:p w14:paraId="69BA71F4" w14:textId="77777777" w:rsidR="00242F50" w:rsidRPr="009969B1" w:rsidRDefault="00242F50" w:rsidP="002A7449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969B1">
              <w:rPr>
                <w:rFonts w:ascii="標楷體" w:eastAsia="標楷體" w:hAnsi="標楷體" w:cs="標楷體"/>
                <w:b/>
                <w:bCs/>
              </w:rPr>
              <w:t>(</w:t>
            </w: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如無資料</w:t>
            </w:r>
            <w:proofErr w:type="gramStart"/>
            <w:r w:rsidRPr="009969B1">
              <w:rPr>
                <w:rFonts w:ascii="標楷體" w:eastAsia="標楷體" w:hAnsi="標楷體" w:cs="標楷體" w:hint="eastAsia"/>
                <w:b/>
                <w:bCs/>
              </w:rPr>
              <w:t>請填無</w:t>
            </w:r>
            <w:proofErr w:type="gramEnd"/>
            <w:r w:rsidRPr="009969B1"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25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292" w14:textId="274C4BAB" w:rsidR="00242F50" w:rsidRPr="009969B1" w:rsidRDefault="00A06B02" w:rsidP="002A7449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11</w:t>
            </w:r>
            <w:r w:rsidR="00187A7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4</w:t>
            </w:r>
            <w:r w:rsidR="00242F50"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年</w:t>
            </w:r>
          </w:p>
        </w:tc>
        <w:tc>
          <w:tcPr>
            <w:tcW w:w="259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7E837" w14:textId="4CD2BBCE" w:rsidR="00242F50" w:rsidRPr="009969B1" w:rsidRDefault="00A06B02" w:rsidP="002A7449">
            <w:pPr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11</w:t>
            </w:r>
            <w:r w:rsidR="00187A7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</w:t>
            </w:r>
            <w:r w:rsidR="00242F50"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年</w:t>
            </w:r>
            <w:r w:rsidR="00242F50" w:rsidRPr="009969B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(</w:t>
            </w:r>
            <w:r w:rsidR="00242F50"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預估</w:t>
            </w:r>
            <w:r w:rsidR="00242F50" w:rsidRPr="009969B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)</w:t>
            </w:r>
          </w:p>
        </w:tc>
      </w:tr>
      <w:tr w:rsidR="009969B1" w:rsidRPr="009969B1" w14:paraId="4102E81D" w14:textId="77777777">
        <w:trPr>
          <w:cantSplit/>
          <w:trHeight w:val="477"/>
          <w:jc w:val="center"/>
        </w:trPr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703" w14:textId="77777777" w:rsidR="00242F50" w:rsidRPr="009969B1" w:rsidRDefault="00242F50" w:rsidP="002A7449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觀光產值（千元）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D9BA" w14:textId="77777777" w:rsidR="00242F50" w:rsidRPr="009969B1" w:rsidRDefault="00242F50" w:rsidP="002A7449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9407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ABA1E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54ECEC40" w14:textId="77777777">
        <w:trPr>
          <w:cantSplit/>
          <w:trHeight w:val="463"/>
          <w:jc w:val="center"/>
        </w:trPr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ADC" w14:textId="77777777" w:rsidR="00242F50" w:rsidRPr="009969B1" w:rsidRDefault="00242F50" w:rsidP="002A7449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投資額（千元）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EA18" w14:textId="77777777" w:rsidR="00242F50" w:rsidRPr="009969B1" w:rsidRDefault="00242F50" w:rsidP="002A7449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8232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8C15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6AD9CE37" w14:textId="77777777">
        <w:trPr>
          <w:cantSplit/>
          <w:trHeight w:val="505"/>
          <w:jc w:val="center"/>
        </w:trPr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F4D" w14:textId="77777777" w:rsidR="00242F50" w:rsidRPr="009969B1" w:rsidRDefault="00242F50" w:rsidP="002A7449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增加就業人數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D99" w14:textId="77777777" w:rsidR="00242F50" w:rsidRPr="009969B1" w:rsidRDefault="00242F50" w:rsidP="002A7449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725C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D3652" w14:textId="77777777" w:rsidR="00242F50" w:rsidRPr="009969B1" w:rsidRDefault="00242F50" w:rsidP="00C81701">
            <w:pPr>
              <w:widowControl/>
              <w:snapToGrid w:val="0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60C33A5F" w14:textId="77777777">
        <w:trPr>
          <w:cantSplit/>
          <w:trHeight w:val="1516"/>
          <w:jc w:val="center"/>
        </w:trPr>
        <w:tc>
          <w:tcPr>
            <w:tcW w:w="2537" w:type="dxa"/>
            <w:gridSpan w:val="4"/>
            <w:tcBorders>
              <w:bottom w:val="single" w:sz="12" w:space="0" w:color="auto"/>
            </w:tcBorders>
            <w:vAlign w:val="center"/>
          </w:tcPr>
          <w:p w14:paraId="40C8F982" w14:textId="77777777" w:rsidR="00242F50" w:rsidRPr="009969B1" w:rsidRDefault="00242F50" w:rsidP="00E8653D">
            <w:pPr>
              <w:spacing w:beforeLines="50" w:before="180" w:afterLines="50" w:after="180"/>
              <w:ind w:firstLine="11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申請廠商簽章</w:t>
            </w:r>
          </w:p>
          <w:p w14:paraId="7918CEDC" w14:textId="77777777" w:rsidR="00242F50" w:rsidRPr="009969B1" w:rsidRDefault="00242F50" w:rsidP="00C81701">
            <w:pPr>
              <w:widowControl/>
              <w:spacing w:line="24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/>
                <w:b/>
                <w:bCs/>
              </w:rPr>
              <w:t>(</w:t>
            </w:r>
            <w:r w:rsidRPr="009969B1">
              <w:rPr>
                <w:rFonts w:eastAsia="標楷體" w:cs="標楷體" w:hint="eastAsia"/>
                <w:b/>
                <w:bCs/>
              </w:rPr>
              <w:t>公司章、負責人章</w:t>
            </w:r>
            <w:r w:rsidRPr="009969B1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7424" w:type="dxa"/>
            <w:gridSpan w:val="13"/>
            <w:tcBorders>
              <w:bottom w:val="single" w:sz="12" w:space="0" w:color="auto"/>
            </w:tcBorders>
            <w:vAlign w:val="center"/>
          </w:tcPr>
          <w:p w14:paraId="47C4B792" w14:textId="77777777" w:rsidR="00242F50" w:rsidRPr="009969B1" w:rsidRDefault="00242F50" w:rsidP="00C81701">
            <w:pPr>
              <w:widowControl/>
              <w:snapToGrid w:val="0"/>
              <w:ind w:left="113" w:right="57"/>
              <w:jc w:val="center"/>
              <w:rPr>
                <w:rFonts w:eastAsia="標楷體"/>
              </w:rPr>
            </w:pPr>
          </w:p>
        </w:tc>
      </w:tr>
    </w:tbl>
    <w:p w14:paraId="3CA342A7" w14:textId="77777777" w:rsidR="00242F50" w:rsidRPr="009969B1" w:rsidRDefault="00242F50" w:rsidP="00E8653D">
      <w:pPr>
        <w:pStyle w:val="a6"/>
        <w:spacing w:beforeLines="50" w:before="180" w:afterLines="10" w:after="36" w:line="240" w:lineRule="exact"/>
        <w:ind w:leftChars="-50" w:left="540" w:right="-82" w:hangingChars="275" w:hanging="660"/>
        <w:rPr>
          <w:sz w:val="24"/>
          <w:szCs w:val="24"/>
        </w:rPr>
      </w:pPr>
      <w:proofErr w:type="gramStart"/>
      <w:r w:rsidRPr="009969B1">
        <w:rPr>
          <w:rFonts w:cs="標楷體" w:hint="eastAsia"/>
          <w:sz w:val="24"/>
          <w:szCs w:val="24"/>
        </w:rPr>
        <w:t>註</w:t>
      </w:r>
      <w:proofErr w:type="gramEnd"/>
      <w:r w:rsidRPr="009969B1">
        <w:rPr>
          <w:rFonts w:cs="標楷體" w:hint="eastAsia"/>
          <w:sz w:val="24"/>
          <w:szCs w:val="24"/>
        </w:rPr>
        <w:t>：</w:t>
      </w:r>
      <w:r w:rsidRPr="009969B1">
        <w:rPr>
          <w:sz w:val="24"/>
          <w:szCs w:val="24"/>
        </w:rPr>
        <w:t>1.</w:t>
      </w:r>
      <w:r w:rsidRPr="009969B1">
        <w:rPr>
          <w:rFonts w:hAnsi="標楷體" w:cs="標楷體" w:hint="eastAsia"/>
          <w:sz w:val="24"/>
          <w:szCs w:val="24"/>
        </w:rPr>
        <w:t>本表單所蒐集之個人資訊，僅作為優良觀光工廠評選申請聯繫使用，將遵守個人資料保護法相關規定，保障您的個人資料安全。</w:t>
      </w:r>
    </w:p>
    <w:p w14:paraId="5E40C8F9" w14:textId="77777777" w:rsidR="00242F50" w:rsidRPr="009969B1" w:rsidRDefault="00242F50" w:rsidP="00412446">
      <w:pPr>
        <w:pStyle w:val="a6"/>
        <w:spacing w:line="240" w:lineRule="exact"/>
        <w:ind w:leftChars="152" w:left="567" w:right="-544" w:hangingChars="84" w:hanging="202"/>
        <w:rPr>
          <w:sz w:val="24"/>
          <w:szCs w:val="24"/>
        </w:rPr>
      </w:pPr>
      <w:r w:rsidRPr="009969B1">
        <w:rPr>
          <w:sz w:val="24"/>
          <w:szCs w:val="24"/>
        </w:rPr>
        <w:t>2.</w:t>
      </w:r>
      <w:r w:rsidRPr="009969B1">
        <w:rPr>
          <w:rFonts w:hAnsi="標楷體" w:cs="標楷體" w:hint="eastAsia"/>
          <w:sz w:val="24"/>
          <w:szCs w:val="24"/>
        </w:rPr>
        <w:t>申請表填妥後，請以</w:t>
      </w:r>
      <w:r w:rsidRPr="009969B1">
        <w:rPr>
          <w:sz w:val="24"/>
          <w:szCs w:val="24"/>
        </w:rPr>
        <w:t>E-mail</w:t>
      </w:r>
      <w:r w:rsidRPr="009969B1">
        <w:rPr>
          <w:rFonts w:hAnsi="標楷體" w:cs="標楷體" w:hint="eastAsia"/>
          <w:sz w:val="24"/>
          <w:szCs w:val="24"/>
        </w:rPr>
        <w:t>或傳真（</w:t>
      </w:r>
      <w:r w:rsidRPr="009969B1">
        <w:rPr>
          <w:sz w:val="24"/>
          <w:szCs w:val="24"/>
        </w:rPr>
        <w:t>FAX</w:t>
      </w:r>
      <w:r w:rsidRPr="009969B1">
        <w:rPr>
          <w:rFonts w:hAnsi="標楷體" w:cs="標楷體" w:hint="eastAsia"/>
          <w:sz w:val="24"/>
          <w:szCs w:val="24"/>
        </w:rPr>
        <w:t>：</w:t>
      </w:r>
      <w:r w:rsidRPr="009969B1">
        <w:rPr>
          <w:sz w:val="24"/>
          <w:szCs w:val="24"/>
        </w:rPr>
        <w:t>04-23584061</w:t>
      </w:r>
      <w:proofErr w:type="gramStart"/>
      <w:r w:rsidRPr="009969B1">
        <w:rPr>
          <w:rFonts w:hAnsi="標楷體" w:cs="標楷體" w:hint="eastAsia"/>
          <w:sz w:val="24"/>
          <w:szCs w:val="24"/>
        </w:rPr>
        <w:t>）</w:t>
      </w:r>
      <w:proofErr w:type="gramEnd"/>
      <w:r w:rsidRPr="009969B1">
        <w:rPr>
          <w:rFonts w:hAnsi="標楷體" w:cs="標楷體" w:hint="eastAsia"/>
          <w:sz w:val="24"/>
          <w:szCs w:val="24"/>
        </w:rPr>
        <w:t>傳送予觀光工廠計畫窗口。</w:t>
      </w:r>
    </w:p>
    <w:p w14:paraId="766ADD28" w14:textId="77777777" w:rsidR="00242F50" w:rsidRPr="009969B1" w:rsidRDefault="00242F50" w:rsidP="00412446">
      <w:pPr>
        <w:pStyle w:val="a6"/>
        <w:spacing w:line="240" w:lineRule="exact"/>
        <w:ind w:leftChars="146" w:left="566" w:right="-544" w:hangingChars="90" w:hanging="216"/>
        <w:rPr>
          <w:rFonts w:ascii="標楷體"/>
          <w:sz w:val="24"/>
          <w:szCs w:val="24"/>
        </w:rPr>
      </w:pPr>
      <w:r w:rsidRPr="009969B1">
        <w:rPr>
          <w:sz w:val="24"/>
          <w:szCs w:val="24"/>
        </w:rPr>
        <w:t>3.</w:t>
      </w:r>
      <w:r w:rsidRPr="009969B1">
        <w:rPr>
          <w:rFonts w:hAnsi="標楷體" w:cs="標楷體" w:hint="eastAsia"/>
          <w:sz w:val="24"/>
          <w:szCs w:val="24"/>
        </w:rPr>
        <w:t>歡迎蒞臨觀光工廠自在遊網站</w:t>
      </w:r>
      <w:r w:rsidRPr="009969B1">
        <w:rPr>
          <w:sz w:val="24"/>
          <w:szCs w:val="24"/>
          <w:u w:val="single"/>
        </w:rPr>
        <w:t>http://www.taiwanplace21.org.tw</w:t>
      </w:r>
    </w:p>
    <w:p w14:paraId="7CB34C87" w14:textId="55864ECB" w:rsidR="00242F50" w:rsidRPr="009969B1" w:rsidRDefault="00242F50" w:rsidP="00412446">
      <w:pPr>
        <w:ind w:rightChars="87" w:right="209"/>
        <w:outlineLvl w:val="1"/>
        <w:rPr>
          <w:sz w:val="36"/>
          <w:szCs w:val="36"/>
        </w:rPr>
      </w:pPr>
      <w:r w:rsidRPr="009969B1">
        <w:rPr>
          <w:rFonts w:hAnsi="標楷體"/>
          <w:b/>
          <w:bCs/>
          <w:sz w:val="36"/>
          <w:szCs w:val="36"/>
        </w:rPr>
        <w:br w:type="page"/>
      </w:r>
      <w:bookmarkStart w:id="14" w:name="_Toc157699139"/>
      <w:bookmarkEnd w:id="13"/>
      <w:r w:rsidR="00D7565C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附件十</w:t>
      </w:r>
      <w:r w:rsidR="00A6733F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五</w:t>
      </w: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、優良觀光工廠評選企劃書（格式範例）</w:t>
      </w:r>
      <w:bookmarkEnd w:id="14"/>
    </w:p>
    <w:p w14:paraId="058BC0C5" w14:textId="77777777" w:rsidR="00242F50" w:rsidRPr="009969B1" w:rsidRDefault="00242F50" w:rsidP="00412446">
      <w:pPr>
        <w:spacing w:line="400" w:lineRule="exact"/>
        <w:ind w:rightChars="87" w:right="209"/>
        <w:outlineLvl w:val="1"/>
        <w:rPr>
          <w:rFonts w:ascii="標楷體" w:eastAsia="標楷體" w:hAnsi="標楷體"/>
          <w:b/>
          <w:bCs/>
          <w:sz w:val="36"/>
          <w:szCs w:val="36"/>
        </w:rPr>
      </w:pPr>
    </w:p>
    <w:p w14:paraId="5D6F046E" w14:textId="77777777" w:rsidR="00242F50" w:rsidRPr="009969B1" w:rsidRDefault="00242F50" w:rsidP="001721F9">
      <w:pPr>
        <w:spacing w:line="40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0709D904" w14:textId="77777777" w:rsidR="00242F50" w:rsidRPr="009969B1" w:rsidRDefault="00242F50" w:rsidP="001721F9">
      <w:pPr>
        <w:spacing w:line="40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1FD714E5" w14:textId="77777777" w:rsidR="00242F50" w:rsidRPr="009969B1" w:rsidRDefault="00242F50" w:rsidP="001721F9">
      <w:pPr>
        <w:spacing w:line="40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19494FA3" w14:textId="77777777" w:rsidR="00242F50" w:rsidRPr="009969B1" w:rsidRDefault="00242F50" w:rsidP="001721F9">
      <w:pPr>
        <w:spacing w:line="40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2C80EDC4" w14:textId="77777777" w:rsidR="00242F50" w:rsidRPr="009969B1" w:rsidRDefault="00242F50" w:rsidP="001721F9">
      <w:pPr>
        <w:spacing w:line="40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692E51F7" w14:textId="77777777" w:rsidR="00242F50" w:rsidRPr="009969B1" w:rsidRDefault="00242F50" w:rsidP="001721F9">
      <w:pPr>
        <w:spacing w:line="40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310B61CC" w14:textId="77777777" w:rsidR="00242F50" w:rsidRPr="009969B1" w:rsidRDefault="00242F50" w:rsidP="001721F9">
      <w:pPr>
        <w:spacing w:line="40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1CB3AC9F" w14:textId="60CE35AD" w:rsidR="00242F50" w:rsidRPr="009969B1" w:rsidRDefault="00A06B02" w:rsidP="001721F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 w:rsidRPr="009969B1">
        <w:rPr>
          <w:rFonts w:ascii="標楷體" w:eastAsia="標楷體" w:hAnsi="標楷體" w:cs="標楷體" w:hint="eastAsia"/>
          <w:b/>
          <w:bCs/>
          <w:sz w:val="40"/>
          <w:szCs w:val="40"/>
        </w:rPr>
        <w:t>11</w:t>
      </w:r>
      <w:r w:rsidR="00187A7D">
        <w:rPr>
          <w:rFonts w:ascii="標楷體" w:eastAsia="標楷體" w:hAnsi="標楷體" w:cs="標楷體" w:hint="eastAsia"/>
          <w:b/>
          <w:bCs/>
          <w:sz w:val="40"/>
          <w:szCs w:val="40"/>
        </w:rPr>
        <w:t>5</w:t>
      </w:r>
      <w:proofErr w:type="gramEnd"/>
      <w:r w:rsidR="00242F50" w:rsidRPr="009969B1">
        <w:rPr>
          <w:rFonts w:ascii="標楷體" w:eastAsia="標楷體" w:hAnsi="標楷體" w:cs="標楷體" w:hint="eastAsia"/>
          <w:b/>
          <w:bCs/>
          <w:sz w:val="40"/>
          <w:szCs w:val="40"/>
        </w:rPr>
        <w:t>年度</w:t>
      </w:r>
      <w:r w:rsidR="00433977" w:rsidRPr="009969B1">
        <w:rPr>
          <w:rFonts w:ascii="標楷體" w:eastAsia="標楷體" w:hAnsi="標楷體" w:cs="標楷體" w:hint="eastAsia"/>
          <w:b/>
          <w:bCs/>
          <w:sz w:val="40"/>
          <w:szCs w:val="40"/>
        </w:rPr>
        <w:t>特定</w:t>
      </w:r>
      <w:r w:rsidR="003A22EB" w:rsidRPr="009969B1">
        <w:rPr>
          <w:rFonts w:ascii="標楷體" w:eastAsia="標楷體" w:hAnsi="標楷體" w:cs="標楷體" w:hint="eastAsia"/>
          <w:b/>
          <w:bCs/>
          <w:sz w:val="40"/>
          <w:szCs w:val="40"/>
        </w:rPr>
        <w:t>工廠群聚產業技術躍升</w:t>
      </w:r>
      <w:r w:rsidR="002B2E2D" w:rsidRPr="009969B1">
        <w:rPr>
          <w:rFonts w:ascii="標楷體" w:eastAsia="標楷體" w:hAnsi="標楷體" w:cs="標楷體" w:hint="eastAsia"/>
          <w:b/>
          <w:bCs/>
          <w:sz w:val="40"/>
          <w:szCs w:val="40"/>
        </w:rPr>
        <w:t>推動計畫</w:t>
      </w:r>
    </w:p>
    <w:p w14:paraId="33F21D9D" w14:textId="77777777" w:rsidR="00242F50" w:rsidRPr="009969B1" w:rsidRDefault="00242F50" w:rsidP="001721F9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9969B1">
        <w:rPr>
          <w:rFonts w:ascii="標楷體" w:eastAsia="標楷體" w:hAnsi="標楷體" w:cs="標楷體"/>
          <w:b/>
          <w:bCs/>
          <w:sz w:val="40"/>
          <w:szCs w:val="40"/>
        </w:rPr>
        <w:t>-</w:t>
      </w:r>
      <w:r w:rsidRPr="009969B1">
        <w:rPr>
          <w:rFonts w:ascii="標楷體" w:eastAsia="標楷體" w:hAnsi="標楷體" w:cs="標楷體" w:hint="eastAsia"/>
          <w:b/>
          <w:bCs/>
          <w:sz w:val="40"/>
          <w:szCs w:val="40"/>
        </w:rPr>
        <w:t>優良觀光工廠評選企劃書</w:t>
      </w:r>
      <w:r w:rsidRPr="009969B1">
        <w:rPr>
          <w:rFonts w:ascii="標楷體" w:eastAsia="標楷體" w:hAnsi="標楷體" w:cs="標楷體"/>
          <w:b/>
          <w:bCs/>
          <w:sz w:val="40"/>
          <w:szCs w:val="40"/>
        </w:rPr>
        <w:t>-</w:t>
      </w:r>
    </w:p>
    <w:p w14:paraId="6A66DF4F" w14:textId="77777777" w:rsidR="00242F50" w:rsidRPr="009969B1" w:rsidRDefault="00242F50" w:rsidP="001721F9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0791BA49" w14:textId="77777777" w:rsidR="00242F50" w:rsidRPr="009969B1" w:rsidRDefault="00242F50" w:rsidP="001721F9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7CA43B29" w14:textId="77777777" w:rsidR="00242F50" w:rsidRPr="009969B1" w:rsidRDefault="00242F50" w:rsidP="001721F9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437EA063" w14:textId="77777777" w:rsidR="00242F50" w:rsidRPr="009969B1" w:rsidRDefault="00242F50" w:rsidP="001721F9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6BDBBF9E" w14:textId="77777777" w:rsidR="00242F50" w:rsidRPr="009969B1" w:rsidRDefault="00242F50" w:rsidP="001721F9">
      <w:pPr>
        <w:jc w:val="center"/>
        <w:rPr>
          <w:rFonts w:eastAsia="標楷體"/>
          <w:b/>
          <w:bCs/>
          <w:sz w:val="40"/>
          <w:szCs w:val="40"/>
          <w:u w:val="single"/>
        </w:rPr>
      </w:pPr>
    </w:p>
    <w:p w14:paraId="6852FF71" w14:textId="77777777" w:rsidR="00242F50" w:rsidRPr="009969B1" w:rsidRDefault="00242F50" w:rsidP="001721F9">
      <w:pPr>
        <w:ind w:leftChars="516" w:left="1238" w:firstLine="1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31E7362" w14:textId="77777777" w:rsidR="00242F50" w:rsidRPr="009969B1" w:rsidRDefault="00242F50" w:rsidP="001721F9">
      <w:pPr>
        <w:pStyle w:val="a4"/>
        <w:snapToGrid w:val="0"/>
        <w:spacing w:line="20" w:lineRule="atLeast"/>
        <w:ind w:left="-420" w:firstLine="560"/>
        <w:rPr>
          <w:color w:val="auto"/>
          <w:sz w:val="28"/>
          <w:szCs w:val="28"/>
        </w:rPr>
      </w:pPr>
    </w:p>
    <w:p w14:paraId="523D4E91" w14:textId="77777777" w:rsidR="00242F50" w:rsidRPr="009969B1" w:rsidRDefault="00242F50" w:rsidP="001721F9">
      <w:pPr>
        <w:pStyle w:val="a4"/>
        <w:snapToGrid w:val="0"/>
        <w:spacing w:line="20" w:lineRule="atLeast"/>
        <w:ind w:left="-420" w:firstLine="560"/>
        <w:rPr>
          <w:color w:val="auto"/>
          <w:sz w:val="28"/>
          <w:szCs w:val="28"/>
        </w:rPr>
      </w:pPr>
    </w:p>
    <w:p w14:paraId="14FBF3F5" w14:textId="77777777" w:rsidR="00242F50" w:rsidRPr="009969B1" w:rsidRDefault="00242F50" w:rsidP="001721F9">
      <w:pPr>
        <w:pStyle w:val="a4"/>
        <w:snapToGrid w:val="0"/>
        <w:spacing w:line="20" w:lineRule="atLeast"/>
        <w:ind w:left="-420" w:firstLine="560"/>
        <w:rPr>
          <w:color w:val="auto"/>
          <w:sz w:val="28"/>
          <w:szCs w:val="28"/>
        </w:rPr>
      </w:pPr>
    </w:p>
    <w:p w14:paraId="20CACB55" w14:textId="77777777" w:rsidR="00242F50" w:rsidRPr="009969B1" w:rsidRDefault="00242F50" w:rsidP="001721F9">
      <w:pPr>
        <w:jc w:val="center"/>
        <w:rPr>
          <w:rFonts w:eastAsia="標楷體"/>
          <w:sz w:val="28"/>
          <w:szCs w:val="28"/>
        </w:rPr>
      </w:pPr>
    </w:p>
    <w:p w14:paraId="1EE740BE" w14:textId="77777777" w:rsidR="00242F50" w:rsidRPr="009969B1" w:rsidRDefault="00242F50" w:rsidP="001721F9">
      <w:pPr>
        <w:jc w:val="center"/>
        <w:rPr>
          <w:rFonts w:eastAsia="標楷體"/>
          <w:sz w:val="28"/>
          <w:szCs w:val="28"/>
        </w:rPr>
      </w:pPr>
    </w:p>
    <w:p w14:paraId="28AB69BB" w14:textId="600794C4" w:rsidR="00242F50" w:rsidRPr="009969B1" w:rsidRDefault="00242F50" w:rsidP="001721F9">
      <w:pPr>
        <w:autoSpaceDE w:val="0"/>
        <w:autoSpaceDN w:val="0"/>
        <w:snapToGrid w:val="0"/>
        <w:spacing w:line="20" w:lineRule="atLeast"/>
        <w:ind w:leftChars="783" w:left="1879" w:firstLineChars="5" w:firstLine="16"/>
        <w:rPr>
          <w:rFonts w:ascii="標楷體" w:eastAsia="標楷體" w:hAnsi="標楷體"/>
          <w:sz w:val="32"/>
          <w:szCs w:val="32"/>
        </w:rPr>
      </w:pPr>
      <w:r w:rsidRPr="009969B1">
        <w:rPr>
          <w:rFonts w:ascii="標楷體" w:eastAsia="標楷體" w:hAnsi="標楷體" w:cs="標楷體" w:hint="eastAsia"/>
          <w:sz w:val="32"/>
          <w:szCs w:val="32"/>
        </w:rPr>
        <w:t>主辦單位：經濟部</w:t>
      </w:r>
      <w:r w:rsidR="00BE548A" w:rsidRPr="009969B1">
        <w:rPr>
          <w:rFonts w:ascii="標楷體" w:eastAsia="標楷體" w:hAnsi="標楷體" w:cs="標楷體" w:hint="eastAsia"/>
          <w:sz w:val="32"/>
          <w:szCs w:val="32"/>
        </w:rPr>
        <w:t>產業發展署</w:t>
      </w:r>
    </w:p>
    <w:p w14:paraId="5303E0F5" w14:textId="77777777" w:rsidR="00242F50" w:rsidRPr="009969B1" w:rsidRDefault="00242F50" w:rsidP="001721F9">
      <w:pPr>
        <w:autoSpaceDE w:val="0"/>
        <w:autoSpaceDN w:val="0"/>
        <w:snapToGrid w:val="0"/>
        <w:spacing w:line="20" w:lineRule="atLeast"/>
        <w:ind w:leftChars="783" w:left="1879" w:firstLineChars="5" w:firstLine="16"/>
        <w:rPr>
          <w:rFonts w:ascii="標楷體" w:eastAsia="標楷體" w:hAnsi="標楷體"/>
          <w:sz w:val="32"/>
          <w:szCs w:val="32"/>
        </w:rPr>
      </w:pPr>
      <w:r w:rsidRPr="009969B1">
        <w:rPr>
          <w:rFonts w:ascii="標楷體" w:eastAsia="標楷體" w:hAnsi="標楷體" w:cs="標楷體" w:hint="eastAsia"/>
          <w:sz w:val="32"/>
          <w:szCs w:val="32"/>
        </w:rPr>
        <w:t>執行單位：財團法人工業技術研究院</w:t>
      </w:r>
    </w:p>
    <w:p w14:paraId="56D9EF6B" w14:textId="77777777" w:rsidR="00242F50" w:rsidRPr="009969B1" w:rsidRDefault="00242F50" w:rsidP="001721F9">
      <w:pPr>
        <w:autoSpaceDE w:val="0"/>
        <w:autoSpaceDN w:val="0"/>
        <w:snapToGrid w:val="0"/>
        <w:spacing w:line="20" w:lineRule="atLeast"/>
        <w:ind w:leftChars="783" w:left="1879" w:firstLineChars="5" w:firstLine="16"/>
        <w:rPr>
          <w:rFonts w:eastAsia="標楷體"/>
          <w:sz w:val="32"/>
          <w:szCs w:val="32"/>
        </w:rPr>
      </w:pPr>
      <w:r w:rsidRPr="009969B1">
        <w:rPr>
          <w:rFonts w:eastAsia="標楷體" w:cs="標楷體" w:hint="eastAsia"/>
          <w:sz w:val="32"/>
          <w:szCs w:val="32"/>
        </w:rPr>
        <w:t>業者：</w:t>
      </w:r>
      <w:proofErr w:type="gramStart"/>
      <w:r w:rsidRPr="009969B1">
        <w:rPr>
          <w:rFonts w:ascii="標楷體" w:eastAsia="標楷體" w:hAnsi="標楷體" w:cs="標楷體" w:hint="eastAsia"/>
          <w:b/>
          <w:bCs/>
          <w:sz w:val="32"/>
          <w:szCs w:val="32"/>
        </w:rPr>
        <w:t>ＯＯＯＯＯＯＯＯＯ</w:t>
      </w:r>
      <w:proofErr w:type="gramEnd"/>
    </w:p>
    <w:p w14:paraId="01C2C29A" w14:textId="77777777" w:rsidR="00242F50" w:rsidRPr="009969B1" w:rsidRDefault="00242F50" w:rsidP="001721F9">
      <w:pPr>
        <w:autoSpaceDE w:val="0"/>
        <w:autoSpaceDN w:val="0"/>
        <w:snapToGrid w:val="0"/>
        <w:spacing w:line="20" w:lineRule="atLeast"/>
        <w:ind w:left="2381"/>
        <w:rPr>
          <w:rFonts w:eastAsia="標楷體"/>
          <w:sz w:val="32"/>
          <w:szCs w:val="32"/>
        </w:rPr>
      </w:pPr>
    </w:p>
    <w:p w14:paraId="27B0428C" w14:textId="77777777" w:rsidR="00242F50" w:rsidRPr="009969B1" w:rsidRDefault="00242F50" w:rsidP="001721F9">
      <w:pPr>
        <w:autoSpaceDE w:val="0"/>
        <w:autoSpaceDN w:val="0"/>
        <w:snapToGrid w:val="0"/>
        <w:spacing w:line="20" w:lineRule="atLeast"/>
        <w:ind w:firstLine="1798"/>
        <w:rPr>
          <w:rFonts w:ascii="標楷體" w:eastAsia="標楷體" w:hAnsi="標楷體"/>
          <w:sz w:val="32"/>
          <w:szCs w:val="32"/>
        </w:rPr>
      </w:pPr>
    </w:p>
    <w:p w14:paraId="2FF5BBF8" w14:textId="77777777" w:rsidR="00242F50" w:rsidRPr="009969B1" w:rsidRDefault="00242F50" w:rsidP="001721F9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9969B1">
        <w:rPr>
          <w:rFonts w:ascii="標楷體" w:eastAsia="標楷體" w:hAnsi="標楷體" w:cs="標楷體" w:hint="eastAsia"/>
          <w:sz w:val="32"/>
          <w:szCs w:val="32"/>
        </w:rPr>
        <w:t>中華民國</w:t>
      </w:r>
      <w:proofErr w:type="gramStart"/>
      <w:r w:rsidRPr="009969B1">
        <w:rPr>
          <w:rFonts w:ascii="標楷體" w:eastAsia="標楷體" w:hAnsi="標楷體" w:cs="標楷體" w:hint="eastAsia"/>
          <w:b/>
          <w:bCs/>
          <w:sz w:val="32"/>
          <w:szCs w:val="32"/>
        </w:rPr>
        <w:t>ＯＯＯ</w:t>
      </w:r>
      <w:proofErr w:type="gramEnd"/>
      <w:r w:rsidRPr="009969B1">
        <w:rPr>
          <w:rFonts w:ascii="標楷體" w:eastAsia="標楷體" w:hAnsi="標楷體" w:cs="標楷體" w:hint="eastAsia"/>
          <w:sz w:val="32"/>
          <w:szCs w:val="32"/>
        </w:rPr>
        <w:t>年</w:t>
      </w:r>
      <w:proofErr w:type="gramStart"/>
      <w:r w:rsidRPr="009969B1">
        <w:rPr>
          <w:rFonts w:ascii="標楷體" w:eastAsia="標楷體" w:hAnsi="標楷體" w:cs="標楷體" w:hint="eastAsia"/>
          <w:b/>
          <w:bCs/>
          <w:sz w:val="32"/>
          <w:szCs w:val="32"/>
        </w:rPr>
        <w:t>Ｏ</w:t>
      </w:r>
      <w:proofErr w:type="gramEnd"/>
      <w:r w:rsidRPr="009969B1">
        <w:rPr>
          <w:rFonts w:ascii="標楷體" w:eastAsia="標楷體" w:hAnsi="標楷體" w:cs="標楷體" w:hint="eastAsia"/>
          <w:sz w:val="32"/>
          <w:szCs w:val="32"/>
        </w:rPr>
        <w:t>月</w:t>
      </w:r>
      <w:proofErr w:type="gramStart"/>
      <w:r w:rsidRPr="009969B1">
        <w:rPr>
          <w:rFonts w:ascii="標楷體" w:eastAsia="標楷體" w:hAnsi="標楷體" w:cs="標楷體" w:hint="eastAsia"/>
          <w:b/>
          <w:bCs/>
          <w:sz w:val="32"/>
          <w:szCs w:val="32"/>
        </w:rPr>
        <w:t>ＯＯ</w:t>
      </w:r>
      <w:proofErr w:type="gramEnd"/>
      <w:r w:rsidRPr="009969B1">
        <w:rPr>
          <w:rFonts w:ascii="標楷體" w:eastAsia="標楷體" w:hAnsi="標楷體" w:cs="標楷體" w:hint="eastAsia"/>
          <w:sz w:val="32"/>
          <w:szCs w:val="32"/>
        </w:rPr>
        <w:t>日</w:t>
      </w:r>
    </w:p>
    <w:p w14:paraId="00AA0E0D" w14:textId="77777777" w:rsidR="00242F50" w:rsidRPr="009969B1" w:rsidRDefault="00242F50" w:rsidP="001721F9">
      <w:pPr>
        <w:spacing w:before="180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lastRenderedPageBreak/>
        <w:t>(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="00F82C01" w:rsidRPr="009969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企業</w:t>
      </w:r>
      <w:r w:rsidRPr="009969B1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主題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16E9C6D8" w14:textId="77777777" w:rsidR="00242F50" w:rsidRPr="009969B1" w:rsidRDefault="00242F50" w:rsidP="006B10B9">
      <w:pPr>
        <w:numPr>
          <w:ilvl w:val="0"/>
          <w:numId w:val="14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具備明確的產業觀光教育主題。</w:t>
      </w:r>
    </w:p>
    <w:p w14:paraId="217DFB56" w14:textId="77777777" w:rsidR="00242F50" w:rsidRPr="009969B1" w:rsidRDefault="00242F50" w:rsidP="006B10B9">
      <w:pPr>
        <w:numPr>
          <w:ilvl w:val="0"/>
          <w:numId w:val="14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入口意象契合觀光工廠主題。</w:t>
      </w:r>
    </w:p>
    <w:p w14:paraId="791FD989" w14:textId="77777777" w:rsidR="00242F50" w:rsidRPr="009969B1" w:rsidRDefault="00242F50" w:rsidP="006B10B9">
      <w:pPr>
        <w:numPr>
          <w:ilvl w:val="0"/>
          <w:numId w:val="14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廠區設計風格具特色並契合觀光工廠主題。</w:t>
      </w:r>
    </w:p>
    <w:p w14:paraId="55E9434F" w14:textId="77777777" w:rsidR="00242F50" w:rsidRPr="009969B1" w:rsidRDefault="00242F50" w:rsidP="006B10B9">
      <w:pPr>
        <w:numPr>
          <w:ilvl w:val="0"/>
          <w:numId w:val="14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識別系統具美學概念並相互搭配</w:t>
      </w:r>
      <w:r w:rsidRPr="009969B1">
        <w:rPr>
          <w:rFonts w:ascii="標楷體" w:eastAsia="標楷體" w:hAnsi="標楷體" w:cs="標楷體"/>
          <w:sz w:val="28"/>
          <w:szCs w:val="28"/>
        </w:rPr>
        <w:t>(</w:t>
      </w:r>
      <w:r w:rsidRPr="009969B1">
        <w:rPr>
          <w:rFonts w:ascii="標楷體" w:eastAsia="標楷體" w:hAnsi="標楷體" w:cs="標楷體" w:hint="eastAsia"/>
          <w:sz w:val="28"/>
          <w:szCs w:val="28"/>
        </w:rPr>
        <w:t>例如品牌標識、吉祥物、產品包裝、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週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邊商品等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0C80A88" w14:textId="77777777" w:rsidR="00242F50" w:rsidRPr="009969B1" w:rsidRDefault="00242F50" w:rsidP="006B10B9">
      <w:pPr>
        <w:numPr>
          <w:ilvl w:val="0"/>
          <w:numId w:val="14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具鮮明企業形象（如企業文化、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品牌承諾主張</w:t>
      </w:r>
      <w:r w:rsidRPr="009969B1">
        <w:rPr>
          <w:rFonts w:ascii="標楷體" w:eastAsia="標楷體" w:hAnsi="標楷體" w:cs="標楷體" w:hint="eastAsia"/>
          <w:sz w:val="28"/>
          <w:szCs w:val="28"/>
        </w:rPr>
        <w:t>等）。</w:t>
      </w:r>
    </w:p>
    <w:p w14:paraId="454905A2" w14:textId="77777777" w:rsidR="00242F50" w:rsidRPr="009969B1" w:rsidRDefault="00242F50" w:rsidP="001721F9">
      <w:pPr>
        <w:spacing w:before="180"/>
        <w:ind w:left="1982" w:hangingChars="708" w:hanging="1982"/>
        <w:jc w:val="both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9969B1">
        <w:rPr>
          <w:rFonts w:ascii="標楷體" w:eastAsia="標楷體" w:hAnsi="標楷體" w:cs="標楷體"/>
          <w:sz w:val="28"/>
          <w:szCs w:val="28"/>
        </w:rPr>
        <w:t>(</w:t>
      </w:r>
      <w:r w:rsidRPr="009969B1">
        <w:rPr>
          <w:rFonts w:ascii="標楷體" w:eastAsia="標楷體" w:hAnsi="標楷體" w:cs="標楷體" w:hint="eastAsia"/>
          <w:sz w:val="28"/>
          <w:szCs w:val="28"/>
        </w:rPr>
        <w:t>二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廠區規劃</w:t>
      </w:r>
      <w:r w:rsidR="00F82C01" w:rsidRPr="009969B1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與服務設施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1D69E601" w14:textId="0B60ED81" w:rsidR="00242F50" w:rsidRPr="009969B1" w:rsidRDefault="00242F50" w:rsidP="006B10B9">
      <w:pPr>
        <w:numPr>
          <w:ilvl w:val="0"/>
          <w:numId w:val="15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無異味及粉塵、高熱或噪音造成參訪者不適因素或已排除、具備消防安全、</w:t>
      </w:r>
      <w:r w:rsidR="007B0674" w:rsidRPr="009969B1">
        <w:rPr>
          <w:rFonts w:ascii="標楷體" w:eastAsia="標楷體" w:hAnsi="標楷體" w:cs="標楷體" w:hint="eastAsia"/>
          <w:sz w:val="28"/>
          <w:szCs w:val="28"/>
        </w:rPr>
        <w:t>自動體外心臟電擊</w:t>
      </w:r>
      <w:proofErr w:type="gramStart"/>
      <w:r w:rsidR="007B0674" w:rsidRPr="009969B1">
        <w:rPr>
          <w:rFonts w:ascii="標楷體" w:eastAsia="標楷體" w:hAnsi="標楷體" w:cs="標楷體" w:hint="eastAsia"/>
          <w:sz w:val="28"/>
          <w:szCs w:val="28"/>
        </w:rPr>
        <w:t>去顫器</w:t>
      </w:r>
      <w:proofErr w:type="gramEnd"/>
      <w:r w:rsidR="007B0674" w:rsidRPr="009969B1">
        <w:rPr>
          <w:rFonts w:ascii="標楷體" w:eastAsia="標楷體" w:hAnsi="標楷體" w:cs="標楷體" w:hint="eastAsia"/>
          <w:sz w:val="28"/>
          <w:szCs w:val="28"/>
        </w:rPr>
        <w:t>(AED)</w:t>
      </w:r>
      <w:r w:rsidR="00A06B02" w:rsidRPr="009969B1">
        <w:rPr>
          <w:rFonts w:ascii="標楷體" w:eastAsia="標楷體" w:hAnsi="標楷體" w:cs="標楷體" w:hint="eastAsia"/>
          <w:sz w:val="28"/>
          <w:szCs w:val="28"/>
        </w:rPr>
        <w:t>及逃生指標與</w:t>
      </w:r>
      <w:r w:rsidRPr="009969B1">
        <w:rPr>
          <w:rFonts w:ascii="標楷體" w:eastAsia="標楷體" w:hAnsi="標楷體" w:cs="標楷體" w:hint="eastAsia"/>
          <w:sz w:val="28"/>
          <w:szCs w:val="28"/>
        </w:rPr>
        <w:t>無障礙引導設施之設置。</w:t>
      </w:r>
    </w:p>
    <w:p w14:paraId="02A97927" w14:textId="77777777" w:rsidR="00242F50" w:rsidRPr="009969B1" w:rsidRDefault="00242F50" w:rsidP="006B10B9">
      <w:pPr>
        <w:numPr>
          <w:ilvl w:val="0"/>
          <w:numId w:val="15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廁所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友善度</w:t>
      </w:r>
      <w:r w:rsidRPr="009969B1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廁所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sz w:val="28"/>
          <w:szCs w:val="28"/>
        </w:rPr>
        <w:t>、停車場地</w:t>
      </w:r>
      <w:r w:rsidRPr="009969B1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停車位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sz w:val="28"/>
          <w:szCs w:val="28"/>
        </w:rPr>
        <w:t>、廠區及參觀區具備適當質與量。</w:t>
      </w:r>
    </w:p>
    <w:p w14:paraId="3A9976E7" w14:textId="77777777" w:rsidR="00242F50" w:rsidRPr="009969B1" w:rsidRDefault="00242F50" w:rsidP="006B10B9">
      <w:pPr>
        <w:numPr>
          <w:ilvl w:val="0"/>
          <w:numId w:val="15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完善的休憩設施</w:t>
      </w:r>
      <w:r w:rsidRPr="009969B1">
        <w:rPr>
          <w:rFonts w:ascii="標楷體" w:eastAsia="標楷體" w:hAnsi="標楷體" w:cs="標楷體"/>
          <w:sz w:val="28"/>
          <w:szCs w:val="28"/>
        </w:rPr>
        <w:t>(</w:t>
      </w:r>
      <w:r w:rsidRPr="009969B1">
        <w:rPr>
          <w:rFonts w:ascii="標楷體" w:eastAsia="標楷體" w:hAnsi="標楷體" w:cs="標楷體" w:hint="eastAsia"/>
          <w:sz w:val="28"/>
          <w:szCs w:val="28"/>
        </w:rPr>
        <w:t>休息座椅以及飲用水設備等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sz w:val="28"/>
          <w:szCs w:val="28"/>
        </w:rPr>
        <w:t>、環境景觀及綠美化程度。</w:t>
      </w:r>
    </w:p>
    <w:p w14:paraId="2C735C6E" w14:textId="77777777" w:rsidR="00242F50" w:rsidRPr="009969B1" w:rsidRDefault="00242F50" w:rsidP="006B10B9">
      <w:pPr>
        <w:numPr>
          <w:ilvl w:val="0"/>
          <w:numId w:val="15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具備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服務接待處、</w:t>
      </w:r>
      <w:r w:rsidRPr="009969B1">
        <w:rPr>
          <w:rFonts w:ascii="標楷體" w:eastAsia="標楷體" w:hAnsi="標楷體" w:cs="標楷體" w:hint="eastAsia"/>
          <w:sz w:val="28"/>
          <w:szCs w:val="28"/>
        </w:rPr>
        <w:t>簡報室、</w:t>
      </w:r>
      <w:r w:rsidRPr="009969B1">
        <w:rPr>
          <w:rFonts w:ascii="標楷體" w:eastAsia="標楷體" w:hAnsi="標楷體" w:cs="標楷體"/>
          <w:sz w:val="28"/>
          <w:szCs w:val="28"/>
        </w:rPr>
        <w:t>DIY</w:t>
      </w:r>
      <w:r w:rsidRPr="009969B1">
        <w:rPr>
          <w:rFonts w:ascii="標楷體" w:eastAsia="標楷體" w:hAnsi="標楷體" w:cs="標楷體" w:hint="eastAsia"/>
          <w:sz w:val="28"/>
          <w:szCs w:val="28"/>
        </w:rPr>
        <w:t>教室、產品展覽或展售區，如設有固定觀眾席位，則應設置足量的輪椅觀眾席位。</w:t>
      </w:r>
    </w:p>
    <w:p w14:paraId="60ADB0A4" w14:textId="77777777" w:rsidR="00242F50" w:rsidRPr="009969B1" w:rsidRDefault="00242F50" w:rsidP="006B10B9">
      <w:pPr>
        <w:numPr>
          <w:ilvl w:val="0"/>
          <w:numId w:val="15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參觀動線流暢，能夠完整呈現產品之生產過程且可於</w:t>
      </w:r>
      <w:r w:rsidRPr="009969B1">
        <w:rPr>
          <w:rFonts w:ascii="標楷體" w:eastAsia="標楷體" w:hAnsi="標楷體" w:cs="標楷體"/>
          <w:sz w:val="28"/>
          <w:szCs w:val="28"/>
        </w:rPr>
        <w:t>1~2</w:t>
      </w:r>
      <w:r w:rsidRPr="009969B1">
        <w:rPr>
          <w:rFonts w:ascii="標楷體" w:eastAsia="標楷體" w:hAnsi="標楷體" w:cs="標楷體" w:hint="eastAsia"/>
          <w:sz w:val="28"/>
          <w:szCs w:val="28"/>
        </w:rPr>
        <w:t>小時內完成。</w:t>
      </w:r>
    </w:p>
    <w:p w14:paraId="025E64C4" w14:textId="77777777" w:rsidR="00242F50" w:rsidRPr="009969B1" w:rsidRDefault="00242F50" w:rsidP="006B10B9">
      <w:pPr>
        <w:numPr>
          <w:ilvl w:val="0"/>
          <w:numId w:val="15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觀光區域內應具備無障礙與性別平等設施，新建或增建建築物，應設置符合營建署建築物無障礙設施設計規範之無障礙設施。</w:t>
      </w:r>
    </w:p>
    <w:p w14:paraId="7A4C56DE" w14:textId="77777777" w:rsidR="00242F50" w:rsidRPr="009969B1" w:rsidRDefault="00242F50" w:rsidP="001721F9">
      <w:pPr>
        <w:spacing w:before="180"/>
        <w:ind w:left="1982" w:hangingChars="708" w:hanging="1982"/>
        <w:jc w:val="both"/>
        <w:rPr>
          <w:rFonts w:ascii="標楷體" w:eastAsia="標楷體" w:hAnsi="標楷體"/>
        </w:rPr>
      </w:pPr>
      <w:r w:rsidRPr="009969B1">
        <w:rPr>
          <w:rFonts w:ascii="標楷體" w:eastAsia="標楷體" w:hAnsi="標楷體" w:cs="標楷體"/>
          <w:sz w:val="28"/>
          <w:szCs w:val="28"/>
        </w:rPr>
        <w:t>(</w:t>
      </w:r>
      <w:r w:rsidRPr="009969B1">
        <w:rPr>
          <w:rFonts w:ascii="標楷體" w:eastAsia="標楷體" w:hAnsi="標楷體" w:cs="標楷體" w:hint="eastAsia"/>
          <w:sz w:val="28"/>
          <w:szCs w:val="28"/>
        </w:rPr>
        <w:t>三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設施展示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DAD6E2C" w14:textId="77777777" w:rsidR="00242F50" w:rsidRPr="009969B1" w:rsidRDefault="00242F50" w:rsidP="006B10B9">
      <w:pPr>
        <w:numPr>
          <w:ilvl w:val="0"/>
          <w:numId w:val="16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設置全廠區示意圖、區域標示及指示設施</w:t>
      </w:r>
      <w:r w:rsidRPr="009969B1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設施之設置與多國文字規劃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1687190" w14:textId="77777777" w:rsidR="00242F50" w:rsidRPr="009969B1" w:rsidRDefault="00242F50" w:rsidP="006B10B9">
      <w:pPr>
        <w:numPr>
          <w:ilvl w:val="0"/>
          <w:numId w:val="16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完善的產業知識、文化導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解說系統</w:t>
      </w:r>
      <w:r w:rsidRPr="009969B1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設計與多國語言規劃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ED98A82" w14:textId="77777777" w:rsidR="00242F50" w:rsidRPr="009969B1" w:rsidRDefault="00242F50" w:rsidP="006B10B9">
      <w:pPr>
        <w:numPr>
          <w:ilvl w:val="0"/>
          <w:numId w:val="16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良好的觀光服務網站建置、影片製作及觀光導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摺頁印製。</w:t>
      </w:r>
    </w:p>
    <w:p w14:paraId="7AA39E53" w14:textId="77777777" w:rsidR="00242F50" w:rsidRPr="009969B1" w:rsidRDefault="00242F50" w:rsidP="006B10B9">
      <w:pPr>
        <w:numPr>
          <w:ilvl w:val="0"/>
          <w:numId w:val="16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產品品質控管機制、製程的開放程度及觀光價值呈現。</w:t>
      </w:r>
    </w:p>
    <w:p w14:paraId="71FDD527" w14:textId="77777777" w:rsidR="00242F50" w:rsidRPr="009969B1" w:rsidRDefault="00242F50" w:rsidP="006B10B9">
      <w:pPr>
        <w:numPr>
          <w:ilvl w:val="0"/>
          <w:numId w:val="16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具備與遊客互動的體驗設施或文物。</w:t>
      </w:r>
    </w:p>
    <w:p w14:paraId="31E734E0" w14:textId="77777777" w:rsidR="00242F50" w:rsidRPr="009969B1" w:rsidRDefault="00242F50" w:rsidP="001721F9">
      <w:pPr>
        <w:spacing w:before="180"/>
        <w:ind w:left="1982" w:hangingChars="708" w:hanging="1982"/>
        <w:jc w:val="both"/>
        <w:rPr>
          <w:rFonts w:ascii="標楷體" w:eastAsia="標楷體" w:hAnsi="標楷體"/>
        </w:rPr>
      </w:pPr>
      <w:r w:rsidRPr="009969B1">
        <w:rPr>
          <w:rFonts w:ascii="標楷體" w:eastAsia="標楷體" w:hAnsi="標楷體"/>
          <w:sz w:val="28"/>
          <w:szCs w:val="28"/>
        </w:rPr>
        <w:br w:type="page"/>
      </w:r>
      <w:r w:rsidRPr="009969B1">
        <w:rPr>
          <w:rFonts w:ascii="標楷體" w:eastAsia="標楷體" w:hAnsi="標楷體" w:cs="標楷體"/>
          <w:sz w:val="28"/>
          <w:szCs w:val="28"/>
        </w:rPr>
        <w:lastRenderedPageBreak/>
        <w:t>(</w:t>
      </w:r>
      <w:r w:rsidRPr="009969B1">
        <w:rPr>
          <w:rFonts w:ascii="標楷體" w:eastAsia="標楷體" w:hAnsi="標楷體" w:cs="標楷體" w:hint="eastAsia"/>
          <w:sz w:val="28"/>
          <w:szCs w:val="28"/>
        </w:rPr>
        <w:t>四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服務品質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0DE44B05" w14:textId="77777777" w:rsidR="00242F50" w:rsidRPr="009969B1" w:rsidRDefault="002B2E2D" w:rsidP="006B10B9">
      <w:pPr>
        <w:numPr>
          <w:ilvl w:val="0"/>
          <w:numId w:val="17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服務人員與導</w:t>
      </w:r>
      <w:proofErr w:type="gramStart"/>
      <w:r w:rsidRPr="009969B1">
        <w:rPr>
          <w:rFonts w:ascii="標楷體" w:eastAsia="標楷體" w:hAnsi="標楷體" w:cs="標楷體"/>
          <w:sz w:val="28"/>
          <w:szCs w:val="28"/>
        </w:rPr>
        <w:t>覽</w:t>
      </w:r>
      <w:proofErr w:type="gramEnd"/>
      <w:r w:rsidRPr="009969B1">
        <w:rPr>
          <w:rFonts w:ascii="標楷體" w:eastAsia="標楷體" w:hAnsi="標楷體" w:cs="標楷體"/>
          <w:sz w:val="28"/>
          <w:szCs w:val="28"/>
        </w:rPr>
        <w:t>解說內容的品質到位(例如教育訓練、榮獲獎項或認證等)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1EC9E6" w14:textId="77777777" w:rsidR="00242F50" w:rsidRPr="009969B1" w:rsidRDefault="002B2E2D" w:rsidP="006B10B9">
      <w:pPr>
        <w:numPr>
          <w:ilvl w:val="0"/>
          <w:numId w:val="17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經營網路社群具有良好成效(如FB、IG、Google Map等社群)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A34302E" w14:textId="77777777" w:rsidR="00242F50" w:rsidRPr="009969B1" w:rsidRDefault="002B2E2D" w:rsidP="006B10B9">
      <w:pPr>
        <w:numPr>
          <w:ilvl w:val="0"/>
          <w:numId w:val="17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對於客訴抱怨、消費爭議、危機處理有妥善的回應與處理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F293452" w14:textId="77777777" w:rsidR="00242F50" w:rsidRPr="009969B1" w:rsidRDefault="002B2E2D" w:rsidP="006B10B9">
      <w:pPr>
        <w:numPr>
          <w:ilvl w:val="0"/>
          <w:numId w:val="17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eastAsia="標楷體" w:cs="標楷體"/>
          <w:sz w:val="28"/>
          <w:szCs w:val="28"/>
        </w:rPr>
        <w:t>遊客體驗創新優化措施說明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C8FEF1" w14:textId="77777777" w:rsidR="00242F50" w:rsidRPr="009969B1" w:rsidRDefault="00242F50" w:rsidP="001721F9">
      <w:pPr>
        <w:spacing w:before="180"/>
        <w:ind w:left="1982" w:hangingChars="708" w:hanging="1982"/>
        <w:jc w:val="both"/>
        <w:rPr>
          <w:rFonts w:ascii="標楷體" w:eastAsia="標楷體" w:hAnsi="標楷體"/>
        </w:rPr>
      </w:pPr>
      <w:r w:rsidRPr="009969B1">
        <w:rPr>
          <w:rFonts w:ascii="標楷體" w:eastAsia="標楷體" w:hAnsi="標楷體" w:cs="標楷體"/>
          <w:sz w:val="28"/>
          <w:szCs w:val="28"/>
        </w:rPr>
        <w:t>(</w:t>
      </w:r>
      <w:r w:rsidRPr="009969B1">
        <w:rPr>
          <w:rFonts w:ascii="標楷體" w:eastAsia="標楷體" w:hAnsi="標楷體" w:cs="標楷體" w:hint="eastAsia"/>
          <w:sz w:val="28"/>
          <w:szCs w:val="28"/>
        </w:rPr>
        <w:t>五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營運</w:t>
      </w:r>
      <w:r w:rsidR="00573C94" w:rsidRPr="009969B1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績效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BE90C29" w14:textId="77777777" w:rsidR="00242F50" w:rsidRPr="009969B1" w:rsidRDefault="002B2E2D" w:rsidP="006B10B9">
      <w:pPr>
        <w:numPr>
          <w:ilvl w:val="0"/>
          <w:numId w:val="18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近三年獲獎實績(如：經濟部節慶首選、職人手作、</w:t>
      </w:r>
      <w:r w:rsidR="00D7565C" w:rsidRPr="009969B1">
        <w:rPr>
          <w:rFonts w:ascii="標楷體" w:eastAsia="標楷體" w:hAnsi="標楷體" w:cs="標楷體" w:hint="eastAsia"/>
          <w:sz w:val="28"/>
          <w:szCs w:val="28"/>
        </w:rPr>
        <w:t>教育導</w:t>
      </w:r>
      <w:proofErr w:type="gramStart"/>
      <w:r w:rsidR="00D7565C" w:rsidRPr="009969B1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="00D7565C" w:rsidRPr="009969B1">
        <w:rPr>
          <w:rFonts w:ascii="標楷體" w:eastAsia="標楷體" w:hAnsi="標楷體" w:cs="標楷體" w:hint="eastAsia"/>
          <w:sz w:val="28"/>
          <w:szCs w:val="28"/>
        </w:rPr>
        <w:t>、</w:t>
      </w:r>
      <w:r w:rsidRPr="009969B1">
        <w:rPr>
          <w:rFonts w:ascii="標楷體" w:eastAsia="標楷體" w:hAnsi="標楷體" w:cs="標楷體"/>
          <w:sz w:val="28"/>
          <w:szCs w:val="28"/>
        </w:rPr>
        <w:t>地方伴手禮獎項或十大伴手禮、國際競賽等)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6846BF8" w14:textId="77777777" w:rsidR="00242F50" w:rsidRPr="009969B1" w:rsidRDefault="002B2E2D" w:rsidP="006B10B9">
      <w:pPr>
        <w:numPr>
          <w:ilvl w:val="0"/>
          <w:numId w:val="18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近三年認證實績(如：</w:t>
      </w:r>
      <w:proofErr w:type="gramStart"/>
      <w:r w:rsidRPr="009969B1">
        <w:rPr>
          <w:rFonts w:ascii="標楷體" w:eastAsia="標楷體" w:hAnsi="標楷體" w:cs="標楷體"/>
          <w:sz w:val="28"/>
          <w:szCs w:val="28"/>
        </w:rPr>
        <w:t>環教場所</w:t>
      </w:r>
      <w:proofErr w:type="gramEnd"/>
      <w:r w:rsidRPr="009969B1">
        <w:rPr>
          <w:rFonts w:ascii="標楷體" w:eastAsia="標楷體" w:hAnsi="標楷體" w:cs="標楷體"/>
          <w:sz w:val="28"/>
          <w:szCs w:val="28"/>
        </w:rPr>
        <w:t>與人員、清真或專業認證等)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12ED239" w14:textId="77777777" w:rsidR="00242F50" w:rsidRPr="009969B1" w:rsidRDefault="002B2E2D" w:rsidP="006B10B9">
      <w:pPr>
        <w:numPr>
          <w:ilvl w:val="0"/>
          <w:numId w:val="18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積極參與主管機關辦理之各項活動(</w:t>
      </w:r>
      <w:r w:rsidR="008C2079" w:rsidRPr="009969B1">
        <w:rPr>
          <w:rFonts w:ascii="標楷體" w:eastAsia="標楷體" w:hAnsi="標楷體" w:cs="標楷體" w:hint="eastAsia"/>
          <w:sz w:val="28"/>
          <w:szCs w:val="28"/>
        </w:rPr>
        <w:t>含</w:t>
      </w:r>
      <w:r w:rsidRPr="009969B1">
        <w:rPr>
          <w:rFonts w:ascii="標楷體" w:eastAsia="標楷體" w:hAnsi="標楷體" w:cs="標楷體"/>
          <w:sz w:val="28"/>
          <w:szCs w:val="28"/>
        </w:rPr>
        <w:t>政府</w:t>
      </w:r>
      <w:r w:rsidR="008C2079" w:rsidRPr="009969B1">
        <w:rPr>
          <w:rFonts w:ascii="標楷體" w:eastAsia="標楷體" w:hAnsi="標楷體" w:cs="標楷體" w:hint="eastAsia"/>
          <w:sz w:val="28"/>
          <w:szCs w:val="28"/>
        </w:rPr>
        <w:t>部門及</w:t>
      </w:r>
      <w:r w:rsidRPr="009969B1">
        <w:rPr>
          <w:rFonts w:ascii="標楷體" w:eastAsia="標楷體" w:hAnsi="標楷體" w:cs="標楷體"/>
          <w:sz w:val="28"/>
          <w:szCs w:val="28"/>
        </w:rPr>
        <w:t>工研院等)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C43B956" w14:textId="77777777" w:rsidR="00242F50" w:rsidRPr="009969B1" w:rsidRDefault="002B2E2D" w:rsidP="006B10B9">
      <w:pPr>
        <w:numPr>
          <w:ilvl w:val="0"/>
          <w:numId w:val="18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積極參與觀光工廠相關組織之各項活動(如：中華民國觀光工廠促進協會、地方觀光工廠協會等)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D29EFFC" w14:textId="77777777" w:rsidR="00242F50" w:rsidRPr="009969B1" w:rsidRDefault="002B2E2D" w:rsidP="006B10B9">
      <w:pPr>
        <w:numPr>
          <w:ilvl w:val="0"/>
          <w:numId w:val="18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營運模式/獲利模式之創新精進說明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CE864ED" w14:textId="77777777" w:rsidR="00242F50" w:rsidRPr="009969B1" w:rsidRDefault="00242F50" w:rsidP="001721F9">
      <w:pPr>
        <w:spacing w:before="180"/>
        <w:jc w:val="both"/>
        <w:rPr>
          <w:rFonts w:ascii="標楷體" w:eastAsia="標楷體" w:hAnsi="標楷體" w:cs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(</w:t>
      </w:r>
      <w:r w:rsidRPr="009969B1">
        <w:rPr>
          <w:rFonts w:ascii="標楷體" w:eastAsia="標楷體" w:hAnsi="標楷體" w:cs="標楷體" w:hint="eastAsia"/>
          <w:sz w:val="28"/>
          <w:szCs w:val="28"/>
        </w:rPr>
        <w:t>六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  <w:r w:rsidRPr="009969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企業</w:t>
      </w:r>
      <w:r w:rsidR="002B2E2D" w:rsidRPr="009969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社會責任</w:t>
      </w:r>
      <w:r w:rsidR="008C2079" w:rsidRPr="009969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(</w:t>
      </w:r>
      <w:r w:rsidR="002B2E2D" w:rsidRPr="009969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加分項目</w:t>
      </w:r>
      <w:r w:rsidR="008C2079" w:rsidRPr="009969B1">
        <w:rPr>
          <w:rFonts w:ascii="標楷體" w:eastAsia="標楷體" w:hAnsi="標楷體" w:cs="標楷體" w:hint="eastAsia"/>
          <w:b/>
          <w:sz w:val="28"/>
          <w:szCs w:val="28"/>
          <w:u w:val="single"/>
        </w:rPr>
        <w:t>)</w:t>
      </w:r>
      <w:r w:rsidR="002B2E2D" w:rsidRPr="009969B1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4A748B6C" w14:textId="77777777" w:rsidR="00242F50" w:rsidRPr="009969B1" w:rsidRDefault="002B2E2D" w:rsidP="006B10B9">
      <w:pPr>
        <w:numPr>
          <w:ilvl w:val="0"/>
          <w:numId w:val="19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落實公司治理及企業倫理，如彈性工時，重視員工權益、觀光部門員工人數達性別比例原則1/3等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4159854" w14:textId="77777777" w:rsidR="00242F50" w:rsidRPr="009969B1" w:rsidRDefault="002B2E2D" w:rsidP="006B10B9">
      <w:pPr>
        <w:numPr>
          <w:ilvl w:val="0"/>
          <w:numId w:val="19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社會關懷，如保護弱勢族群、雇用二度就業婦女、支持在地產業等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B81D682" w14:textId="77777777" w:rsidR="00242F50" w:rsidRPr="009969B1" w:rsidRDefault="002B2E2D" w:rsidP="006B10B9">
      <w:pPr>
        <w:numPr>
          <w:ilvl w:val="0"/>
          <w:numId w:val="19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環保永續之強化做法，</w:t>
      </w:r>
      <w:proofErr w:type="gramStart"/>
      <w:r w:rsidRPr="009969B1">
        <w:rPr>
          <w:rFonts w:ascii="標楷體" w:eastAsia="標楷體" w:hAnsi="標楷體" w:cs="標楷體"/>
          <w:sz w:val="28"/>
          <w:szCs w:val="28"/>
        </w:rPr>
        <w:t>如綠建築</w:t>
      </w:r>
      <w:proofErr w:type="gramEnd"/>
      <w:r w:rsidRPr="009969B1">
        <w:rPr>
          <w:rFonts w:ascii="標楷體" w:eastAsia="標楷體" w:hAnsi="標楷體" w:cs="標楷體"/>
          <w:sz w:val="28"/>
          <w:szCs w:val="28"/>
        </w:rPr>
        <w:t>、節能</w:t>
      </w:r>
      <w:proofErr w:type="gramStart"/>
      <w:r w:rsidRPr="009969B1">
        <w:rPr>
          <w:rFonts w:ascii="標楷體" w:eastAsia="標楷體" w:hAnsi="標楷體" w:cs="標楷體"/>
          <w:sz w:val="28"/>
          <w:szCs w:val="28"/>
        </w:rPr>
        <w:t>省碳、</w:t>
      </w:r>
      <w:proofErr w:type="gramEnd"/>
      <w:r w:rsidRPr="009969B1">
        <w:rPr>
          <w:rFonts w:ascii="標楷體" w:eastAsia="標楷體" w:hAnsi="標楷體" w:cs="標楷體"/>
          <w:sz w:val="28"/>
          <w:szCs w:val="28"/>
        </w:rPr>
        <w:t>廢水及廢棄物處理等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F0F2D24" w14:textId="77777777" w:rsidR="00242F50" w:rsidRPr="009969B1" w:rsidRDefault="002B2E2D" w:rsidP="006B10B9">
      <w:pPr>
        <w:numPr>
          <w:ilvl w:val="0"/>
          <w:numId w:val="19"/>
        </w:numPr>
        <w:tabs>
          <w:tab w:val="clear" w:pos="480"/>
        </w:tabs>
        <w:spacing w:line="440" w:lineRule="exact"/>
        <w:ind w:left="993" w:hanging="284"/>
        <w:jc w:val="both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/>
          <w:sz w:val="28"/>
          <w:szCs w:val="28"/>
        </w:rPr>
        <w:t>產業文化資產的保存及活化，如產業歷程與舊有文物之保存與展示等</w:t>
      </w:r>
      <w:r w:rsidR="00242F50" w:rsidRPr="009969B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44397EB" w14:textId="77777777" w:rsidR="002B2E2D" w:rsidRPr="009969B1" w:rsidRDefault="002B2E2D" w:rsidP="002B2E2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7027E40A" w14:textId="77777777" w:rsidR="00242F50" w:rsidRPr="009969B1" w:rsidRDefault="00242F50" w:rsidP="005F719F">
      <w:pPr>
        <w:spacing w:line="400" w:lineRule="exact"/>
      </w:pPr>
    </w:p>
    <w:p w14:paraId="45645363" w14:textId="77777777" w:rsidR="00242F50" w:rsidRPr="009969B1" w:rsidRDefault="00242F50" w:rsidP="005F719F">
      <w:pPr>
        <w:spacing w:line="400" w:lineRule="exact"/>
        <w:ind w:leftChars="177" w:left="1273" w:hangingChars="303" w:hanging="848"/>
        <w:rPr>
          <w:rFonts w:ascii="標楷體" w:eastAsia="標楷體" w:hAnsi="標楷體" w:cs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備註：本審查資料請</w:t>
      </w:r>
      <w:proofErr w:type="gramStart"/>
      <w:r w:rsidRPr="009969B1">
        <w:rPr>
          <w:rFonts w:ascii="標楷體" w:eastAsia="標楷體" w:hAnsi="標楷體" w:cs="標楷體" w:hint="eastAsia"/>
          <w:sz w:val="28"/>
          <w:szCs w:val="28"/>
        </w:rPr>
        <w:t>儘</w:t>
      </w:r>
      <w:proofErr w:type="gramEnd"/>
      <w:r w:rsidRPr="009969B1">
        <w:rPr>
          <w:rFonts w:ascii="標楷體" w:eastAsia="標楷體" w:hAnsi="標楷體" w:cs="標楷體" w:hint="eastAsia"/>
          <w:sz w:val="28"/>
          <w:szCs w:val="28"/>
        </w:rPr>
        <w:t>可能依各分項展開細項表列說明，以圖文並茂方式闡述貴觀光工廠在此評分面向之優勢</w:t>
      </w:r>
      <w:r w:rsidRPr="009969B1">
        <w:rPr>
          <w:rFonts w:ascii="標楷體" w:eastAsia="標楷體" w:hAnsi="標楷體" w:cs="標楷體"/>
          <w:sz w:val="28"/>
          <w:szCs w:val="28"/>
        </w:rPr>
        <w:t>)</w:t>
      </w:r>
    </w:p>
    <w:p w14:paraId="34DFCB44" w14:textId="7A0FADFD" w:rsidR="00242F50" w:rsidRPr="009969B1" w:rsidRDefault="00242F50" w:rsidP="00412446">
      <w:pPr>
        <w:ind w:rightChars="87" w:right="209"/>
        <w:outlineLvl w:val="1"/>
        <w:rPr>
          <w:sz w:val="36"/>
          <w:szCs w:val="36"/>
        </w:rPr>
      </w:pPr>
      <w:bookmarkStart w:id="15" w:name="_Toc351364098"/>
      <w:bookmarkStart w:id="16" w:name="_Toc380505276"/>
      <w:r w:rsidRPr="009969B1">
        <w:rPr>
          <w:rFonts w:ascii="標楷體" w:eastAsia="標楷體" w:hAnsi="標楷體"/>
          <w:b/>
          <w:bCs/>
          <w:sz w:val="36"/>
          <w:szCs w:val="36"/>
        </w:rPr>
        <w:br w:type="page"/>
      </w:r>
      <w:bookmarkStart w:id="17" w:name="_Toc157699140"/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附件十</w:t>
      </w:r>
      <w:r w:rsidR="00A6733F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六</w:t>
      </w: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、優良觀光工廠評選項目</w:t>
      </w:r>
      <w:bookmarkEnd w:id="17"/>
    </w:p>
    <w:tbl>
      <w:tblPr>
        <w:tblW w:w="94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62"/>
        <w:gridCol w:w="7371"/>
      </w:tblGrid>
      <w:tr w:rsidR="009969B1" w:rsidRPr="009969B1" w14:paraId="763F1E65" w14:textId="77777777">
        <w:trPr>
          <w:trHeight w:val="687"/>
          <w:jc w:val="center"/>
        </w:trPr>
        <w:tc>
          <w:tcPr>
            <w:tcW w:w="206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0885C26D" w14:textId="77777777" w:rsidR="00242F50" w:rsidRPr="009969B1" w:rsidRDefault="00242F50" w:rsidP="00BF10DA">
            <w:pPr>
              <w:snapToGrid w:val="0"/>
              <w:spacing w:line="480" w:lineRule="exact"/>
              <w:jc w:val="center"/>
              <w:rPr>
                <w:rFonts w:eastAsia="標楷體" w:hAnsi="標楷體"/>
                <w:b/>
                <w:bCs/>
              </w:rPr>
            </w:pPr>
            <w:r w:rsidRPr="009969B1">
              <w:rPr>
                <w:rFonts w:eastAsia="標楷體" w:hAnsi="標楷體" w:cs="標楷體" w:hint="eastAsia"/>
                <w:b/>
                <w:bCs/>
              </w:rPr>
              <w:t>項目</w:t>
            </w:r>
            <w:r w:rsidRPr="009969B1">
              <w:rPr>
                <w:rFonts w:eastAsia="標楷體" w:hAnsi="標楷體"/>
                <w:b/>
                <w:bCs/>
              </w:rPr>
              <w:t>/</w:t>
            </w:r>
            <w:r w:rsidRPr="009969B1">
              <w:rPr>
                <w:rFonts w:eastAsia="標楷體" w:hAnsi="標楷體" w:cs="標楷體" w:hint="eastAsia"/>
                <w:b/>
                <w:bCs/>
              </w:rPr>
              <w:t>權重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0E809775" w14:textId="77777777" w:rsidR="00242F50" w:rsidRPr="009969B1" w:rsidRDefault="00242F50" w:rsidP="00BF10DA">
            <w:pPr>
              <w:snapToGrid w:val="0"/>
              <w:spacing w:line="480" w:lineRule="exact"/>
              <w:jc w:val="center"/>
              <w:rPr>
                <w:rFonts w:eastAsia="標楷體" w:hAnsi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評分內容與參考配分</w:t>
            </w:r>
          </w:p>
        </w:tc>
      </w:tr>
      <w:tr w:rsidR="009969B1" w:rsidRPr="009969B1" w14:paraId="576BD08B" w14:textId="77777777">
        <w:trPr>
          <w:trHeight w:val="3505"/>
          <w:jc w:val="center"/>
        </w:trPr>
        <w:tc>
          <w:tcPr>
            <w:tcW w:w="2062" w:type="dxa"/>
            <w:vAlign w:val="center"/>
          </w:tcPr>
          <w:p w14:paraId="6E7E000D" w14:textId="77777777" w:rsidR="00242F50" w:rsidRPr="009969B1" w:rsidRDefault="00242F50" w:rsidP="00BF10D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一、</w:t>
            </w:r>
          </w:p>
          <w:p w14:paraId="72D4DA32" w14:textId="77777777" w:rsidR="00242F50" w:rsidRPr="009969B1" w:rsidRDefault="00F82C01" w:rsidP="00BF10D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企業</w:t>
            </w:r>
            <w:r w:rsidR="00242F50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主題</w:t>
            </w:r>
          </w:p>
          <w:p w14:paraId="6AC3AA85" w14:textId="77777777" w:rsidR="00242F50" w:rsidRPr="009969B1" w:rsidRDefault="00242F50" w:rsidP="00F82C01">
            <w:pPr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</w:pP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(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10%</w:t>
            </w: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7371" w:type="dxa"/>
            <w:vAlign w:val="center"/>
          </w:tcPr>
          <w:p w14:paraId="6F71A1FB" w14:textId="77777777" w:rsidR="00242F50" w:rsidRPr="009969B1" w:rsidRDefault="00242F50" w:rsidP="006B10B9">
            <w:pPr>
              <w:numPr>
                <w:ilvl w:val="0"/>
                <w:numId w:val="26"/>
              </w:numPr>
              <w:snapToGrid w:val="0"/>
              <w:spacing w:line="48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具備明確的產業觀光教育主題</w:t>
            </w:r>
          </w:p>
          <w:p w14:paraId="75600913" w14:textId="77777777" w:rsidR="00242F50" w:rsidRPr="009969B1" w:rsidRDefault="00242F50" w:rsidP="006B10B9">
            <w:pPr>
              <w:numPr>
                <w:ilvl w:val="0"/>
                <w:numId w:val="26"/>
              </w:numPr>
              <w:snapToGrid w:val="0"/>
              <w:spacing w:line="480" w:lineRule="exact"/>
              <w:ind w:left="317" w:hanging="317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入口意象契合觀光工廠主題</w:t>
            </w:r>
          </w:p>
          <w:p w14:paraId="00491784" w14:textId="77777777" w:rsidR="00242F50" w:rsidRPr="009969B1" w:rsidRDefault="00242F50" w:rsidP="006B10B9">
            <w:pPr>
              <w:numPr>
                <w:ilvl w:val="0"/>
                <w:numId w:val="26"/>
              </w:numPr>
              <w:snapToGrid w:val="0"/>
              <w:spacing w:line="480" w:lineRule="exact"/>
              <w:ind w:left="317" w:hanging="317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廠區設計風格具特色並契合觀光工廠主題</w:t>
            </w:r>
          </w:p>
          <w:p w14:paraId="0F17CEF0" w14:textId="77777777" w:rsidR="00242F50" w:rsidRPr="009969B1" w:rsidRDefault="00242F50" w:rsidP="006B10B9">
            <w:pPr>
              <w:numPr>
                <w:ilvl w:val="0"/>
                <w:numId w:val="26"/>
              </w:numPr>
              <w:snapToGrid w:val="0"/>
              <w:spacing w:line="480" w:lineRule="exact"/>
              <w:ind w:left="317" w:hanging="317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識別系統具美學概念並相互搭配</w:t>
            </w:r>
            <w:r w:rsidRPr="009969B1">
              <w:rPr>
                <w:rFonts w:ascii="標楷體" w:eastAsia="標楷體" w:hAnsi="標楷體" w:cs="標楷體"/>
              </w:rPr>
              <w:t>(</w:t>
            </w:r>
            <w:r w:rsidRPr="009969B1">
              <w:rPr>
                <w:rFonts w:ascii="標楷體" w:eastAsia="標楷體" w:hAnsi="標楷體" w:cs="標楷體" w:hint="eastAsia"/>
              </w:rPr>
              <w:t>例如品牌標識、吉祥物、產品包裝、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邊商品等</w:t>
            </w:r>
            <w:r w:rsidRPr="009969B1">
              <w:rPr>
                <w:rFonts w:ascii="標楷體" w:eastAsia="標楷體" w:hAnsi="標楷體" w:cs="標楷體"/>
              </w:rPr>
              <w:t>)</w:t>
            </w:r>
          </w:p>
          <w:p w14:paraId="1F6A9892" w14:textId="77777777" w:rsidR="00242F50" w:rsidRPr="009969B1" w:rsidRDefault="00242F50" w:rsidP="006B10B9">
            <w:pPr>
              <w:numPr>
                <w:ilvl w:val="0"/>
                <w:numId w:val="26"/>
              </w:numPr>
              <w:snapToGrid w:val="0"/>
              <w:spacing w:line="48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具鮮明企業形象（如企業文化、</w:t>
            </w:r>
            <w:r w:rsidR="00F82C01" w:rsidRPr="009969B1">
              <w:rPr>
                <w:rFonts w:ascii="標楷體" w:eastAsia="標楷體" w:hAnsi="標楷體" w:cs="標楷體" w:hint="eastAsia"/>
              </w:rPr>
              <w:t>品牌承諾主張</w:t>
            </w:r>
            <w:r w:rsidRPr="009969B1">
              <w:rPr>
                <w:rFonts w:ascii="標楷體" w:eastAsia="標楷體" w:hAnsi="標楷體" w:cs="標楷體" w:hint="eastAsia"/>
              </w:rPr>
              <w:t>等）</w:t>
            </w:r>
          </w:p>
        </w:tc>
      </w:tr>
      <w:tr w:rsidR="009969B1" w:rsidRPr="009969B1" w14:paraId="395A5C2D" w14:textId="77777777">
        <w:trPr>
          <w:trHeight w:val="5935"/>
          <w:jc w:val="center"/>
        </w:trPr>
        <w:tc>
          <w:tcPr>
            <w:tcW w:w="2062" w:type="dxa"/>
            <w:vAlign w:val="center"/>
          </w:tcPr>
          <w:p w14:paraId="5E2C36B1" w14:textId="77777777" w:rsidR="00242F50" w:rsidRPr="009969B1" w:rsidRDefault="00242F50" w:rsidP="00BF10D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sz w:val="28"/>
                <w:szCs w:val="28"/>
              </w:rPr>
              <w:t>二、</w:t>
            </w:r>
          </w:p>
          <w:p w14:paraId="613B081B" w14:textId="77777777" w:rsidR="00242F50" w:rsidRPr="009969B1" w:rsidRDefault="00242F50" w:rsidP="00BF10D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廠區規劃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與</w:t>
            </w:r>
            <w:r w:rsidR="00F82C01"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br/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服務設施</w:t>
            </w:r>
          </w:p>
          <w:p w14:paraId="30B2CB8D" w14:textId="77777777" w:rsidR="00242F50" w:rsidRPr="009969B1" w:rsidRDefault="00F82C01" w:rsidP="00F82C0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(2</w:t>
            </w: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0%</w:t>
            </w:r>
            <w:r w:rsidR="00242F50"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7371" w:type="dxa"/>
            <w:vAlign w:val="center"/>
          </w:tcPr>
          <w:p w14:paraId="5637AE99" w14:textId="06F7642E" w:rsidR="00242F50" w:rsidRPr="009969B1" w:rsidRDefault="00242F50" w:rsidP="006B10B9">
            <w:pPr>
              <w:numPr>
                <w:ilvl w:val="0"/>
                <w:numId w:val="26"/>
              </w:numPr>
              <w:snapToGrid w:val="0"/>
              <w:spacing w:line="480" w:lineRule="exact"/>
              <w:ind w:left="317" w:hanging="317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無異味及粉塵、高熱或噪音造成參訪者不適因素或已排除、具備消防安全、</w:t>
            </w:r>
            <w:r w:rsidR="007B0674" w:rsidRPr="009969B1">
              <w:rPr>
                <w:rFonts w:ascii="標楷體" w:eastAsia="標楷體" w:hAnsi="標楷體" w:cs="標楷體" w:hint="eastAsia"/>
              </w:rPr>
              <w:t>自動體外心臟電擊</w:t>
            </w:r>
            <w:proofErr w:type="gramStart"/>
            <w:r w:rsidR="007B0674" w:rsidRPr="009969B1">
              <w:rPr>
                <w:rFonts w:ascii="標楷體" w:eastAsia="標楷體" w:hAnsi="標楷體" w:cs="標楷體" w:hint="eastAsia"/>
              </w:rPr>
              <w:t>去顫器</w:t>
            </w:r>
            <w:proofErr w:type="gramEnd"/>
            <w:r w:rsidR="007B0674" w:rsidRPr="009969B1">
              <w:rPr>
                <w:rFonts w:ascii="標楷體" w:eastAsia="標楷體" w:hAnsi="標楷體" w:cs="標楷體" w:hint="eastAsia"/>
              </w:rPr>
              <w:t>(AED)</w:t>
            </w:r>
            <w:r w:rsidR="00D7565C" w:rsidRPr="009969B1">
              <w:rPr>
                <w:rFonts w:ascii="標楷體" w:eastAsia="標楷體" w:hAnsi="標楷體" w:cs="標楷體" w:hint="eastAsia"/>
              </w:rPr>
              <w:t>及逃生指標與</w:t>
            </w:r>
            <w:r w:rsidRPr="009969B1">
              <w:rPr>
                <w:rFonts w:ascii="標楷體" w:eastAsia="標楷體" w:hAnsi="標楷體" w:cs="標楷體" w:hint="eastAsia"/>
              </w:rPr>
              <w:t>無障礙引導設施之設置</w:t>
            </w:r>
          </w:p>
          <w:p w14:paraId="3131FD46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80" w:lineRule="exact"/>
              <w:ind w:left="317" w:hanging="317"/>
              <w:jc w:val="both"/>
              <w:rPr>
                <w:rFonts w:eastAsia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廁所</w:t>
            </w:r>
            <w:r w:rsidR="00F82C01" w:rsidRPr="009969B1">
              <w:rPr>
                <w:rFonts w:ascii="標楷體" w:eastAsia="標楷體" w:hAnsi="標楷體" w:cs="標楷體" w:hint="eastAsia"/>
              </w:rPr>
              <w:t>友善度</w:t>
            </w:r>
            <w:r w:rsidRPr="009969B1">
              <w:rPr>
                <w:rFonts w:ascii="標楷體" w:eastAsia="標楷體" w:hAnsi="標楷體" w:cs="標楷體"/>
              </w:rPr>
              <w:t>(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含無障礙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廁所</w:t>
            </w:r>
            <w:r w:rsidRPr="009969B1">
              <w:rPr>
                <w:rFonts w:ascii="標楷體" w:eastAsia="標楷體" w:hAnsi="標楷體" w:cs="標楷體"/>
              </w:rPr>
              <w:t>)</w:t>
            </w:r>
            <w:r w:rsidRPr="009969B1">
              <w:rPr>
                <w:rFonts w:ascii="標楷體" w:eastAsia="標楷體" w:hAnsi="標楷體" w:cs="標楷體" w:hint="eastAsia"/>
              </w:rPr>
              <w:t>、停車場地</w:t>
            </w:r>
            <w:r w:rsidRPr="009969B1">
              <w:rPr>
                <w:rFonts w:ascii="標楷體" w:eastAsia="標楷體" w:hAnsi="標楷體" w:cs="標楷體"/>
              </w:rPr>
              <w:t>(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含無障礙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停車位</w:t>
            </w:r>
            <w:r w:rsidRPr="009969B1">
              <w:rPr>
                <w:rFonts w:ascii="標楷體" w:eastAsia="標楷體" w:hAnsi="標楷體" w:cs="標楷體"/>
              </w:rPr>
              <w:t>)</w:t>
            </w:r>
            <w:r w:rsidRPr="009969B1">
              <w:rPr>
                <w:rFonts w:ascii="標楷體" w:eastAsia="標楷體" w:hAnsi="標楷體" w:cs="標楷體" w:hint="eastAsia"/>
              </w:rPr>
              <w:t>、廠區及參觀區具備適當質與量</w:t>
            </w:r>
          </w:p>
          <w:p w14:paraId="65CE2A2A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80" w:lineRule="exact"/>
              <w:ind w:left="317" w:hanging="317"/>
              <w:jc w:val="both"/>
              <w:rPr>
                <w:rFonts w:eastAsia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完善的休憩設施</w:t>
            </w:r>
            <w:r w:rsidRPr="009969B1">
              <w:rPr>
                <w:rFonts w:ascii="標楷體" w:eastAsia="標楷體" w:hAnsi="標楷體" w:cs="標楷體"/>
              </w:rPr>
              <w:t>(</w:t>
            </w:r>
            <w:r w:rsidRPr="009969B1">
              <w:rPr>
                <w:rFonts w:ascii="標楷體" w:eastAsia="標楷體" w:hAnsi="標楷體" w:cs="標楷體" w:hint="eastAsia"/>
              </w:rPr>
              <w:t>休息座椅以及飲用水設備等</w:t>
            </w:r>
            <w:r w:rsidRPr="009969B1">
              <w:rPr>
                <w:rFonts w:ascii="標楷體" w:eastAsia="標楷體" w:hAnsi="標楷體" w:cs="標楷體"/>
              </w:rPr>
              <w:t>)</w:t>
            </w:r>
            <w:r w:rsidRPr="009969B1">
              <w:rPr>
                <w:rFonts w:ascii="標楷體" w:eastAsia="標楷體" w:hAnsi="標楷體" w:cs="標楷體" w:hint="eastAsia"/>
              </w:rPr>
              <w:t>、環境景觀及綠美化程度</w:t>
            </w:r>
          </w:p>
          <w:p w14:paraId="31346EE4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80" w:lineRule="exact"/>
              <w:ind w:left="317" w:hanging="317"/>
              <w:jc w:val="both"/>
              <w:rPr>
                <w:rFonts w:eastAsia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具備</w:t>
            </w:r>
            <w:r w:rsidR="00F82C01" w:rsidRPr="009969B1">
              <w:rPr>
                <w:rFonts w:ascii="標楷體" w:eastAsia="標楷體" w:hAnsi="標楷體" w:cs="標楷體" w:hint="eastAsia"/>
              </w:rPr>
              <w:t>服務接待處、</w:t>
            </w:r>
            <w:r w:rsidRPr="009969B1">
              <w:rPr>
                <w:rFonts w:ascii="標楷體" w:eastAsia="標楷體" w:hAnsi="標楷體" w:cs="標楷體" w:hint="eastAsia"/>
              </w:rPr>
              <w:t>簡報室、</w:t>
            </w:r>
            <w:r w:rsidRPr="009969B1">
              <w:rPr>
                <w:rFonts w:ascii="標楷體" w:eastAsia="標楷體" w:hAnsi="標楷體" w:cs="標楷體"/>
              </w:rPr>
              <w:t>DIY</w:t>
            </w:r>
            <w:r w:rsidRPr="009969B1">
              <w:rPr>
                <w:rFonts w:ascii="標楷體" w:eastAsia="標楷體" w:hAnsi="標楷體" w:cs="標楷體" w:hint="eastAsia"/>
              </w:rPr>
              <w:t>教室、產品展覽或展售區，如設有固定觀眾席位，則應設置足量的輪椅觀眾席位</w:t>
            </w:r>
          </w:p>
          <w:p w14:paraId="438EEE4E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80" w:lineRule="exact"/>
              <w:ind w:left="317" w:hanging="317"/>
              <w:jc w:val="both"/>
              <w:rPr>
                <w:rFonts w:eastAsia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參觀動線流暢，能夠完整呈現產品之生產過程且可於</w:t>
            </w:r>
            <w:r w:rsidRPr="009969B1">
              <w:rPr>
                <w:rFonts w:ascii="標楷體" w:eastAsia="標楷體" w:hAnsi="標楷體" w:cs="標楷體"/>
              </w:rPr>
              <w:t>1~2</w:t>
            </w:r>
            <w:r w:rsidRPr="009969B1">
              <w:rPr>
                <w:rFonts w:ascii="標楷體" w:eastAsia="標楷體" w:hAnsi="標楷體" w:cs="標楷體" w:hint="eastAsia"/>
              </w:rPr>
              <w:t>小時內完成</w:t>
            </w:r>
          </w:p>
          <w:p w14:paraId="5D58F921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8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觀光區域內應具備無障礙與性別平等設施，新建或增建建築物，應設置符合營建署建築物無障礙設施設計規範之無障礙設施。</w:t>
            </w:r>
          </w:p>
        </w:tc>
      </w:tr>
      <w:tr w:rsidR="009969B1" w:rsidRPr="009969B1" w14:paraId="18A80DF6" w14:textId="77777777">
        <w:trPr>
          <w:trHeight w:val="3252"/>
          <w:jc w:val="center"/>
        </w:trPr>
        <w:tc>
          <w:tcPr>
            <w:tcW w:w="2062" w:type="dxa"/>
            <w:vAlign w:val="center"/>
          </w:tcPr>
          <w:p w14:paraId="5A8F077B" w14:textId="77777777" w:rsidR="00242F50" w:rsidRPr="009969B1" w:rsidRDefault="00242F50" w:rsidP="001B17F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三、</w:t>
            </w:r>
          </w:p>
          <w:p w14:paraId="3C1EF16B" w14:textId="77777777" w:rsidR="00242F50" w:rsidRPr="009969B1" w:rsidRDefault="00242F50" w:rsidP="00F82C0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設施</w:t>
            </w:r>
            <w:r w:rsidR="008C2079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展示</w:t>
            </w:r>
            <w:r w:rsidR="00F82C01"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br/>
            </w: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(20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%</w:t>
            </w: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7371" w:type="dxa"/>
            <w:vAlign w:val="center"/>
          </w:tcPr>
          <w:p w14:paraId="0A2079C1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設置全廠區示意圖、區域標示及指示設施</w:t>
            </w:r>
            <w:r w:rsidRPr="009969B1">
              <w:rPr>
                <w:rFonts w:ascii="標楷體" w:eastAsia="標楷體" w:hAnsi="標楷體" w:cs="標楷體"/>
              </w:rPr>
              <w:t>(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含無障礙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設施之設置與多國文字規劃</w:t>
            </w:r>
            <w:r w:rsidR="00F82C01" w:rsidRPr="009969B1">
              <w:rPr>
                <w:rFonts w:ascii="標楷體" w:eastAsia="標楷體" w:hAnsi="標楷體" w:cs="標楷體"/>
              </w:rPr>
              <w:t>)</w:t>
            </w:r>
          </w:p>
          <w:p w14:paraId="1AEB9976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完善的產業知識、文化導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解說系統</w:t>
            </w:r>
            <w:r w:rsidRPr="009969B1">
              <w:rPr>
                <w:rFonts w:ascii="標楷體" w:eastAsia="標楷體" w:hAnsi="標楷體" w:cs="標楷體"/>
              </w:rPr>
              <w:t>(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含無障礙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設計與多國語言規劃</w:t>
            </w:r>
            <w:r w:rsidR="00F82C01" w:rsidRPr="009969B1">
              <w:rPr>
                <w:rFonts w:ascii="標楷體" w:eastAsia="標楷體" w:hAnsi="標楷體" w:cs="標楷體"/>
              </w:rPr>
              <w:t>)</w:t>
            </w:r>
          </w:p>
          <w:p w14:paraId="5B6B0E1F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良好的觀光服務網站建置、影片製作及觀光導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摺頁印製</w:t>
            </w:r>
          </w:p>
          <w:p w14:paraId="35099554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產品品質控管機制、製程的開放程度及觀光價值呈現</w:t>
            </w:r>
          </w:p>
          <w:p w14:paraId="4BB277BB" w14:textId="77777777" w:rsidR="00242F50" w:rsidRPr="009969B1" w:rsidRDefault="00242F50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具備與遊客互動的體驗設施或文物</w:t>
            </w:r>
          </w:p>
        </w:tc>
      </w:tr>
      <w:tr w:rsidR="009969B1" w:rsidRPr="009969B1" w14:paraId="3C0571CD" w14:textId="77777777">
        <w:trPr>
          <w:trHeight w:val="1968"/>
          <w:jc w:val="center"/>
        </w:trPr>
        <w:tc>
          <w:tcPr>
            <w:tcW w:w="2062" w:type="dxa"/>
            <w:vAlign w:val="center"/>
          </w:tcPr>
          <w:p w14:paraId="022C65B8" w14:textId="77777777" w:rsidR="00242F50" w:rsidRPr="009969B1" w:rsidRDefault="00242F50" w:rsidP="00BF10D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sz w:val="28"/>
                <w:szCs w:val="28"/>
              </w:rPr>
              <w:t>四、</w:t>
            </w:r>
          </w:p>
          <w:p w14:paraId="7C470507" w14:textId="77777777" w:rsidR="00242F50" w:rsidRPr="009969B1" w:rsidRDefault="00242F50" w:rsidP="00BF10D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服務品質</w:t>
            </w:r>
          </w:p>
          <w:p w14:paraId="4B98DECC" w14:textId="77777777" w:rsidR="00242F50" w:rsidRPr="009969B1" w:rsidRDefault="00242F50" w:rsidP="00F82C0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(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20%</w:t>
            </w: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7371" w:type="dxa"/>
            <w:vAlign w:val="center"/>
          </w:tcPr>
          <w:p w14:paraId="42A80F40" w14:textId="77777777" w:rsidR="00242F50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服務人員與導</w:t>
            </w:r>
            <w:proofErr w:type="gramStart"/>
            <w:r w:rsidRPr="009969B1">
              <w:rPr>
                <w:rFonts w:ascii="標楷體" w:eastAsia="標楷體" w:hAnsi="標楷體" w:cs="標楷體"/>
              </w:rPr>
              <w:t>覽</w:t>
            </w:r>
            <w:proofErr w:type="gramEnd"/>
            <w:r w:rsidRPr="009969B1">
              <w:rPr>
                <w:rFonts w:ascii="標楷體" w:eastAsia="標楷體" w:hAnsi="標楷體" w:cs="標楷體"/>
              </w:rPr>
              <w:t>解說內容的品質到位(例如教育訓練、榮獲獎項或認證等)</w:t>
            </w:r>
          </w:p>
          <w:p w14:paraId="445DED9B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經營網路社群具有良好成效(如FB、IG、Google Map等社群)</w:t>
            </w:r>
          </w:p>
          <w:p w14:paraId="6271279A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對於客訴抱怨、消費爭議、危機處理有妥善的回應與處理</w:t>
            </w:r>
          </w:p>
          <w:p w14:paraId="2A09260C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遊客體驗創新優化措施說明</w:t>
            </w:r>
          </w:p>
        </w:tc>
      </w:tr>
      <w:tr w:rsidR="009969B1" w:rsidRPr="009969B1" w14:paraId="3DBDCA5E" w14:textId="77777777">
        <w:trPr>
          <w:trHeight w:val="3079"/>
          <w:jc w:val="center"/>
        </w:trPr>
        <w:tc>
          <w:tcPr>
            <w:tcW w:w="2062" w:type="dxa"/>
            <w:vAlign w:val="center"/>
          </w:tcPr>
          <w:p w14:paraId="37EB9E57" w14:textId="77777777" w:rsidR="00242F50" w:rsidRPr="009969B1" w:rsidRDefault="00242F50" w:rsidP="00BF10D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sz w:val="28"/>
                <w:szCs w:val="28"/>
              </w:rPr>
              <w:t>五、</w:t>
            </w:r>
          </w:p>
          <w:p w14:paraId="6526336A" w14:textId="77777777" w:rsidR="00242F50" w:rsidRPr="009969B1" w:rsidRDefault="008C2079" w:rsidP="00BF10D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營運績效</w:t>
            </w:r>
          </w:p>
          <w:p w14:paraId="058F521D" w14:textId="77777777" w:rsidR="00242F50" w:rsidRPr="009969B1" w:rsidRDefault="00242F50" w:rsidP="00F82C0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(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3</w:t>
            </w: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0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%</w:t>
            </w:r>
            <w:r w:rsidRPr="009969B1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7371" w:type="dxa"/>
            <w:vAlign w:val="center"/>
          </w:tcPr>
          <w:p w14:paraId="664DC586" w14:textId="77777777" w:rsidR="00242F50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近三年獲獎實績(如：經濟部節慶首選、職人手作、</w:t>
            </w:r>
            <w:r w:rsidR="00D7565C" w:rsidRPr="009969B1">
              <w:rPr>
                <w:rFonts w:ascii="標楷體" w:eastAsia="標楷體" w:hAnsi="標楷體" w:cs="標楷體" w:hint="eastAsia"/>
              </w:rPr>
              <w:t>教育導</w:t>
            </w:r>
            <w:proofErr w:type="gramStart"/>
            <w:r w:rsidR="00D7565C" w:rsidRPr="009969B1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="00D7565C" w:rsidRPr="009969B1">
              <w:rPr>
                <w:rFonts w:ascii="標楷體" w:eastAsia="標楷體" w:hAnsi="標楷體" w:cs="標楷體" w:hint="eastAsia"/>
              </w:rPr>
              <w:t>、</w:t>
            </w:r>
            <w:r w:rsidRPr="009969B1">
              <w:rPr>
                <w:rFonts w:ascii="標楷體" w:eastAsia="標楷體" w:hAnsi="標楷體" w:cs="標楷體"/>
              </w:rPr>
              <w:t>地方伴手禮獎項或十大伴手禮、國際競賽等)</w:t>
            </w:r>
          </w:p>
          <w:p w14:paraId="509F9F36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近三年認證實績(如：</w:t>
            </w:r>
            <w:proofErr w:type="gramStart"/>
            <w:r w:rsidRPr="009969B1">
              <w:rPr>
                <w:rFonts w:ascii="標楷體" w:eastAsia="標楷體" w:hAnsi="標楷體" w:cs="標楷體"/>
              </w:rPr>
              <w:t>環教場所</w:t>
            </w:r>
            <w:proofErr w:type="gramEnd"/>
            <w:r w:rsidRPr="009969B1">
              <w:rPr>
                <w:rFonts w:ascii="標楷體" w:eastAsia="標楷體" w:hAnsi="標楷體" w:cs="標楷體"/>
              </w:rPr>
              <w:t>與人員、清真或專業認證等)</w:t>
            </w:r>
          </w:p>
          <w:p w14:paraId="16ABCC49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積極參與主管機關辦理之各項活動(</w:t>
            </w:r>
            <w:r w:rsidR="008C2079" w:rsidRPr="009969B1">
              <w:rPr>
                <w:rFonts w:ascii="標楷體" w:eastAsia="標楷體" w:hAnsi="標楷體" w:cs="標楷體" w:hint="eastAsia"/>
              </w:rPr>
              <w:t>含</w:t>
            </w:r>
            <w:r w:rsidRPr="009969B1">
              <w:rPr>
                <w:rFonts w:ascii="標楷體" w:eastAsia="標楷體" w:hAnsi="標楷體" w:cs="標楷體"/>
              </w:rPr>
              <w:t>政府</w:t>
            </w:r>
            <w:r w:rsidR="008C2079" w:rsidRPr="009969B1">
              <w:rPr>
                <w:rFonts w:ascii="標楷體" w:eastAsia="標楷體" w:hAnsi="標楷體" w:cs="標楷體" w:hint="eastAsia"/>
              </w:rPr>
              <w:t>部門及</w:t>
            </w:r>
            <w:r w:rsidRPr="009969B1">
              <w:rPr>
                <w:rFonts w:ascii="標楷體" w:eastAsia="標楷體" w:hAnsi="標楷體" w:cs="標楷體"/>
              </w:rPr>
              <w:t>工研院等)</w:t>
            </w:r>
          </w:p>
          <w:p w14:paraId="57C8D50D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積極參與觀光工廠相關組織之各項活動(如：中華民國觀光工廠促進協會、地方觀光工廠協會等)</w:t>
            </w:r>
          </w:p>
          <w:p w14:paraId="4EA226F8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6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營運模式/獲利模式之創新精進說明</w:t>
            </w:r>
          </w:p>
        </w:tc>
      </w:tr>
      <w:tr w:rsidR="009969B1" w:rsidRPr="009969B1" w14:paraId="1F9BEDC8" w14:textId="77777777" w:rsidTr="001B17FF">
        <w:trPr>
          <w:trHeight w:val="694"/>
          <w:jc w:val="center"/>
        </w:trPr>
        <w:tc>
          <w:tcPr>
            <w:tcW w:w="2062" w:type="dxa"/>
            <w:tcBorders>
              <w:bottom w:val="single" w:sz="12" w:space="0" w:color="auto"/>
            </w:tcBorders>
            <w:vAlign w:val="center"/>
          </w:tcPr>
          <w:p w14:paraId="35093C8F" w14:textId="77777777" w:rsidR="00242F50" w:rsidRPr="009969B1" w:rsidRDefault="00242F50" w:rsidP="001B17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六、</w:t>
            </w:r>
          </w:p>
          <w:p w14:paraId="3E650D92" w14:textId="77777777" w:rsidR="00242F50" w:rsidRPr="009969B1" w:rsidRDefault="00242F50" w:rsidP="00F82C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企業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社會</w:t>
            </w: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責任</w:t>
            </w:r>
            <w:r w:rsidR="008C2079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(</w:t>
            </w:r>
            <w:r w:rsidR="00F82C01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加分項目</w:t>
            </w:r>
            <w:r w:rsidR="008C2079"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45C668CA" w14:textId="77777777" w:rsidR="009527BF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4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落實公司治理及企業倫理，如彈性工時，重視員工權益、觀光部門員工人數達性別比例原則1/3等</w:t>
            </w:r>
          </w:p>
          <w:p w14:paraId="67AEE38C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4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社會關懷，如保護弱勢族群、雇用二度就業婦女、支持在地產業等</w:t>
            </w:r>
          </w:p>
          <w:p w14:paraId="3B5C6DB7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4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環保永續之強化做法，</w:t>
            </w:r>
            <w:proofErr w:type="gramStart"/>
            <w:r w:rsidRPr="009969B1">
              <w:rPr>
                <w:rFonts w:ascii="標楷體" w:eastAsia="標楷體" w:hAnsi="標楷體" w:cs="標楷體"/>
              </w:rPr>
              <w:t>如綠建築</w:t>
            </w:r>
            <w:proofErr w:type="gramEnd"/>
            <w:r w:rsidRPr="009969B1">
              <w:rPr>
                <w:rFonts w:ascii="標楷體" w:eastAsia="標楷體" w:hAnsi="標楷體" w:cs="標楷體"/>
              </w:rPr>
              <w:t>、節能</w:t>
            </w:r>
            <w:proofErr w:type="gramStart"/>
            <w:r w:rsidRPr="009969B1">
              <w:rPr>
                <w:rFonts w:ascii="標楷體" w:eastAsia="標楷體" w:hAnsi="標楷體" w:cs="標楷體"/>
              </w:rPr>
              <w:t>省碳、</w:t>
            </w:r>
            <w:proofErr w:type="gramEnd"/>
            <w:r w:rsidRPr="009969B1">
              <w:rPr>
                <w:rFonts w:ascii="標楷體" w:eastAsia="標楷體" w:hAnsi="標楷體" w:cs="標楷體"/>
              </w:rPr>
              <w:t>廢水及廢棄物處理等</w:t>
            </w:r>
          </w:p>
          <w:p w14:paraId="63E9E8FC" w14:textId="77777777" w:rsidR="00F82C01" w:rsidRPr="009969B1" w:rsidRDefault="00F82C01" w:rsidP="006B10B9">
            <w:pPr>
              <w:numPr>
                <w:ilvl w:val="0"/>
                <w:numId w:val="27"/>
              </w:numPr>
              <w:snapToGrid w:val="0"/>
              <w:spacing w:line="44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產業文化資產的保存及活化，如產業歷程與舊有文物之保存與展示等</w:t>
            </w:r>
          </w:p>
        </w:tc>
      </w:tr>
      <w:bookmarkEnd w:id="15"/>
      <w:bookmarkEnd w:id="16"/>
    </w:tbl>
    <w:p w14:paraId="0A5FD5B1" w14:textId="22632E3E" w:rsidR="00242F50" w:rsidRPr="009969B1" w:rsidRDefault="00242F50" w:rsidP="00B8487D">
      <w:pPr>
        <w:ind w:rightChars="87" w:right="209"/>
        <w:outlineLvl w:val="1"/>
        <w:rPr>
          <w:rFonts w:ascii="標楷體" w:eastAsia="標楷體" w:hAnsi="標楷體" w:cs="標楷體"/>
          <w:b/>
          <w:bCs/>
          <w:sz w:val="36"/>
          <w:szCs w:val="36"/>
        </w:rPr>
      </w:pPr>
    </w:p>
    <w:sectPr w:rsidR="00242F50" w:rsidRPr="009969B1" w:rsidSect="00B8487D">
      <w:footerReference w:type="default" r:id="rId8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D3C3" w14:textId="77777777" w:rsidR="00115F65" w:rsidRDefault="00115F65">
      <w:r>
        <w:separator/>
      </w:r>
    </w:p>
  </w:endnote>
  <w:endnote w:type="continuationSeparator" w:id="0">
    <w:p w14:paraId="1AFBE2E2" w14:textId="77777777" w:rsidR="00115F65" w:rsidRDefault="0011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6B84" w14:textId="666772F8" w:rsidR="00352ABB" w:rsidRDefault="00352ABB" w:rsidP="002446BB">
    <w:pPr>
      <w:pStyle w:val="a7"/>
      <w:framePr w:wrap="around" w:vAnchor="text" w:hAnchor="margin" w:xAlign="center" w:y="1"/>
      <w:jc w:val="center"/>
      <w:rPr>
        <w:rStyle w:val="a9"/>
        <w:rFonts w:cs="Times New Roman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6929">
      <w:rPr>
        <w:rStyle w:val="a9"/>
        <w:noProof/>
      </w:rPr>
      <w:t>41</w:t>
    </w:r>
    <w:r>
      <w:rPr>
        <w:rStyle w:val="a9"/>
      </w:rPr>
      <w:fldChar w:fldCharType="end"/>
    </w:r>
  </w:p>
  <w:p w14:paraId="515F6D16" w14:textId="77777777" w:rsidR="00352ABB" w:rsidRDefault="00352ABB" w:rsidP="00B44E68">
    <w:pPr>
      <w:pStyle w:val="a7"/>
      <w:framePr w:wrap="around" w:vAnchor="text" w:hAnchor="margin" w:xAlign="center" w:y="1"/>
      <w:rPr>
        <w:rStyle w:val="a9"/>
        <w:rFonts w:cs="Times New Roman"/>
      </w:rPr>
    </w:pPr>
  </w:p>
  <w:p w14:paraId="54E8BF6E" w14:textId="77777777" w:rsidR="00352ABB" w:rsidRDefault="00352ABB">
    <w:pPr>
      <w:pStyle w:val="a7"/>
      <w:framePr w:wrap="around" w:vAnchor="text" w:hAnchor="margin" w:xAlign="right" w:y="1"/>
      <w:rPr>
        <w:rStyle w:val="a9"/>
        <w:rFonts w:cs="Times New Roman"/>
      </w:rPr>
    </w:pPr>
  </w:p>
  <w:p w14:paraId="0004C205" w14:textId="77777777" w:rsidR="00352ABB" w:rsidRDefault="00352ABB">
    <w:pPr>
      <w:pStyle w:val="a7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BC31" w14:textId="77777777" w:rsidR="00115F65" w:rsidRDefault="00115F65">
      <w:r>
        <w:separator/>
      </w:r>
    </w:p>
  </w:footnote>
  <w:footnote w:type="continuationSeparator" w:id="0">
    <w:p w14:paraId="39E84079" w14:textId="77777777" w:rsidR="00115F65" w:rsidRDefault="0011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056"/>
    <w:multiLevelType w:val="hybridMultilevel"/>
    <w:tmpl w:val="78E0BAB4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1" w15:restartNumberingAfterBreak="0">
    <w:nsid w:val="03AE4E06"/>
    <w:multiLevelType w:val="hybridMultilevel"/>
    <w:tmpl w:val="1F487674"/>
    <w:lvl w:ilvl="0" w:tplc="0409000F">
      <w:start w:val="1"/>
      <w:numFmt w:val="decimal"/>
      <w:lvlText w:val="%1."/>
      <w:lvlJc w:val="left"/>
      <w:pPr>
        <w:ind w:left="2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58" w:hanging="480"/>
      </w:pPr>
    </w:lvl>
    <w:lvl w:ilvl="2" w:tplc="0409001B" w:tentative="1">
      <w:start w:val="1"/>
      <w:numFmt w:val="lowerRoman"/>
      <w:lvlText w:val="%3."/>
      <w:lvlJc w:val="right"/>
      <w:pPr>
        <w:ind w:left="3438" w:hanging="480"/>
      </w:pPr>
    </w:lvl>
    <w:lvl w:ilvl="3" w:tplc="0409000F" w:tentative="1">
      <w:start w:val="1"/>
      <w:numFmt w:val="decimal"/>
      <w:lvlText w:val="%4."/>
      <w:lvlJc w:val="left"/>
      <w:pPr>
        <w:ind w:left="3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8" w:hanging="480"/>
      </w:pPr>
    </w:lvl>
    <w:lvl w:ilvl="5" w:tplc="0409001B" w:tentative="1">
      <w:start w:val="1"/>
      <w:numFmt w:val="lowerRoman"/>
      <w:lvlText w:val="%6."/>
      <w:lvlJc w:val="right"/>
      <w:pPr>
        <w:ind w:left="4878" w:hanging="480"/>
      </w:pPr>
    </w:lvl>
    <w:lvl w:ilvl="6" w:tplc="0409000F" w:tentative="1">
      <w:start w:val="1"/>
      <w:numFmt w:val="decimal"/>
      <w:lvlText w:val="%7."/>
      <w:lvlJc w:val="left"/>
      <w:pPr>
        <w:ind w:left="5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8" w:hanging="480"/>
      </w:pPr>
    </w:lvl>
    <w:lvl w:ilvl="8" w:tplc="0409001B" w:tentative="1">
      <w:start w:val="1"/>
      <w:numFmt w:val="lowerRoman"/>
      <w:lvlText w:val="%9."/>
      <w:lvlJc w:val="right"/>
      <w:pPr>
        <w:ind w:left="6318" w:hanging="480"/>
      </w:pPr>
    </w:lvl>
  </w:abstractNum>
  <w:abstractNum w:abstractNumId="2" w15:restartNumberingAfterBreak="0">
    <w:nsid w:val="042768BB"/>
    <w:multiLevelType w:val="hybridMultilevel"/>
    <w:tmpl w:val="7C72BAF2"/>
    <w:lvl w:ilvl="0" w:tplc="04090015">
      <w:start w:val="1"/>
      <w:numFmt w:val="taiwaneseCountingThousand"/>
      <w:lvlText w:val="%1、"/>
      <w:lvlJc w:val="left"/>
      <w:pPr>
        <w:ind w:left="1042" w:hanging="480"/>
      </w:pPr>
    </w:lvl>
    <w:lvl w:ilvl="1" w:tplc="0409000F">
      <w:start w:val="1"/>
      <w:numFmt w:val="decimal"/>
      <w:lvlText w:val="%2."/>
      <w:lvlJc w:val="left"/>
      <w:pPr>
        <w:ind w:left="1522" w:hanging="480"/>
      </w:pPr>
    </w:lvl>
    <w:lvl w:ilvl="2" w:tplc="0CF6AC26">
      <w:start w:val="1"/>
      <w:numFmt w:val="ideographDigital"/>
      <w:lvlText w:val="（%3）"/>
      <w:lvlJc w:val="left"/>
      <w:pPr>
        <w:ind w:left="2002" w:hanging="480"/>
      </w:pPr>
      <w:rPr>
        <w:rFonts w:hint="eastAsia"/>
        <w:b w:val="0"/>
        <w:bCs w:val="0"/>
        <w:i w:val="0"/>
        <w:iCs w:val="0"/>
      </w:rPr>
    </w:lvl>
    <w:lvl w:ilvl="3" w:tplc="6D0020B4">
      <w:start w:val="1"/>
      <w:numFmt w:val="decimal"/>
      <w:lvlText w:val="(%4)"/>
      <w:lvlJc w:val="left"/>
      <w:pPr>
        <w:ind w:left="2722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3" w15:restartNumberingAfterBreak="0">
    <w:nsid w:val="068F3CC8"/>
    <w:multiLevelType w:val="hybridMultilevel"/>
    <w:tmpl w:val="6FAA5584"/>
    <w:lvl w:ilvl="0" w:tplc="0882AE6A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99415F2"/>
    <w:multiLevelType w:val="hybridMultilevel"/>
    <w:tmpl w:val="4BCC5A3C"/>
    <w:lvl w:ilvl="0" w:tplc="4B4047DA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5" w15:restartNumberingAfterBreak="0">
    <w:nsid w:val="0A4057FE"/>
    <w:multiLevelType w:val="hybridMultilevel"/>
    <w:tmpl w:val="E1367AF8"/>
    <w:lvl w:ilvl="0" w:tplc="18C0D6C8">
      <w:start w:val="1"/>
      <w:numFmt w:val="taiwaneseCountingThousand"/>
      <w:lvlText w:val="(%1)"/>
      <w:lvlJc w:val="left"/>
      <w:pPr>
        <w:ind w:left="1476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6" w15:restartNumberingAfterBreak="0">
    <w:nsid w:val="0E3C3CD6"/>
    <w:multiLevelType w:val="hybridMultilevel"/>
    <w:tmpl w:val="499C3FB6"/>
    <w:lvl w:ilvl="0" w:tplc="7B98FCDE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116A394A"/>
    <w:multiLevelType w:val="hybridMultilevel"/>
    <w:tmpl w:val="72FA68A2"/>
    <w:lvl w:ilvl="0" w:tplc="C3C2A5FA">
      <w:start w:val="1"/>
      <w:numFmt w:val="taiwaneseCountingThousand"/>
      <w:lvlText w:val="(%1)"/>
      <w:lvlJc w:val="left"/>
      <w:pPr>
        <w:tabs>
          <w:tab w:val="num" w:pos="-254"/>
        </w:tabs>
        <w:ind w:left="1906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A434CEEA">
      <w:start w:val="1"/>
      <w:numFmt w:val="taiwaneseCountingThousand"/>
      <w:lvlText w:val="(%2)"/>
      <w:lvlJc w:val="left"/>
      <w:pPr>
        <w:tabs>
          <w:tab w:val="num" w:pos="-254"/>
        </w:tabs>
        <w:ind w:left="1906" w:hanging="360"/>
      </w:pPr>
      <w:rPr>
        <w:rFonts w:hint="default"/>
        <w:b w:val="0"/>
        <w:bCs w:val="0"/>
        <w:i w:val="0"/>
        <w:iCs w:val="0"/>
      </w:rPr>
    </w:lvl>
    <w:lvl w:ilvl="2" w:tplc="492CA9FE">
      <w:start w:val="1"/>
      <w:numFmt w:val="decimal"/>
      <w:lvlText w:val="%3."/>
      <w:lvlJc w:val="left"/>
      <w:pPr>
        <w:ind w:left="2401" w:hanging="375"/>
      </w:pPr>
      <w:rPr>
        <w:rFonts w:hint="default"/>
        <w:b w:val="0"/>
        <w:bCs w:val="0"/>
        <w:i w:val="0"/>
        <w:iCs w:val="0"/>
        <w:color w:val="000000"/>
        <w:sz w:val="26"/>
        <w:szCs w:val="26"/>
      </w:rPr>
    </w:lvl>
    <w:lvl w:ilvl="3" w:tplc="EE5C003E">
      <w:start w:val="1"/>
      <w:numFmt w:val="decimal"/>
      <w:lvlText w:val="(%4)"/>
      <w:lvlJc w:val="left"/>
      <w:pPr>
        <w:ind w:left="3226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8" w15:restartNumberingAfterBreak="0">
    <w:nsid w:val="134615AC"/>
    <w:multiLevelType w:val="hybridMultilevel"/>
    <w:tmpl w:val="53D228C6"/>
    <w:lvl w:ilvl="0" w:tplc="C8F4B28C">
      <w:start w:val="1"/>
      <w:numFmt w:val="taiwaneseCountingThousand"/>
      <w:lvlText w:val="(%1)"/>
      <w:lvlJc w:val="left"/>
      <w:pPr>
        <w:ind w:left="23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B96147"/>
    <w:multiLevelType w:val="hybridMultilevel"/>
    <w:tmpl w:val="5AE0BD38"/>
    <w:lvl w:ilvl="0" w:tplc="9A3EA9B6">
      <w:start w:val="1"/>
      <w:numFmt w:val="taiwaneseCountingThousand"/>
      <w:lvlText w:val="第%1條"/>
      <w:lvlJc w:val="left"/>
      <w:pPr>
        <w:ind w:left="980" w:hanging="9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9E02F7"/>
    <w:multiLevelType w:val="hybridMultilevel"/>
    <w:tmpl w:val="B86EE0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65E5BEF"/>
    <w:multiLevelType w:val="hybridMultilevel"/>
    <w:tmpl w:val="400676A4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12" w15:restartNumberingAfterBreak="0">
    <w:nsid w:val="18E07CF0"/>
    <w:multiLevelType w:val="hybridMultilevel"/>
    <w:tmpl w:val="8DEE728A"/>
    <w:lvl w:ilvl="0" w:tplc="723E1D9A">
      <w:start w:val="1"/>
      <w:numFmt w:val="taiwaneseCountingThousand"/>
      <w:lvlText w:val="%1、"/>
      <w:lvlJc w:val="left"/>
      <w:pPr>
        <w:ind w:left="15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6E47F8"/>
    <w:multiLevelType w:val="hybridMultilevel"/>
    <w:tmpl w:val="E702BFA2"/>
    <w:lvl w:ilvl="0" w:tplc="3DA66E14">
      <w:start w:val="1"/>
      <w:numFmt w:val="decimal"/>
      <w:lvlText w:val="(%1)"/>
      <w:lvlJc w:val="left"/>
      <w:pPr>
        <w:ind w:left="189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19B61F06"/>
    <w:multiLevelType w:val="hybridMultilevel"/>
    <w:tmpl w:val="E3CCA8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C1328AD"/>
    <w:multiLevelType w:val="hybridMultilevel"/>
    <w:tmpl w:val="43EE4CD8"/>
    <w:lvl w:ilvl="0" w:tplc="B120C05A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04A85F4">
      <w:start w:val="3"/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DAC75D0"/>
    <w:multiLevelType w:val="hybridMultilevel"/>
    <w:tmpl w:val="0B7253B8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7" w15:restartNumberingAfterBreak="0">
    <w:nsid w:val="20422EE3"/>
    <w:multiLevelType w:val="hybridMultilevel"/>
    <w:tmpl w:val="CB3AF742"/>
    <w:lvl w:ilvl="0" w:tplc="314C9182">
      <w:start w:val="1"/>
      <w:numFmt w:val="decimal"/>
      <w:lvlText w:val="%1."/>
      <w:lvlJc w:val="left"/>
      <w:pPr>
        <w:ind w:left="8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8" w15:restartNumberingAfterBreak="0">
    <w:nsid w:val="21D34C8D"/>
    <w:multiLevelType w:val="hybridMultilevel"/>
    <w:tmpl w:val="EFCCF7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51F3FFC"/>
    <w:multiLevelType w:val="hybridMultilevel"/>
    <w:tmpl w:val="594050FC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7DF4D02"/>
    <w:multiLevelType w:val="hybridMultilevel"/>
    <w:tmpl w:val="D8EA2B88"/>
    <w:lvl w:ilvl="0" w:tplc="4EC2E4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B401120">
      <w:start w:val="1"/>
      <w:numFmt w:val="taiwaneseCountingThousand"/>
      <w:lvlText w:val="（%2）"/>
      <w:lvlJc w:val="left"/>
      <w:pPr>
        <w:ind w:left="1240" w:hanging="7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3025B5"/>
    <w:multiLevelType w:val="hybridMultilevel"/>
    <w:tmpl w:val="C7B6056A"/>
    <w:lvl w:ilvl="0" w:tplc="2ED8901E">
      <w:start w:val="1"/>
      <w:numFmt w:val="decimal"/>
      <w:lvlText w:val="%1."/>
      <w:lvlJc w:val="left"/>
      <w:pPr>
        <w:ind w:left="147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2" w15:restartNumberingAfterBreak="0">
    <w:nsid w:val="2A820184"/>
    <w:multiLevelType w:val="hybridMultilevel"/>
    <w:tmpl w:val="2A428882"/>
    <w:lvl w:ilvl="0" w:tplc="8E666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B9E0F6B"/>
    <w:multiLevelType w:val="hybridMultilevel"/>
    <w:tmpl w:val="DDFA77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9D4290DA">
      <w:start w:val="1"/>
      <w:numFmt w:val="taiwaneseCountingThousand"/>
      <w:lvlText w:val="(%2)"/>
      <w:lvlJc w:val="left"/>
      <w:pPr>
        <w:tabs>
          <w:tab w:val="num" w:pos="-1800"/>
        </w:tabs>
        <w:ind w:left="36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</w:lvl>
    <w:lvl w:ilvl="3" w:tplc="21BEE7E4">
      <w:start w:val="1"/>
      <w:numFmt w:val="taiwaneseCountingThousand"/>
      <w:lvlText w:val="%4、"/>
      <w:lvlJc w:val="left"/>
      <w:pPr>
        <w:ind w:left="1680" w:hanging="720"/>
      </w:pPr>
      <w:rPr>
        <w:rFonts w:hint="default"/>
      </w:rPr>
    </w:lvl>
    <w:lvl w:ilvl="4" w:tplc="4A92487A">
      <w:start w:val="6"/>
      <w:numFmt w:val="ideographLegalTraditional"/>
      <w:lvlText w:val="%5、"/>
      <w:lvlJc w:val="left"/>
      <w:pPr>
        <w:ind w:left="2190" w:hanging="750"/>
      </w:pPr>
      <w:rPr>
        <w:rFonts w:hint="default"/>
      </w:rPr>
    </w:lvl>
    <w:lvl w:ilvl="5" w:tplc="24369CEA">
      <w:start w:val="1"/>
      <w:numFmt w:val="decimal"/>
      <w:lvlText w:val="（%6）"/>
      <w:lvlJc w:val="left"/>
      <w:pPr>
        <w:ind w:left="2685" w:hanging="765"/>
      </w:pPr>
      <w:rPr>
        <w:rFonts w:ascii="標楷體" w:eastAsia="標楷體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2C91744B"/>
    <w:multiLevelType w:val="hybridMultilevel"/>
    <w:tmpl w:val="5CA831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CFC6EB8"/>
    <w:multiLevelType w:val="hybridMultilevel"/>
    <w:tmpl w:val="5CDE0C22"/>
    <w:lvl w:ilvl="0" w:tplc="99281CBC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hint="eastAsia"/>
        <w:b w:val="0"/>
        <w:bCs w:val="0"/>
      </w:rPr>
    </w:lvl>
    <w:lvl w:ilvl="1" w:tplc="BC2439D4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  <w:sz w:val="26"/>
        <w:szCs w:val="26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D8A4B31"/>
    <w:multiLevelType w:val="hybridMultilevel"/>
    <w:tmpl w:val="A14C7E88"/>
    <w:lvl w:ilvl="0" w:tplc="ABB25918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27" w15:restartNumberingAfterBreak="0">
    <w:nsid w:val="38E97242"/>
    <w:multiLevelType w:val="multilevel"/>
    <w:tmpl w:val="474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3E4D11"/>
    <w:multiLevelType w:val="hybridMultilevel"/>
    <w:tmpl w:val="D430D2B0"/>
    <w:lvl w:ilvl="0" w:tplc="C3C2A5FA">
      <w:start w:val="1"/>
      <w:numFmt w:val="taiwaneseCountingThousand"/>
      <w:lvlText w:val="(%1)"/>
      <w:lvlJc w:val="left"/>
      <w:pPr>
        <w:tabs>
          <w:tab w:val="num" w:pos="-254"/>
        </w:tabs>
        <w:ind w:left="1906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CC9AE858">
      <w:start w:val="1"/>
      <w:numFmt w:val="taiwaneseCountingThousand"/>
      <w:lvlText w:val="(%2)"/>
      <w:lvlJc w:val="left"/>
      <w:pPr>
        <w:tabs>
          <w:tab w:val="num" w:pos="-254"/>
        </w:tabs>
        <w:ind w:left="1906" w:hanging="360"/>
      </w:pPr>
      <w:rPr>
        <w:rFonts w:hint="eastAsia"/>
        <w:b w:val="0"/>
        <w:bCs w:val="0"/>
        <w:i w:val="0"/>
        <w:iCs w:val="0"/>
      </w:rPr>
    </w:lvl>
    <w:lvl w:ilvl="2" w:tplc="492CA9FE">
      <w:start w:val="1"/>
      <w:numFmt w:val="decimal"/>
      <w:lvlText w:val="%3."/>
      <w:lvlJc w:val="left"/>
      <w:pPr>
        <w:ind w:left="2401" w:hanging="375"/>
      </w:pPr>
      <w:rPr>
        <w:rFonts w:hint="default"/>
        <w:b w:val="0"/>
        <w:bCs w:val="0"/>
        <w:i w:val="0"/>
        <w:iCs w:val="0"/>
        <w:color w:val="000000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29" w15:restartNumberingAfterBreak="0">
    <w:nsid w:val="3DE113C2"/>
    <w:multiLevelType w:val="hybridMultilevel"/>
    <w:tmpl w:val="AB8ED25E"/>
    <w:lvl w:ilvl="0" w:tplc="6A20A744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ascii="標楷體" w:eastAsia="標楷體" w:hAnsi="標楷體" w:hint="eastAsia"/>
        <w:b w:val="0"/>
        <w:bCs w:val="0"/>
      </w:rPr>
    </w:lvl>
    <w:lvl w:ilvl="1" w:tplc="9D4290D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452C3130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1A046E6C">
      <w:start w:val="1"/>
      <w:numFmt w:val="ideographLegalTraditional"/>
      <w:lvlText w:val="%5、"/>
      <w:lvlJc w:val="left"/>
      <w:pPr>
        <w:ind w:left="2660" w:hanging="7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706FD8"/>
    <w:multiLevelType w:val="hybridMultilevel"/>
    <w:tmpl w:val="1EEA7044"/>
    <w:lvl w:ilvl="0" w:tplc="04090001">
      <w:start w:val="1"/>
      <w:numFmt w:val="bullet"/>
      <w:lvlText w:val=""/>
      <w:lvlJc w:val="left"/>
      <w:pPr>
        <w:tabs>
          <w:tab w:val="num" w:pos="477"/>
        </w:tabs>
        <w:ind w:left="477" w:hanging="405"/>
      </w:pPr>
      <w:rPr>
        <w:rFonts w:ascii="Wingdings" w:hAnsi="Wingdings" w:hint="default"/>
        <w:b w:val="0"/>
        <w:bCs w:val="0"/>
        <w:color w:val="auto"/>
      </w:rPr>
    </w:lvl>
    <w:lvl w:ilvl="1" w:tplc="2056EC42">
      <w:start w:val="1"/>
      <w:numFmt w:val="bullet"/>
      <w:lvlText w:val="□"/>
      <w:lvlJc w:val="left"/>
      <w:pPr>
        <w:tabs>
          <w:tab w:val="num" w:pos="1032"/>
        </w:tabs>
        <w:ind w:left="1032" w:hanging="480"/>
      </w:pPr>
      <w:rPr>
        <w:rFonts w:ascii="新細明體" w:eastAsia="新細明體" w:hAnsi="新細明體" w:hint="eastAsia"/>
        <w:b w:val="0"/>
        <w:bCs w:val="0"/>
        <w:color w:val="auto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</w:abstractNum>
  <w:abstractNum w:abstractNumId="31" w15:restartNumberingAfterBreak="0">
    <w:nsid w:val="429D5655"/>
    <w:multiLevelType w:val="hybridMultilevel"/>
    <w:tmpl w:val="E1B47066"/>
    <w:lvl w:ilvl="0" w:tplc="F75E7924">
      <w:start w:val="1"/>
      <w:numFmt w:val="decimal"/>
      <w:lvlText w:val="(%1)"/>
      <w:lvlJc w:val="left"/>
      <w:pPr>
        <w:ind w:left="184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2" w15:restartNumberingAfterBreak="0">
    <w:nsid w:val="4D3067D4"/>
    <w:multiLevelType w:val="hybridMultilevel"/>
    <w:tmpl w:val="8DCC621A"/>
    <w:lvl w:ilvl="0" w:tplc="9D4290DA">
      <w:start w:val="1"/>
      <w:numFmt w:val="taiwaneseCountingThousand"/>
      <w:lvlText w:val="(%1)"/>
      <w:lvlJc w:val="left"/>
      <w:pPr>
        <w:tabs>
          <w:tab w:val="num" w:pos="-523"/>
        </w:tabs>
        <w:ind w:left="1637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558"/>
        </w:tabs>
        <w:ind w:left="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38"/>
        </w:tabs>
        <w:ind w:left="1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18"/>
        </w:tabs>
        <w:ind w:left="1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98"/>
        </w:tabs>
        <w:ind w:left="199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78"/>
        </w:tabs>
        <w:ind w:left="2478" w:hanging="480"/>
      </w:pPr>
    </w:lvl>
    <w:lvl w:ilvl="7" w:tplc="01603984">
      <w:start w:val="1"/>
      <w:numFmt w:val="decimal"/>
      <w:lvlText w:val="%8."/>
      <w:lvlJc w:val="left"/>
      <w:pPr>
        <w:ind w:left="2853" w:hanging="375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438"/>
        </w:tabs>
        <w:ind w:left="3438" w:hanging="480"/>
      </w:pPr>
    </w:lvl>
  </w:abstractNum>
  <w:abstractNum w:abstractNumId="33" w15:restartNumberingAfterBreak="0">
    <w:nsid w:val="4EA67CE1"/>
    <w:multiLevelType w:val="hybridMultilevel"/>
    <w:tmpl w:val="EF3C9630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FDC61BE"/>
    <w:multiLevelType w:val="hybridMultilevel"/>
    <w:tmpl w:val="DDEAF344"/>
    <w:lvl w:ilvl="0" w:tplc="43FEB31A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35" w15:restartNumberingAfterBreak="0">
    <w:nsid w:val="50726D4F"/>
    <w:multiLevelType w:val="hybridMultilevel"/>
    <w:tmpl w:val="A14C7E88"/>
    <w:lvl w:ilvl="0" w:tplc="ABB25918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36" w15:restartNumberingAfterBreak="0">
    <w:nsid w:val="509777F1"/>
    <w:multiLevelType w:val="hybridMultilevel"/>
    <w:tmpl w:val="784A2E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1E86697"/>
    <w:multiLevelType w:val="hybridMultilevel"/>
    <w:tmpl w:val="F7BC6832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5DB68E5"/>
    <w:multiLevelType w:val="hybridMultilevel"/>
    <w:tmpl w:val="AB8ED25E"/>
    <w:lvl w:ilvl="0" w:tplc="6A20A744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ascii="標楷體" w:eastAsia="標楷體" w:hAnsi="標楷體" w:hint="eastAsia"/>
        <w:b w:val="0"/>
        <w:bCs w:val="0"/>
      </w:rPr>
    </w:lvl>
    <w:lvl w:ilvl="1" w:tplc="9D4290D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452C3130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1A046E6C">
      <w:start w:val="1"/>
      <w:numFmt w:val="ideographLegalTraditional"/>
      <w:lvlText w:val="%5、"/>
      <w:lvlJc w:val="left"/>
      <w:pPr>
        <w:ind w:left="2660" w:hanging="7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96D710D"/>
    <w:multiLevelType w:val="hybridMultilevel"/>
    <w:tmpl w:val="B712E360"/>
    <w:lvl w:ilvl="0" w:tplc="04090005">
      <w:start w:val="1"/>
      <w:numFmt w:val="bullet"/>
      <w:lvlText w:val="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40" w15:restartNumberingAfterBreak="0">
    <w:nsid w:val="597C3449"/>
    <w:multiLevelType w:val="hybridMultilevel"/>
    <w:tmpl w:val="6650A46E"/>
    <w:lvl w:ilvl="0" w:tplc="B82C002E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5AB171FC"/>
    <w:multiLevelType w:val="hybridMultilevel"/>
    <w:tmpl w:val="702CA34A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DC0C49EA">
      <w:start w:val="1"/>
      <w:numFmt w:val="taiwaneseCountingThousand"/>
      <w:lvlText w:val="（%2）"/>
      <w:lvlJc w:val="left"/>
      <w:pPr>
        <w:ind w:left="2254" w:hanging="780"/>
      </w:pPr>
      <w:rPr>
        <w:rFonts w:hint="default"/>
      </w:r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2" w15:restartNumberingAfterBreak="0">
    <w:nsid w:val="5B4375B7"/>
    <w:multiLevelType w:val="hybridMultilevel"/>
    <w:tmpl w:val="72521854"/>
    <w:lvl w:ilvl="0" w:tplc="0308A372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C3F3476"/>
    <w:multiLevelType w:val="hybridMultilevel"/>
    <w:tmpl w:val="6CBE35C2"/>
    <w:lvl w:ilvl="0" w:tplc="04090015">
      <w:start w:val="1"/>
      <w:numFmt w:val="taiwaneseCountingThousand"/>
      <w:lvlText w:val="%1、"/>
      <w:lvlJc w:val="left"/>
      <w:pPr>
        <w:ind w:left="1042" w:hanging="480"/>
      </w:pPr>
    </w:lvl>
    <w:lvl w:ilvl="1" w:tplc="723E1D9A">
      <w:start w:val="1"/>
      <w:numFmt w:val="taiwaneseCountingThousand"/>
      <w:lvlText w:val="%2、"/>
      <w:lvlJc w:val="left"/>
      <w:pPr>
        <w:ind w:left="1522" w:hanging="480"/>
      </w:pPr>
      <w:rPr>
        <w:rFonts w:hint="eastAsia"/>
      </w:rPr>
    </w:lvl>
    <w:lvl w:ilvl="2" w:tplc="0CF6AC26">
      <w:start w:val="1"/>
      <w:numFmt w:val="ideographDigital"/>
      <w:lvlText w:val="（%3）"/>
      <w:lvlJc w:val="left"/>
      <w:pPr>
        <w:ind w:left="2002" w:hanging="480"/>
      </w:pPr>
      <w:rPr>
        <w:rFonts w:hint="eastAsia"/>
        <w:b w:val="0"/>
        <w:bCs w:val="0"/>
        <w:i w:val="0"/>
        <w:iCs w:val="0"/>
      </w:rPr>
    </w:lvl>
    <w:lvl w:ilvl="3" w:tplc="CCE624EA">
      <w:start w:val="1"/>
      <w:numFmt w:val="taiwaneseCountingThousand"/>
      <w:lvlText w:val="(%4)"/>
      <w:lvlJc w:val="left"/>
      <w:pPr>
        <w:ind w:left="2722" w:hanging="720"/>
      </w:pPr>
      <w:rPr>
        <w:rFonts w:hint="default"/>
      </w:rPr>
    </w:lvl>
    <w:lvl w:ilvl="4" w:tplc="B7D280CA">
      <w:start w:val="1"/>
      <w:numFmt w:val="taiwaneseCountingThousand"/>
      <w:lvlText w:val="(%5)"/>
      <w:lvlJc w:val="left"/>
      <w:pPr>
        <w:ind w:left="3202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4" w15:restartNumberingAfterBreak="0">
    <w:nsid w:val="5CF739C2"/>
    <w:multiLevelType w:val="hybridMultilevel"/>
    <w:tmpl w:val="E7E4DC7E"/>
    <w:lvl w:ilvl="0" w:tplc="9D4290DA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5E9A7BF2"/>
    <w:multiLevelType w:val="hybridMultilevel"/>
    <w:tmpl w:val="4434EBAC"/>
    <w:lvl w:ilvl="0" w:tplc="3B92C708">
      <w:start w:val="1"/>
      <w:numFmt w:val="decimal"/>
      <w:lvlText w:val="%1."/>
      <w:lvlJc w:val="left"/>
      <w:pPr>
        <w:tabs>
          <w:tab w:val="num" w:pos="1036"/>
        </w:tabs>
        <w:ind w:left="1036" w:hanging="360"/>
      </w:pPr>
      <w:rPr>
        <w:rFonts w:hint="eastAsia"/>
      </w:rPr>
    </w:lvl>
    <w:lvl w:ilvl="1" w:tplc="C7CC5EAA">
      <w:start w:val="1"/>
      <w:numFmt w:val="ideographDigital"/>
      <w:lvlText w:val="%2、"/>
      <w:lvlJc w:val="left"/>
      <w:pPr>
        <w:tabs>
          <w:tab w:val="num" w:pos="-684"/>
        </w:tabs>
        <w:ind w:left="75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36"/>
        </w:tabs>
        <w:ind w:left="12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6"/>
        </w:tabs>
        <w:ind w:left="21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6"/>
        </w:tabs>
        <w:ind w:left="267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36"/>
        </w:tabs>
        <w:ind w:left="36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6"/>
        </w:tabs>
        <w:ind w:left="4116" w:hanging="480"/>
      </w:pPr>
    </w:lvl>
  </w:abstractNum>
  <w:abstractNum w:abstractNumId="46" w15:restartNumberingAfterBreak="0">
    <w:nsid w:val="60740DC4"/>
    <w:multiLevelType w:val="hybridMultilevel"/>
    <w:tmpl w:val="031A33A8"/>
    <w:lvl w:ilvl="0" w:tplc="2B72F81C">
      <w:start w:val="1"/>
      <w:numFmt w:val="decimal"/>
      <w:lvlText w:val="%1."/>
      <w:lvlJc w:val="left"/>
      <w:pPr>
        <w:ind w:left="147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47" w15:restartNumberingAfterBreak="0">
    <w:nsid w:val="60E86900"/>
    <w:multiLevelType w:val="hybridMultilevel"/>
    <w:tmpl w:val="D4D0ED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115389A"/>
    <w:multiLevelType w:val="hybridMultilevel"/>
    <w:tmpl w:val="B25A9C02"/>
    <w:lvl w:ilvl="0" w:tplc="C7CC5EAA">
      <w:start w:val="1"/>
      <w:numFmt w:val="ideographDigital"/>
      <w:lvlText w:val="%1、"/>
      <w:lvlJc w:val="left"/>
      <w:pPr>
        <w:tabs>
          <w:tab w:val="num" w:pos="598"/>
        </w:tabs>
        <w:ind w:left="2038" w:hanging="480"/>
      </w:pPr>
      <w:rPr>
        <w:rFonts w:hint="eastAsia"/>
      </w:rPr>
    </w:lvl>
    <w:lvl w:ilvl="1" w:tplc="3B92C708">
      <w:start w:val="1"/>
      <w:numFmt w:val="decimal"/>
      <w:lvlText w:val="%2."/>
      <w:lvlJc w:val="left"/>
      <w:pPr>
        <w:tabs>
          <w:tab w:val="num" w:pos="1036"/>
        </w:tabs>
        <w:ind w:left="1036" w:hanging="360"/>
      </w:pPr>
      <w:rPr>
        <w:rFonts w:hint="eastAsia"/>
      </w:rPr>
    </w:lvl>
    <w:lvl w:ilvl="2" w:tplc="A434CEEA">
      <w:start w:val="1"/>
      <w:numFmt w:val="taiwaneseCountingThousand"/>
      <w:lvlText w:val="(%3)"/>
      <w:lvlJc w:val="left"/>
      <w:pPr>
        <w:ind w:left="1596" w:hanging="440"/>
      </w:pPr>
      <w:rPr>
        <w:rFonts w:hint="default"/>
      </w:rPr>
    </w:lvl>
    <w:lvl w:ilvl="3" w:tplc="C8F4B28C">
      <w:start w:val="1"/>
      <w:numFmt w:val="taiwaneseCountingThousand"/>
      <w:lvlText w:val="(%4)"/>
      <w:lvlJc w:val="left"/>
      <w:pPr>
        <w:ind w:left="2356" w:hanging="720"/>
      </w:pPr>
      <w:rPr>
        <w:rFonts w:hint="default"/>
      </w:rPr>
    </w:lvl>
    <w:lvl w:ilvl="4" w:tplc="85C2DD04">
      <w:start w:val="1"/>
      <w:numFmt w:val="taiwaneseCountingThousand"/>
      <w:lvlText w:val="(%5)"/>
      <w:lvlJc w:val="left"/>
      <w:pPr>
        <w:ind w:left="2836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9" w15:restartNumberingAfterBreak="0">
    <w:nsid w:val="64DD4FA3"/>
    <w:multiLevelType w:val="hybridMultilevel"/>
    <w:tmpl w:val="A7AE4F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65276177"/>
    <w:multiLevelType w:val="hybridMultilevel"/>
    <w:tmpl w:val="CB32C9D4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85B4AAF"/>
    <w:multiLevelType w:val="hybridMultilevel"/>
    <w:tmpl w:val="57B6697A"/>
    <w:lvl w:ilvl="0" w:tplc="029A44A4">
      <w:start w:val="1"/>
      <w:numFmt w:val="ideographLegalTraditional"/>
      <w:lvlText w:val="%1、"/>
      <w:lvlJc w:val="left"/>
      <w:pPr>
        <w:tabs>
          <w:tab w:val="num" w:pos="-780"/>
        </w:tabs>
        <w:ind w:left="660" w:hanging="480"/>
      </w:pPr>
      <w:rPr>
        <w:rFonts w:hint="eastAsia"/>
        <w:b/>
        <w:bCs/>
        <w:sz w:val="36"/>
        <w:szCs w:val="36"/>
      </w:rPr>
    </w:lvl>
    <w:lvl w:ilvl="1" w:tplc="AAC8639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4D1824D4">
      <w:start w:val="5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6BAB561F"/>
    <w:multiLevelType w:val="hybridMultilevel"/>
    <w:tmpl w:val="8DCC621A"/>
    <w:lvl w:ilvl="0" w:tplc="9D4290DA">
      <w:start w:val="1"/>
      <w:numFmt w:val="taiwaneseCountingThousand"/>
      <w:lvlText w:val="(%1)"/>
      <w:lvlJc w:val="left"/>
      <w:pPr>
        <w:tabs>
          <w:tab w:val="num" w:pos="-523"/>
        </w:tabs>
        <w:ind w:left="1637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558"/>
        </w:tabs>
        <w:ind w:left="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38"/>
        </w:tabs>
        <w:ind w:left="1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18"/>
        </w:tabs>
        <w:ind w:left="1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98"/>
        </w:tabs>
        <w:ind w:left="199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78"/>
        </w:tabs>
        <w:ind w:left="2478" w:hanging="480"/>
      </w:pPr>
    </w:lvl>
    <w:lvl w:ilvl="7" w:tplc="01603984">
      <w:start w:val="1"/>
      <w:numFmt w:val="decimal"/>
      <w:lvlText w:val="%8."/>
      <w:lvlJc w:val="left"/>
      <w:pPr>
        <w:ind w:left="2853" w:hanging="375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438"/>
        </w:tabs>
        <w:ind w:left="3438" w:hanging="480"/>
      </w:pPr>
    </w:lvl>
  </w:abstractNum>
  <w:abstractNum w:abstractNumId="53" w15:restartNumberingAfterBreak="0">
    <w:nsid w:val="6D6502E0"/>
    <w:multiLevelType w:val="hybridMultilevel"/>
    <w:tmpl w:val="D040E2F2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54" w15:restartNumberingAfterBreak="0">
    <w:nsid w:val="6E8524B1"/>
    <w:multiLevelType w:val="hybridMultilevel"/>
    <w:tmpl w:val="AC5E1506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5" w15:restartNumberingAfterBreak="0">
    <w:nsid w:val="70095906"/>
    <w:multiLevelType w:val="hybridMultilevel"/>
    <w:tmpl w:val="2C80988C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56" w15:restartNumberingAfterBreak="0">
    <w:nsid w:val="72057ECD"/>
    <w:multiLevelType w:val="hybridMultilevel"/>
    <w:tmpl w:val="A4781DDA"/>
    <w:lvl w:ilvl="0" w:tplc="C7CC5EAA">
      <w:start w:val="1"/>
      <w:numFmt w:val="ideographDigital"/>
      <w:lvlText w:val="%1、"/>
      <w:lvlJc w:val="left"/>
      <w:pPr>
        <w:tabs>
          <w:tab w:val="num" w:pos="-240"/>
        </w:tabs>
        <w:ind w:left="1200" w:hanging="480"/>
      </w:pPr>
      <w:rPr>
        <w:rFonts w:hint="eastAsia"/>
        <w:b w:val="0"/>
        <w:bCs w:val="0"/>
        <w:i w:val="0"/>
        <w:iCs w:val="0"/>
      </w:rPr>
    </w:lvl>
    <w:lvl w:ilvl="1" w:tplc="0CF6AC26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51E4C64"/>
    <w:multiLevelType w:val="hybridMultilevel"/>
    <w:tmpl w:val="9F0C3C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75C251F4"/>
    <w:multiLevelType w:val="hybridMultilevel"/>
    <w:tmpl w:val="AB8ED25E"/>
    <w:lvl w:ilvl="0" w:tplc="6A20A744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ascii="標楷體" w:eastAsia="標楷體" w:hAnsi="標楷體" w:hint="eastAsia"/>
        <w:b w:val="0"/>
        <w:bCs w:val="0"/>
      </w:rPr>
    </w:lvl>
    <w:lvl w:ilvl="1" w:tplc="9D4290D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452C3130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1A046E6C">
      <w:start w:val="1"/>
      <w:numFmt w:val="ideographLegalTraditional"/>
      <w:lvlText w:val="%5、"/>
      <w:lvlJc w:val="left"/>
      <w:pPr>
        <w:ind w:left="2660" w:hanging="7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783C6CEB"/>
    <w:multiLevelType w:val="multilevel"/>
    <w:tmpl w:val="474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7A7D74"/>
    <w:multiLevelType w:val="hybridMultilevel"/>
    <w:tmpl w:val="8834D0FA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79B02623"/>
    <w:multiLevelType w:val="hybridMultilevel"/>
    <w:tmpl w:val="6E261B7A"/>
    <w:lvl w:ilvl="0" w:tplc="7B98FCDE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2" w15:restartNumberingAfterBreak="0">
    <w:nsid w:val="7EE74323"/>
    <w:multiLevelType w:val="multilevel"/>
    <w:tmpl w:val="474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51"/>
  </w:num>
  <w:num w:numId="3">
    <w:abstractNumId w:val="48"/>
  </w:num>
  <w:num w:numId="4">
    <w:abstractNumId w:val="32"/>
  </w:num>
  <w:num w:numId="5">
    <w:abstractNumId w:val="45"/>
  </w:num>
  <w:num w:numId="6">
    <w:abstractNumId w:val="25"/>
  </w:num>
  <w:num w:numId="7">
    <w:abstractNumId w:val="58"/>
  </w:num>
  <w:num w:numId="8">
    <w:abstractNumId w:val="15"/>
  </w:num>
  <w:num w:numId="9">
    <w:abstractNumId w:val="9"/>
  </w:num>
  <w:num w:numId="10">
    <w:abstractNumId w:val="53"/>
  </w:num>
  <w:num w:numId="11">
    <w:abstractNumId w:val="16"/>
  </w:num>
  <w:num w:numId="12">
    <w:abstractNumId w:val="40"/>
  </w:num>
  <w:num w:numId="13">
    <w:abstractNumId w:val="41"/>
  </w:num>
  <w:num w:numId="14">
    <w:abstractNumId w:val="57"/>
  </w:num>
  <w:num w:numId="15">
    <w:abstractNumId w:val="49"/>
  </w:num>
  <w:num w:numId="16">
    <w:abstractNumId w:val="24"/>
  </w:num>
  <w:num w:numId="17">
    <w:abstractNumId w:val="47"/>
  </w:num>
  <w:num w:numId="18">
    <w:abstractNumId w:val="14"/>
  </w:num>
  <w:num w:numId="19">
    <w:abstractNumId w:val="10"/>
  </w:num>
  <w:num w:numId="20">
    <w:abstractNumId w:val="30"/>
  </w:num>
  <w:num w:numId="21">
    <w:abstractNumId w:val="2"/>
  </w:num>
  <w:num w:numId="22">
    <w:abstractNumId w:val="44"/>
  </w:num>
  <w:num w:numId="23">
    <w:abstractNumId w:val="28"/>
  </w:num>
  <w:num w:numId="24">
    <w:abstractNumId w:val="23"/>
  </w:num>
  <w:num w:numId="25">
    <w:abstractNumId w:val="43"/>
  </w:num>
  <w:num w:numId="26">
    <w:abstractNumId w:val="18"/>
  </w:num>
  <w:num w:numId="27">
    <w:abstractNumId w:val="36"/>
  </w:num>
  <w:num w:numId="28">
    <w:abstractNumId w:val="12"/>
  </w:num>
  <w:num w:numId="29">
    <w:abstractNumId w:val="4"/>
  </w:num>
  <w:num w:numId="30">
    <w:abstractNumId w:val="1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4"/>
  </w:num>
  <w:num w:numId="37">
    <w:abstractNumId w:val="7"/>
  </w:num>
  <w:num w:numId="38">
    <w:abstractNumId w:val="31"/>
  </w:num>
  <w:num w:numId="39">
    <w:abstractNumId w:val="5"/>
  </w:num>
  <w:num w:numId="40">
    <w:abstractNumId w:val="20"/>
  </w:num>
  <w:num w:numId="41">
    <w:abstractNumId w:val="42"/>
  </w:num>
  <w:num w:numId="42">
    <w:abstractNumId w:val="39"/>
  </w:num>
  <w:num w:numId="43">
    <w:abstractNumId w:val="8"/>
  </w:num>
  <w:num w:numId="44">
    <w:abstractNumId w:val="38"/>
  </w:num>
  <w:num w:numId="45">
    <w:abstractNumId w:val="29"/>
  </w:num>
  <w:num w:numId="46">
    <w:abstractNumId w:val="61"/>
  </w:num>
  <w:num w:numId="47">
    <w:abstractNumId w:val="6"/>
  </w:num>
  <w:num w:numId="48">
    <w:abstractNumId w:val="3"/>
  </w:num>
  <w:num w:numId="49">
    <w:abstractNumId w:val="27"/>
  </w:num>
  <w:num w:numId="50">
    <w:abstractNumId w:val="62"/>
  </w:num>
  <w:num w:numId="51">
    <w:abstractNumId w:val="59"/>
  </w:num>
  <w:num w:numId="52">
    <w:abstractNumId w:val="54"/>
  </w:num>
  <w:num w:numId="53">
    <w:abstractNumId w:val="46"/>
  </w:num>
  <w:num w:numId="54">
    <w:abstractNumId w:val="21"/>
  </w:num>
  <w:num w:numId="55">
    <w:abstractNumId w:val="17"/>
  </w:num>
  <w:num w:numId="56">
    <w:abstractNumId w:val="13"/>
  </w:num>
  <w:num w:numId="57">
    <w:abstractNumId w:val="22"/>
  </w:num>
  <w:num w:numId="58">
    <w:abstractNumId w:val="52"/>
  </w:num>
  <w:num w:numId="59">
    <w:abstractNumId w:val="35"/>
  </w:num>
  <w:num w:numId="60">
    <w:abstractNumId w:val="33"/>
  </w:num>
  <w:num w:numId="61">
    <w:abstractNumId w:val="60"/>
  </w:num>
  <w:num w:numId="62">
    <w:abstractNumId w:val="37"/>
  </w:num>
  <w:num w:numId="63">
    <w:abstractNumId w:val="50"/>
  </w:num>
  <w:num w:numId="64">
    <w:abstractNumId w:val="1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9E"/>
    <w:rsid w:val="00001838"/>
    <w:rsid w:val="000034C8"/>
    <w:rsid w:val="0000427C"/>
    <w:rsid w:val="00004F20"/>
    <w:rsid w:val="000113F2"/>
    <w:rsid w:val="00011EF7"/>
    <w:rsid w:val="00012B38"/>
    <w:rsid w:val="00013074"/>
    <w:rsid w:val="00017518"/>
    <w:rsid w:val="000177D4"/>
    <w:rsid w:val="00022EAD"/>
    <w:rsid w:val="000236C2"/>
    <w:rsid w:val="00023910"/>
    <w:rsid w:val="00024175"/>
    <w:rsid w:val="000243A1"/>
    <w:rsid w:val="00035831"/>
    <w:rsid w:val="00040992"/>
    <w:rsid w:val="000417DB"/>
    <w:rsid w:val="00042E01"/>
    <w:rsid w:val="00043FA7"/>
    <w:rsid w:val="000444E2"/>
    <w:rsid w:val="00052A60"/>
    <w:rsid w:val="00053BFB"/>
    <w:rsid w:val="0006138F"/>
    <w:rsid w:val="00061EC6"/>
    <w:rsid w:val="00062AE7"/>
    <w:rsid w:val="00063A89"/>
    <w:rsid w:val="00063E19"/>
    <w:rsid w:val="00064273"/>
    <w:rsid w:val="00064C1D"/>
    <w:rsid w:val="000658DE"/>
    <w:rsid w:val="00067489"/>
    <w:rsid w:val="00075354"/>
    <w:rsid w:val="00076124"/>
    <w:rsid w:val="00080A7A"/>
    <w:rsid w:val="0008654F"/>
    <w:rsid w:val="00086573"/>
    <w:rsid w:val="00090C90"/>
    <w:rsid w:val="00091037"/>
    <w:rsid w:val="00092BF8"/>
    <w:rsid w:val="000937C6"/>
    <w:rsid w:val="000938FB"/>
    <w:rsid w:val="0009401F"/>
    <w:rsid w:val="000955F1"/>
    <w:rsid w:val="00095BBA"/>
    <w:rsid w:val="00097E65"/>
    <w:rsid w:val="000A1329"/>
    <w:rsid w:val="000A258D"/>
    <w:rsid w:val="000A2AAD"/>
    <w:rsid w:val="000A6B0C"/>
    <w:rsid w:val="000B0112"/>
    <w:rsid w:val="000B0397"/>
    <w:rsid w:val="000B0493"/>
    <w:rsid w:val="000B0CC2"/>
    <w:rsid w:val="000B1228"/>
    <w:rsid w:val="000B18A5"/>
    <w:rsid w:val="000B262C"/>
    <w:rsid w:val="000B48D3"/>
    <w:rsid w:val="000B75D7"/>
    <w:rsid w:val="000B7CDF"/>
    <w:rsid w:val="000C1262"/>
    <w:rsid w:val="000C3A05"/>
    <w:rsid w:val="000C43C0"/>
    <w:rsid w:val="000C74BB"/>
    <w:rsid w:val="000D027E"/>
    <w:rsid w:val="000D2C54"/>
    <w:rsid w:val="000D2DB4"/>
    <w:rsid w:val="000D5D98"/>
    <w:rsid w:val="000D62F8"/>
    <w:rsid w:val="000E051D"/>
    <w:rsid w:val="000E1FAD"/>
    <w:rsid w:val="000E1FC3"/>
    <w:rsid w:val="000E2186"/>
    <w:rsid w:val="000E3837"/>
    <w:rsid w:val="000E3D97"/>
    <w:rsid w:val="000E4743"/>
    <w:rsid w:val="000E52D4"/>
    <w:rsid w:val="000F213F"/>
    <w:rsid w:val="000F3054"/>
    <w:rsid w:val="000F3268"/>
    <w:rsid w:val="000F3CAA"/>
    <w:rsid w:val="000F6C86"/>
    <w:rsid w:val="000F7946"/>
    <w:rsid w:val="0010137D"/>
    <w:rsid w:val="001020BF"/>
    <w:rsid w:val="00102E2A"/>
    <w:rsid w:val="00106C0B"/>
    <w:rsid w:val="00106F9B"/>
    <w:rsid w:val="00113021"/>
    <w:rsid w:val="00113E03"/>
    <w:rsid w:val="00114969"/>
    <w:rsid w:val="00115F65"/>
    <w:rsid w:val="00120560"/>
    <w:rsid w:val="00121122"/>
    <w:rsid w:val="00121E6C"/>
    <w:rsid w:val="001237A4"/>
    <w:rsid w:val="00123FB8"/>
    <w:rsid w:val="00124A4E"/>
    <w:rsid w:val="00125033"/>
    <w:rsid w:val="001250E8"/>
    <w:rsid w:val="00126A7B"/>
    <w:rsid w:val="00132B8F"/>
    <w:rsid w:val="0013341E"/>
    <w:rsid w:val="0013438E"/>
    <w:rsid w:val="001350FB"/>
    <w:rsid w:val="0013644E"/>
    <w:rsid w:val="001377C6"/>
    <w:rsid w:val="0014056F"/>
    <w:rsid w:val="00140C36"/>
    <w:rsid w:val="00141C83"/>
    <w:rsid w:val="00141DAD"/>
    <w:rsid w:val="00150B77"/>
    <w:rsid w:val="00154AA3"/>
    <w:rsid w:val="00156AC1"/>
    <w:rsid w:val="00160CFD"/>
    <w:rsid w:val="00161FA7"/>
    <w:rsid w:val="00162A5A"/>
    <w:rsid w:val="00164930"/>
    <w:rsid w:val="00164EB1"/>
    <w:rsid w:val="00167956"/>
    <w:rsid w:val="00170D33"/>
    <w:rsid w:val="001721F9"/>
    <w:rsid w:val="001763FC"/>
    <w:rsid w:val="0017656D"/>
    <w:rsid w:val="001807A1"/>
    <w:rsid w:val="00180C44"/>
    <w:rsid w:val="00181145"/>
    <w:rsid w:val="001826F1"/>
    <w:rsid w:val="0018360E"/>
    <w:rsid w:val="00183E84"/>
    <w:rsid w:val="00187428"/>
    <w:rsid w:val="00187A7D"/>
    <w:rsid w:val="00190726"/>
    <w:rsid w:val="00190BF1"/>
    <w:rsid w:val="001933A6"/>
    <w:rsid w:val="001954CE"/>
    <w:rsid w:val="00195760"/>
    <w:rsid w:val="001A1A5C"/>
    <w:rsid w:val="001A59FC"/>
    <w:rsid w:val="001A6B47"/>
    <w:rsid w:val="001B17FF"/>
    <w:rsid w:val="001B25B3"/>
    <w:rsid w:val="001B4BE8"/>
    <w:rsid w:val="001B62FA"/>
    <w:rsid w:val="001B6CB9"/>
    <w:rsid w:val="001B74AF"/>
    <w:rsid w:val="001C3C60"/>
    <w:rsid w:val="001C7BE2"/>
    <w:rsid w:val="001D104C"/>
    <w:rsid w:val="001D32BB"/>
    <w:rsid w:val="001E03C2"/>
    <w:rsid w:val="001E1620"/>
    <w:rsid w:val="001E2CF1"/>
    <w:rsid w:val="001E2D83"/>
    <w:rsid w:val="001E4CBB"/>
    <w:rsid w:val="001E4FAF"/>
    <w:rsid w:val="001E5E2A"/>
    <w:rsid w:val="001E60B2"/>
    <w:rsid w:val="001E64B4"/>
    <w:rsid w:val="001F2CCD"/>
    <w:rsid w:val="001F356F"/>
    <w:rsid w:val="001F37CA"/>
    <w:rsid w:val="001F4912"/>
    <w:rsid w:val="002009C9"/>
    <w:rsid w:val="0020130B"/>
    <w:rsid w:val="00210330"/>
    <w:rsid w:val="002156CF"/>
    <w:rsid w:val="002168F3"/>
    <w:rsid w:val="00221132"/>
    <w:rsid w:val="002216D4"/>
    <w:rsid w:val="0022276B"/>
    <w:rsid w:val="00226F8D"/>
    <w:rsid w:val="0022789D"/>
    <w:rsid w:val="00230A3B"/>
    <w:rsid w:val="00234D14"/>
    <w:rsid w:val="00235E3E"/>
    <w:rsid w:val="0023601B"/>
    <w:rsid w:val="0023718F"/>
    <w:rsid w:val="00242A95"/>
    <w:rsid w:val="00242F50"/>
    <w:rsid w:val="002446BB"/>
    <w:rsid w:val="002454AE"/>
    <w:rsid w:val="0025248C"/>
    <w:rsid w:val="00252845"/>
    <w:rsid w:val="0025296D"/>
    <w:rsid w:val="00254846"/>
    <w:rsid w:val="00254C58"/>
    <w:rsid w:val="00255B0A"/>
    <w:rsid w:val="0026035B"/>
    <w:rsid w:val="00261087"/>
    <w:rsid w:val="00263979"/>
    <w:rsid w:val="00266CF8"/>
    <w:rsid w:val="00276394"/>
    <w:rsid w:val="002803C1"/>
    <w:rsid w:val="0028161C"/>
    <w:rsid w:val="00287230"/>
    <w:rsid w:val="0029799F"/>
    <w:rsid w:val="002A0D2F"/>
    <w:rsid w:val="002A109E"/>
    <w:rsid w:val="002A1350"/>
    <w:rsid w:val="002A154C"/>
    <w:rsid w:val="002A2CA6"/>
    <w:rsid w:val="002A3F16"/>
    <w:rsid w:val="002A4DE4"/>
    <w:rsid w:val="002A52D8"/>
    <w:rsid w:val="002A5BDD"/>
    <w:rsid w:val="002A6436"/>
    <w:rsid w:val="002A66B7"/>
    <w:rsid w:val="002A67F5"/>
    <w:rsid w:val="002A7449"/>
    <w:rsid w:val="002A7E99"/>
    <w:rsid w:val="002B198E"/>
    <w:rsid w:val="002B2A80"/>
    <w:rsid w:val="002B2E2D"/>
    <w:rsid w:val="002B31DD"/>
    <w:rsid w:val="002B4DB2"/>
    <w:rsid w:val="002C0285"/>
    <w:rsid w:val="002C1AF0"/>
    <w:rsid w:val="002C1E90"/>
    <w:rsid w:val="002C374F"/>
    <w:rsid w:val="002C4590"/>
    <w:rsid w:val="002C4F1B"/>
    <w:rsid w:val="002D16C4"/>
    <w:rsid w:val="002D3004"/>
    <w:rsid w:val="002D3E35"/>
    <w:rsid w:val="002D74D7"/>
    <w:rsid w:val="002D74D9"/>
    <w:rsid w:val="002E4480"/>
    <w:rsid w:val="002E5AAE"/>
    <w:rsid w:val="002E7730"/>
    <w:rsid w:val="002F03AB"/>
    <w:rsid w:val="002F11DE"/>
    <w:rsid w:val="002F39FB"/>
    <w:rsid w:val="002F4335"/>
    <w:rsid w:val="002F5564"/>
    <w:rsid w:val="00300967"/>
    <w:rsid w:val="0030581C"/>
    <w:rsid w:val="00306116"/>
    <w:rsid w:val="003102F8"/>
    <w:rsid w:val="00310EA7"/>
    <w:rsid w:val="00310EE5"/>
    <w:rsid w:val="0031159B"/>
    <w:rsid w:val="00313398"/>
    <w:rsid w:val="00314128"/>
    <w:rsid w:val="00316E9D"/>
    <w:rsid w:val="0031772C"/>
    <w:rsid w:val="003232F8"/>
    <w:rsid w:val="00325744"/>
    <w:rsid w:val="00331171"/>
    <w:rsid w:val="003361CC"/>
    <w:rsid w:val="003404B8"/>
    <w:rsid w:val="00341ADC"/>
    <w:rsid w:val="00342DB0"/>
    <w:rsid w:val="0034577A"/>
    <w:rsid w:val="00346469"/>
    <w:rsid w:val="0034771F"/>
    <w:rsid w:val="00350E68"/>
    <w:rsid w:val="0035231B"/>
    <w:rsid w:val="00352ABB"/>
    <w:rsid w:val="0035508C"/>
    <w:rsid w:val="003561F7"/>
    <w:rsid w:val="00356C8A"/>
    <w:rsid w:val="00357C86"/>
    <w:rsid w:val="0036048D"/>
    <w:rsid w:val="00363384"/>
    <w:rsid w:val="00364075"/>
    <w:rsid w:val="003651D5"/>
    <w:rsid w:val="003677D9"/>
    <w:rsid w:val="00367A0F"/>
    <w:rsid w:val="00374C60"/>
    <w:rsid w:val="00377310"/>
    <w:rsid w:val="00385E5D"/>
    <w:rsid w:val="00386F69"/>
    <w:rsid w:val="0038700B"/>
    <w:rsid w:val="00392198"/>
    <w:rsid w:val="003923F6"/>
    <w:rsid w:val="003A06F3"/>
    <w:rsid w:val="003A22EB"/>
    <w:rsid w:val="003A2912"/>
    <w:rsid w:val="003A2DD1"/>
    <w:rsid w:val="003A2FED"/>
    <w:rsid w:val="003A3322"/>
    <w:rsid w:val="003B163B"/>
    <w:rsid w:val="003B216A"/>
    <w:rsid w:val="003B2C63"/>
    <w:rsid w:val="003B3C1F"/>
    <w:rsid w:val="003B4C58"/>
    <w:rsid w:val="003B6E75"/>
    <w:rsid w:val="003B6F5A"/>
    <w:rsid w:val="003C268E"/>
    <w:rsid w:val="003C3702"/>
    <w:rsid w:val="003C4972"/>
    <w:rsid w:val="003C4FC5"/>
    <w:rsid w:val="003C6D2D"/>
    <w:rsid w:val="003D3FAE"/>
    <w:rsid w:val="003D4F2A"/>
    <w:rsid w:val="003D6447"/>
    <w:rsid w:val="003D7716"/>
    <w:rsid w:val="003E04CA"/>
    <w:rsid w:val="003E2731"/>
    <w:rsid w:val="003E4554"/>
    <w:rsid w:val="003E69A5"/>
    <w:rsid w:val="003E782E"/>
    <w:rsid w:val="003F078A"/>
    <w:rsid w:val="003F290E"/>
    <w:rsid w:val="003F33A8"/>
    <w:rsid w:val="003F501E"/>
    <w:rsid w:val="00403498"/>
    <w:rsid w:val="00405064"/>
    <w:rsid w:val="00405CE5"/>
    <w:rsid w:val="004074C5"/>
    <w:rsid w:val="0041203C"/>
    <w:rsid w:val="00412446"/>
    <w:rsid w:val="0041466C"/>
    <w:rsid w:val="004158CE"/>
    <w:rsid w:val="00416E18"/>
    <w:rsid w:val="0041753C"/>
    <w:rsid w:val="004212C8"/>
    <w:rsid w:val="00423024"/>
    <w:rsid w:val="00423F17"/>
    <w:rsid w:val="00427270"/>
    <w:rsid w:val="00430A2B"/>
    <w:rsid w:val="00433955"/>
    <w:rsid w:val="00433977"/>
    <w:rsid w:val="004369DA"/>
    <w:rsid w:val="0044359A"/>
    <w:rsid w:val="0044399D"/>
    <w:rsid w:val="0044406C"/>
    <w:rsid w:val="0044483B"/>
    <w:rsid w:val="00445EE4"/>
    <w:rsid w:val="00446281"/>
    <w:rsid w:val="00446501"/>
    <w:rsid w:val="00453E2F"/>
    <w:rsid w:val="00454A92"/>
    <w:rsid w:val="0045525D"/>
    <w:rsid w:val="00462A28"/>
    <w:rsid w:val="004640A9"/>
    <w:rsid w:val="004656F6"/>
    <w:rsid w:val="00471BCA"/>
    <w:rsid w:val="00471BD5"/>
    <w:rsid w:val="00473053"/>
    <w:rsid w:val="00474555"/>
    <w:rsid w:val="00476BB0"/>
    <w:rsid w:val="00477F78"/>
    <w:rsid w:val="00481992"/>
    <w:rsid w:val="0048442A"/>
    <w:rsid w:val="00484831"/>
    <w:rsid w:val="004852F6"/>
    <w:rsid w:val="0048698F"/>
    <w:rsid w:val="00492636"/>
    <w:rsid w:val="00493180"/>
    <w:rsid w:val="004942C6"/>
    <w:rsid w:val="00494F34"/>
    <w:rsid w:val="00496322"/>
    <w:rsid w:val="004A017A"/>
    <w:rsid w:val="004A04E2"/>
    <w:rsid w:val="004A0785"/>
    <w:rsid w:val="004A0876"/>
    <w:rsid w:val="004A0C05"/>
    <w:rsid w:val="004A3C5D"/>
    <w:rsid w:val="004A4EDD"/>
    <w:rsid w:val="004B152B"/>
    <w:rsid w:val="004B1EAD"/>
    <w:rsid w:val="004B2089"/>
    <w:rsid w:val="004B21BB"/>
    <w:rsid w:val="004B3401"/>
    <w:rsid w:val="004B467B"/>
    <w:rsid w:val="004B4AEA"/>
    <w:rsid w:val="004B77C7"/>
    <w:rsid w:val="004C033C"/>
    <w:rsid w:val="004C0819"/>
    <w:rsid w:val="004C0CA4"/>
    <w:rsid w:val="004C0D1A"/>
    <w:rsid w:val="004C11AF"/>
    <w:rsid w:val="004C238B"/>
    <w:rsid w:val="004C4F8E"/>
    <w:rsid w:val="004D0AE4"/>
    <w:rsid w:val="004D0E81"/>
    <w:rsid w:val="004D1431"/>
    <w:rsid w:val="004D39CE"/>
    <w:rsid w:val="004D554B"/>
    <w:rsid w:val="004D6A6C"/>
    <w:rsid w:val="004E1F8E"/>
    <w:rsid w:val="004E3706"/>
    <w:rsid w:val="004E446C"/>
    <w:rsid w:val="004E573F"/>
    <w:rsid w:val="004E6DF5"/>
    <w:rsid w:val="004E7282"/>
    <w:rsid w:val="004E75D0"/>
    <w:rsid w:val="004E7C80"/>
    <w:rsid w:val="004F07AB"/>
    <w:rsid w:val="004F0A22"/>
    <w:rsid w:val="004F1796"/>
    <w:rsid w:val="004F240C"/>
    <w:rsid w:val="004F45DD"/>
    <w:rsid w:val="004F4D3D"/>
    <w:rsid w:val="004F6BCE"/>
    <w:rsid w:val="004F6DC7"/>
    <w:rsid w:val="0050540F"/>
    <w:rsid w:val="00505B48"/>
    <w:rsid w:val="00513AE1"/>
    <w:rsid w:val="00517F5C"/>
    <w:rsid w:val="00521220"/>
    <w:rsid w:val="00521268"/>
    <w:rsid w:val="00521881"/>
    <w:rsid w:val="0052395A"/>
    <w:rsid w:val="00531E8F"/>
    <w:rsid w:val="005331B3"/>
    <w:rsid w:val="005359AD"/>
    <w:rsid w:val="00535E38"/>
    <w:rsid w:val="00537B66"/>
    <w:rsid w:val="00540C53"/>
    <w:rsid w:val="005427F1"/>
    <w:rsid w:val="0054622C"/>
    <w:rsid w:val="005500EF"/>
    <w:rsid w:val="0055029E"/>
    <w:rsid w:val="005503E2"/>
    <w:rsid w:val="005504B5"/>
    <w:rsid w:val="00550CAC"/>
    <w:rsid w:val="00552DBF"/>
    <w:rsid w:val="0055344D"/>
    <w:rsid w:val="005538C1"/>
    <w:rsid w:val="00555CBB"/>
    <w:rsid w:val="00556705"/>
    <w:rsid w:val="005574C6"/>
    <w:rsid w:val="00565098"/>
    <w:rsid w:val="00565BCC"/>
    <w:rsid w:val="00573C94"/>
    <w:rsid w:val="00583D3E"/>
    <w:rsid w:val="00584299"/>
    <w:rsid w:val="005848B3"/>
    <w:rsid w:val="005858D8"/>
    <w:rsid w:val="0058677F"/>
    <w:rsid w:val="00595D3A"/>
    <w:rsid w:val="0059622A"/>
    <w:rsid w:val="0059653E"/>
    <w:rsid w:val="005A0F45"/>
    <w:rsid w:val="005A2C75"/>
    <w:rsid w:val="005A464C"/>
    <w:rsid w:val="005A6231"/>
    <w:rsid w:val="005A64BB"/>
    <w:rsid w:val="005B22D1"/>
    <w:rsid w:val="005B67E6"/>
    <w:rsid w:val="005B72BD"/>
    <w:rsid w:val="005C0836"/>
    <w:rsid w:val="005C1731"/>
    <w:rsid w:val="005C3C4A"/>
    <w:rsid w:val="005C5952"/>
    <w:rsid w:val="005D285B"/>
    <w:rsid w:val="005D51E0"/>
    <w:rsid w:val="005D5ADC"/>
    <w:rsid w:val="005E0EB2"/>
    <w:rsid w:val="005E3799"/>
    <w:rsid w:val="005E41DF"/>
    <w:rsid w:val="005E5340"/>
    <w:rsid w:val="005E6BCB"/>
    <w:rsid w:val="005F1110"/>
    <w:rsid w:val="005F1544"/>
    <w:rsid w:val="005F1907"/>
    <w:rsid w:val="005F424E"/>
    <w:rsid w:val="005F719F"/>
    <w:rsid w:val="00600DA3"/>
    <w:rsid w:val="00601856"/>
    <w:rsid w:val="006018C3"/>
    <w:rsid w:val="00604002"/>
    <w:rsid w:val="006055CE"/>
    <w:rsid w:val="00605F43"/>
    <w:rsid w:val="00607A71"/>
    <w:rsid w:val="006130C2"/>
    <w:rsid w:val="00614094"/>
    <w:rsid w:val="00615800"/>
    <w:rsid w:val="00616FAB"/>
    <w:rsid w:val="0062113D"/>
    <w:rsid w:val="00621253"/>
    <w:rsid w:val="00623B13"/>
    <w:rsid w:val="00625682"/>
    <w:rsid w:val="006257AA"/>
    <w:rsid w:val="006259F4"/>
    <w:rsid w:val="00625A1A"/>
    <w:rsid w:val="00625D62"/>
    <w:rsid w:val="00626504"/>
    <w:rsid w:val="00633649"/>
    <w:rsid w:val="00635A1B"/>
    <w:rsid w:val="00636FB1"/>
    <w:rsid w:val="00637402"/>
    <w:rsid w:val="0064077E"/>
    <w:rsid w:val="00640905"/>
    <w:rsid w:val="00642A27"/>
    <w:rsid w:val="00642F8D"/>
    <w:rsid w:val="00643A10"/>
    <w:rsid w:val="00643EED"/>
    <w:rsid w:val="00645CB2"/>
    <w:rsid w:val="00646559"/>
    <w:rsid w:val="006511EE"/>
    <w:rsid w:val="006575F7"/>
    <w:rsid w:val="006604BD"/>
    <w:rsid w:val="006649AE"/>
    <w:rsid w:val="0066521F"/>
    <w:rsid w:val="00665CCB"/>
    <w:rsid w:val="006660EF"/>
    <w:rsid w:val="00666EB6"/>
    <w:rsid w:val="00670FB0"/>
    <w:rsid w:val="00672BDC"/>
    <w:rsid w:val="00673796"/>
    <w:rsid w:val="006759CA"/>
    <w:rsid w:val="00675A14"/>
    <w:rsid w:val="006817EC"/>
    <w:rsid w:val="006838EA"/>
    <w:rsid w:val="00683E22"/>
    <w:rsid w:val="00686476"/>
    <w:rsid w:val="006864AD"/>
    <w:rsid w:val="00686D28"/>
    <w:rsid w:val="0068749F"/>
    <w:rsid w:val="0069027F"/>
    <w:rsid w:val="0069131F"/>
    <w:rsid w:val="006929A5"/>
    <w:rsid w:val="0069525F"/>
    <w:rsid w:val="006972AD"/>
    <w:rsid w:val="006A0911"/>
    <w:rsid w:val="006A0BB4"/>
    <w:rsid w:val="006A297F"/>
    <w:rsid w:val="006A2B52"/>
    <w:rsid w:val="006A3107"/>
    <w:rsid w:val="006A4DF3"/>
    <w:rsid w:val="006A521F"/>
    <w:rsid w:val="006A6213"/>
    <w:rsid w:val="006A7661"/>
    <w:rsid w:val="006B10B9"/>
    <w:rsid w:val="006B5B8F"/>
    <w:rsid w:val="006C2C2D"/>
    <w:rsid w:val="006C3C97"/>
    <w:rsid w:val="006C3E28"/>
    <w:rsid w:val="006D2713"/>
    <w:rsid w:val="006D2881"/>
    <w:rsid w:val="006D5A21"/>
    <w:rsid w:val="006E21FA"/>
    <w:rsid w:val="006E2FD5"/>
    <w:rsid w:val="006F223C"/>
    <w:rsid w:val="007020CB"/>
    <w:rsid w:val="00702A36"/>
    <w:rsid w:val="0070334D"/>
    <w:rsid w:val="00703E5D"/>
    <w:rsid w:val="0070604D"/>
    <w:rsid w:val="0070675B"/>
    <w:rsid w:val="007072D6"/>
    <w:rsid w:val="00712203"/>
    <w:rsid w:val="007137E7"/>
    <w:rsid w:val="00716280"/>
    <w:rsid w:val="007200B5"/>
    <w:rsid w:val="0072149A"/>
    <w:rsid w:val="00723E68"/>
    <w:rsid w:val="00726E88"/>
    <w:rsid w:val="00727FCF"/>
    <w:rsid w:val="007306C2"/>
    <w:rsid w:val="00732B79"/>
    <w:rsid w:val="007363EC"/>
    <w:rsid w:val="007469B2"/>
    <w:rsid w:val="00746AA6"/>
    <w:rsid w:val="00751FBD"/>
    <w:rsid w:val="00756C8F"/>
    <w:rsid w:val="00761ECC"/>
    <w:rsid w:val="007641F7"/>
    <w:rsid w:val="00770A83"/>
    <w:rsid w:val="00772DD5"/>
    <w:rsid w:val="007743BD"/>
    <w:rsid w:val="007762AC"/>
    <w:rsid w:val="007805F1"/>
    <w:rsid w:val="00782589"/>
    <w:rsid w:val="00782C3F"/>
    <w:rsid w:val="00783439"/>
    <w:rsid w:val="00785233"/>
    <w:rsid w:val="007877B5"/>
    <w:rsid w:val="00790D70"/>
    <w:rsid w:val="00791899"/>
    <w:rsid w:val="00794A41"/>
    <w:rsid w:val="00797D35"/>
    <w:rsid w:val="007A07DD"/>
    <w:rsid w:val="007A3B45"/>
    <w:rsid w:val="007A5016"/>
    <w:rsid w:val="007A7B2D"/>
    <w:rsid w:val="007B0674"/>
    <w:rsid w:val="007B1110"/>
    <w:rsid w:val="007B2146"/>
    <w:rsid w:val="007B4CEF"/>
    <w:rsid w:val="007B6969"/>
    <w:rsid w:val="007C0147"/>
    <w:rsid w:val="007C18A9"/>
    <w:rsid w:val="007C2B99"/>
    <w:rsid w:val="007C344E"/>
    <w:rsid w:val="007C4E0B"/>
    <w:rsid w:val="007C64C5"/>
    <w:rsid w:val="007C66FA"/>
    <w:rsid w:val="007C7825"/>
    <w:rsid w:val="007C793A"/>
    <w:rsid w:val="007C7D6D"/>
    <w:rsid w:val="007D2127"/>
    <w:rsid w:val="007D356D"/>
    <w:rsid w:val="007D52AD"/>
    <w:rsid w:val="007D6DA1"/>
    <w:rsid w:val="007D7727"/>
    <w:rsid w:val="007E5E5B"/>
    <w:rsid w:val="007E6B1D"/>
    <w:rsid w:val="007F1843"/>
    <w:rsid w:val="007F4409"/>
    <w:rsid w:val="00802CA5"/>
    <w:rsid w:val="008034C6"/>
    <w:rsid w:val="008036EF"/>
    <w:rsid w:val="00803921"/>
    <w:rsid w:val="0080500B"/>
    <w:rsid w:val="00807AF5"/>
    <w:rsid w:val="00807F01"/>
    <w:rsid w:val="00811A40"/>
    <w:rsid w:val="0081602E"/>
    <w:rsid w:val="0082058F"/>
    <w:rsid w:val="00823992"/>
    <w:rsid w:val="008275C3"/>
    <w:rsid w:val="00832135"/>
    <w:rsid w:val="00833BCE"/>
    <w:rsid w:val="008350B9"/>
    <w:rsid w:val="008360BF"/>
    <w:rsid w:val="00837CE6"/>
    <w:rsid w:val="00840963"/>
    <w:rsid w:val="0084181D"/>
    <w:rsid w:val="008435D6"/>
    <w:rsid w:val="00845534"/>
    <w:rsid w:val="00845751"/>
    <w:rsid w:val="0084766D"/>
    <w:rsid w:val="00850CD5"/>
    <w:rsid w:val="008524B8"/>
    <w:rsid w:val="0085324D"/>
    <w:rsid w:val="0085395A"/>
    <w:rsid w:val="008553FB"/>
    <w:rsid w:val="008576A2"/>
    <w:rsid w:val="00860438"/>
    <w:rsid w:val="00860641"/>
    <w:rsid w:val="00860A89"/>
    <w:rsid w:val="00860E0E"/>
    <w:rsid w:val="008620E6"/>
    <w:rsid w:val="00864022"/>
    <w:rsid w:val="00866D37"/>
    <w:rsid w:val="008671A2"/>
    <w:rsid w:val="00867860"/>
    <w:rsid w:val="00870EB6"/>
    <w:rsid w:val="008717D1"/>
    <w:rsid w:val="008720B5"/>
    <w:rsid w:val="00872398"/>
    <w:rsid w:val="00873C4B"/>
    <w:rsid w:val="00875FBC"/>
    <w:rsid w:val="00876177"/>
    <w:rsid w:val="00880420"/>
    <w:rsid w:val="00883420"/>
    <w:rsid w:val="00884668"/>
    <w:rsid w:val="008857BD"/>
    <w:rsid w:val="00885B9F"/>
    <w:rsid w:val="008872EF"/>
    <w:rsid w:val="00887466"/>
    <w:rsid w:val="00887A30"/>
    <w:rsid w:val="00890730"/>
    <w:rsid w:val="00892ECC"/>
    <w:rsid w:val="00893961"/>
    <w:rsid w:val="008A38B2"/>
    <w:rsid w:val="008A411E"/>
    <w:rsid w:val="008A5123"/>
    <w:rsid w:val="008A79B6"/>
    <w:rsid w:val="008B013C"/>
    <w:rsid w:val="008B1F04"/>
    <w:rsid w:val="008B31D3"/>
    <w:rsid w:val="008B36B7"/>
    <w:rsid w:val="008B518E"/>
    <w:rsid w:val="008B5475"/>
    <w:rsid w:val="008B64FD"/>
    <w:rsid w:val="008B66EC"/>
    <w:rsid w:val="008C1412"/>
    <w:rsid w:val="008C2079"/>
    <w:rsid w:val="008C2726"/>
    <w:rsid w:val="008C3CAF"/>
    <w:rsid w:val="008C406C"/>
    <w:rsid w:val="008C5AEE"/>
    <w:rsid w:val="008D1550"/>
    <w:rsid w:val="008D1CAB"/>
    <w:rsid w:val="008D43C4"/>
    <w:rsid w:val="008D5150"/>
    <w:rsid w:val="008E2346"/>
    <w:rsid w:val="008E3420"/>
    <w:rsid w:val="008E3745"/>
    <w:rsid w:val="008E3F39"/>
    <w:rsid w:val="008E518D"/>
    <w:rsid w:val="008E5730"/>
    <w:rsid w:val="008E66D0"/>
    <w:rsid w:val="008F0850"/>
    <w:rsid w:val="008F190C"/>
    <w:rsid w:val="008F31CB"/>
    <w:rsid w:val="008F3927"/>
    <w:rsid w:val="008F3E7F"/>
    <w:rsid w:val="008F49CF"/>
    <w:rsid w:val="009006D5"/>
    <w:rsid w:val="0090224F"/>
    <w:rsid w:val="009065CB"/>
    <w:rsid w:val="00906C14"/>
    <w:rsid w:val="009100B5"/>
    <w:rsid w:val="00912BDE"/>
    <w:rsid w:val="009142E2"/>
    <w:rsid w:val="009164B4"/>
    <w:rsid w:val="00922229"/>
    <w:rsid w:val="00924A80"/>
    <w:rsid w:val="00925F59"/>
    <w:rsid w:val="00926E44"/>
    <w:rsid w:val="00931D89"/>
    <w:rsid w:val="00932756"/>
    <w:rsid w:val="00932C5B"/>
    <w:rsid w:val="00932E1C"/>
    <w:rsid w:val="00934DC8"/>
    <w:rsid w:val="00934F35"/>
    <w:rsid w:val="009408C9"/>
    <w:rsid w:val="00941283"/>
    <w:rsid w:val="00946CAC"/>
    <w:rsid w:val="009504E5"/>
    <w:rsid w:val="00951881"/>
    <w:rsid w:val="00951A57"/>
    <w:rsid w:val="009527BF"/>
    <w:rsid w:val="009540FD"/>
    <w:rsid w:val="00955376"/>
    <w:rsid w:val="00955E23"/>
    <w:rsid w:val="00963923"/>
    <w:rsid w:val="00964FCD"/>
    <w:rsid w:val="00965684"/>
    <w:rsid w:val="0097117C"/>
    <w:rsid w:val="009768B6"/>
    <w:rsid w:val="00976B6C"/>
    <w:rsid w:val="0097749E"/>
    <w:rsid w:val="00980154"/>
    <w:rsid w:val="00984DE7"/>
    <w:rsid w:val="00985711"/>
    <w:rsid w:val="009857CB"/>
    <w:rsid w:val="00994F04"/>
    <w:rsid w:val="009962B2"/>
    <w:rsid w:val="009969B1"/>
    <w:rsid w:val="009A0B63"/>
    <w:rsid w:val="009A243D"/>
    <w:rsid w:val="009A3219"/>
    <w:rsid w:val="009A5DCB"/>
    <w:rsid w:val="009A7975"/>
    <w:rsid w:val="009A7C33"/>
    <w:rsid w:val="009B016C"/>
    <w:rsid w:val="009B1585"/>
    <w:rsid w:val="009B631C"/>
    <w:rsid w:val="009B7106"/>
    <w:rsid w:val="009B75AE"/>
    <w:rsid w:val="009C6929"/>
    <w:rsid w:val="009C7E87"/>
    <w:rsid w:val="009D2996"/>
    <w:rsid w:val="009D360A"/>
    <w:rsid w:val="009D3A66"/>
    <w:rsid w:val="009D5A14"/>
    <w:rsid w:val="009D6836"/>
    <w:rsid w:val="009E1FE8"/>
    <w:rsid w:val="009F02F4"/>
    <w:rsid w:val="009F0F61"/>
    <w:rsid w:val="009F27AC"/>
    <w:rsid w:val="009F50D2"/>
    <w:rsid w:val="00A01F1C"/>
    <w:rsid w:val="00A03CCB"/>
    <w:rsid w:val="00A03E20"/>
    <w:rsid w:val="00A05B30"/>
    <w:rsid w:val="00A06323"/>
    <w:rsid w:val="00A06B02"/>
    <w:rsid w:val="00A07A92"/>
    <w:rsid w:val="00A11122"/>
    <w:rsid w:val="00A149BA"/>
    <w:rsid w:val="00A14AAB"/>
    <w:rsid w:val="00A206FA"/>
    <w:rsid w:val="00A218B0"/>
    <w:rsid w:val="00A21FF0"/>
    <w:rsid w:val="00A230CA"/>
    <w:rsid w:val="00A2386E"/>
    <w:rsid w:val="00A24E19"/>
    <w:rsid w:val="00A312B8"/>
    <w:rsid w:val="00A316AF"/>
    <w:rsid w:val="00A3746C"/>
    <w:rsid w:val="00A37BD1"/>
    <w:rsid w:val="00A418A3"/>
    <w:rsid w:val="00A507C8"/>
    <w:rsid w:val="00A525D0"/>
    <w:rsid w:val="00A53F0D"/>
    <w:rsid w:val="00A549E8"/>
    <w:rsid w:val="00A56FBB"/>
    <w:rsid w:val="00A5734E"/>
    <w:rsid w:val="00A60410"/>
    <w:rsid w:val="00A61798"/>
    <w:rsid w:val="00A6495F"/>
    <w:rsid w:val="00A651A7"/>
    <w:rsid w:val="00A6599A"/>
    <w:rsid w:val="00A6733F"/>
    <w:rsid w:val="00A72CAB"/>
    <w:rsid w:val="00A745A1"/>
    <w:rsid w:val="00A75279"/>
    <w:rsid w:val="00A77611"/>
    <w:rsid w:val="00A83AC6"/>
    <w:rsid w:val="00A8654C"/>
    <w:rsid w:val="00A9659F"/>
    <w:rsid w:val="00A97494"/>
    <w:rsid w:val="00AA065C"/>
    <w:rsid w:val="00AA19D0"/>
    <w:rsid w:val="00AA2279"/>
    <w:rsid w:val="00AA5BB1"/>
    <w:rsid w:val="00AA5FA9"/>
    <w:rsid w:val="00AA709A"/>
    <w:rsid w:val="00AB5482"/>
    <w:rsid w:val="00AC1378"/>
    <w:rsid w:val="00AC5198"/>
    <w:rsid w:val="00AC5BCA"/>
    <w:rsid w:val="00AD1B58"/>
    <w:rsid w:val="00AD3080"/>
    <w:rsid w:val="00AD50E8"/>
    <w:rsid w:val="00AD5974"/>
    <w:rsid w:val="00AD7D46"/>
    <w:rsid w:val="00AE08F2"/>
    <w:rsid w:val="00AE504A"/>
    <w:rsid w:val="00AE7DC4"/>
    <w:rsid w:val="00AF1E3F"/>
    <w:rsid w:val="00AF2636"/>
    <w:rsid w:val="00AF4680"/>
    <w:rsid w:val="00AF59FE"/>
    <w:rsid w:val="00AF7AC2"/>
    <w:rsid w:val="00AF7BCF"/>
    <w:rsid w:val="00B01A68"/>
    <w:rsid w:val="00B02E3E"/>
    <w:rsid w:val="00B02F61"/>
    <w:rsid w:val="00B12435"/>
    <w:rsid w:val="00B14DAB"/>
    <w:rsid w:val="00B14EF8"/>
    <w:rsid w:val="00B158F2"/>
    <w:rsid w:val="00B15FD6"/>
    <w:rsid w:val="00B164B4"/>
    <w:rsid w:val="00B202F1"/>
    <w:rsid w:val="00B2077F"/>
    <w:rsid w:val="00B2194A"/>
    <w:rsid w:val="00B21D9B"/>
    <w:rsid w:val="00B26844"/>
    <w:rsid w:val="00B26AD7"/>
    <w:rsid w:val="00B3191F"/>
    <w:rsid w:val="00B32290"/>
    <w:rsid w:val="00B334AD"/>
    <w:rsid w:val="00B36FAF"/>
    <w:rsid w:val="00B37157"/>
    <w:rsid w:val="00B4020A"/>
    <w:rsid w:val="00B41416"/>
    <w:rsid w:val="00B424BC"/>
    <w:rsid w:val="00B43364"/>
    <w:rsid w:val="00B44E68"/>
    <w:rsid w:val="00B4675B"/>
    <w:rsid w:val="00B4765B"/>
    <w:rsid w:val="00B53C86"/>
    <w:rsid w:val="00B5524C"/>
    <w:rsid w:val="00B607A4"/>
    <w:rsid w:val="00B64145"/>
    <w:rsid w:val="00B6691D"/>
    <w:rsid w:val="00B707BB"/>
    <w:rsid w:val="00B7382A"/>
    <w:rsid w:val="00B73BAE"/>
    <w:rsid w:val="00B7448B"/>
    <w:rsid w:val="00B75609"/>
    <w:rsid w:val="00B76862"/>
    <w:rsid w:val="00B805AC"/>
    <w:rsid w:val="00B81C79"/>
    <w:rsid w:val="00B833BE"/>
    <w:rsid w:val="00B8487D"/>
    <w:rsid w:val="00B86679"/>
    <w:rsid w:val="00B876D1"/>
    <w:rsid w:val="00B908CE"/>
    <w:rsid w:val="00B9255B"/>
    <w:rsid w:val="00B9375B"/>
    <w:rsid w:val="00B93DEE"/>
    <w:rsid w:val="00BA08BA"/>
    <w:rsid w:val="00BA40FA"/>
    <w:rsid w:val="00BA5571"/>
    <w:rsid w:val="00BA6218"/>
    <w:rsid w:val="00BB0BE2"/>
    <w:rsid w:val="00BB2C88"/>
    <w:rsid w:val="00BB3996"/>
    <w:rsid w:val="00BB5574"/>
    <w:rsid w:val="00BC10F1"/>
    <w:rsid w:val="00BC1BD5"/>
    <w:rsid w:val="00BC6DB7"/>
    <w:rsid w:val="00BC74DB"/>
    <w:rsid w:val="00BD0DBB"/>
    <w:rsid w:val="00BD17B9"/>
    <w:rsid w:val="00BD5BD8"/>
    <w:rsid w:val="00BD6ECF"/>
    <w:rsid w:val="00BD724F"/>
    <w:rsid w:val="00BE05F8"/>
    <w:rsid w:val="00BE4272"/>
    <w:rsid w:val="00BE548A"/>
    <w:rsid w:val="00BE5BEB"/>
    <w:rsid w:val="00BF10DA"/>
    <w:rsid w:val="00BF14C9"/>
    <w:rsid w:val="00BF7E15"/>
    <w:rsid w:val="00C00617"/>
    <w:rsid w:val="00C010CC"/>
    <w:rsid w:val="00C0428E"/>
    <w:rsid w:val="00C0520E"/>
    <w:rsid w:val="00C0617A"/>
    <w:rsid w:val="00C11B90"/>
    <w:rsid w:val="00C1663A"/>
    <w:rsid w:val="00C16FD8"/>
    <w:rsid w:val="00C2121D"/>
    <w:rsid w:val="00C21EEC"/>
    <w:rsid w:val="00C24389"/>
    <w:rsid w:val="00C24A69"/>
    <w:rsid w:val="00C26A9E"/>
    <w:rsid w:val="00C30969"/>
    <w:rsid w:val="00C327BE"/>
    <w:rsid w:val="00C336D7"/>
    <w:rsid w:val="00C349CF"/>
    <w:rsid w:val="00C37E9F"/>
    <w:rsid w:val="00C400BC"/>
    <w:rsid w:val="00C40851"/>
    <w:rsid w:val="00C42BD9"/>
    <w:rsid w:val="00C42EE4"/>
    <w:rsid w:val="00C43869"/>
    <w:rsid w:val="00C44057"/>
    <w:rsid w:val="00C4551B"/>
    <w:rsid w:val="00C455A9"/>
    <w:rsid w:val="00C46D53"/>
    <w:rsid w:val="00C509B0"/>
    <w:rsid w:val="00C51E8E"/>
    <w:rsid w:val="00C5225E"/>
    <w:rsid w:val="00C567B7"/>
    <w:rsid w:val="00C62F20"/>
    <w:rsid w:val="00C756D0"/>
    <w:rsid w:val="00C77E17"/>
    <w:rsid w:val="00C77FA6"/>
    <w:rsid w:val="00C802A1"/>
    <w:rsid w:val="00C80D4C"/>
    <w:rsid w:val="00C81701"/>
    <w:rsid w:val="00C81CB2"/>
    <w:rsid w:val="00C81E38"/>
    <w:rsid w:val="00C82156"/>
    <w:rsid w:val="00C82DF6"/>
    <w:rsid w:val="00C85C7A"/>
    <w:rsid w:val="00C902AA"/>
    <w:rsid w:val="00C9097F"/>
    <w:rsid w:val="00C91373"/>
    <w:rsid w:val="00C92467"/>
    <w:rsid w:val="00C952DC"/>
    <w:rsid w:val="00C95733"/>
    <w:rsid w:val="00CA0689"/>
    <w:rsid w:val="00CA1E21"/>
    <w:rsid w:val="00CA35A3"/>
    <w:rsid w:val="00CB0BC4"/>
    <w:rsid w:val="00CB398B"/>
    <w:rsid w:val="00CB4B32"/>
    <w:rsid w:val="00CB716F"/>
    <w:rsid w:val="00CB7851"/>
    <w:rsid w:val="00CC254A"/>
    <w:rsid w:val="00CC318E"/>
    <w:rsid w:val="00CC4A60"/>
    <w:rsid w:val="00CC58B2"/>
    <w:rsid w:val="00CC7DC0"/>
    <w:rsid w:val="00CD0D10"/>
    <w:rsid w:val="00CD14CD"/>
    <w:rsid w:val="00CD24AD"/>
    <w:rsid w:val="00CD27D1"/>
    <w:rsid w:val="00CD2B95"/>
    <w:rsid w:val="00CD3BD7"/>
    <w:rsid w:val="00CD4860"/>
    <w:rsid w:val="00CD4979"/>
    <w:rsid w:val="00CD61BA"/>
    <w:rsid w:val="00CD710C"/>
    <w:rsid w:val="00CD7537"/>
    <w:rsid w:val="00CE00AE"/>
    <w:rsid w:val="00CE7232"/>
    <w:rsid w:val="00CF1C17"/>
    <w:rsid w:val="00CF1F92"/>
    <w:rsid w:val="00CF22DD"/>
    <w:rsid w:val="00CF3AFD"/>
    <w:rsid w:val="00CF5D3A"/>
    <w:rsid w:val="00CF7BFA"/>
    <w:rsid w:val="00D02A46"/>
    <w:rsid w:val="00D03CD8"/>
    <w:rsid w:val="00D04135"/>
    <w:rsid w:val="00D065CB"/>
    <w:rsid w:val="00D1222E"/>
    <w:rsid w:val="00D12527"/>
    <w:rsid w:val="00D15012"/>
    <w:rsid w:val="00D1537D"/>
    <w:rsid w:val="00D16022"/>
    <w:rsid w:val="00D166CC"/>
    <w:rsid w:val="00D21DBC"/>
    <w:rsid w:val="00D233E4"/>
    <w:rsid w:val="00D304A4"/>
    <w:rsid w:val="00D32EF7"/>
    <w:rsid w:val="00D3506E"/>
    <w:rsid w:val="00D40286"/>
    <w:rsid w:val="00D406CD"/>
    <w:rsid w:val="00D408DF"/>
    <w:rsid w:val="00D40F25"/>
    <w:rsid w:val="00D4295D"/>
    <w:rsid w:val="00D43F79"/>
    <w:rsid w:val="00D464B6"/>
    <w:rsid w:val="00D575AB"/>
    <w:rsid w:val="00D62DDF"/>
    <w:rsid w:val="00D63F08"/>
    <w:rsid w:val="00D651BC"/>
    <w:rsid w:val="00D67A99"/>
    <w:rsid w:val="00D67D09"/>
    <w:rsid w:val="00D71B1F"/>
    <w:rsid w:val="00D7565C"/>
    <w:rsid w:val="00D8323D"/>
    <w:rsid w:val="00D9291E"/>
    <w:rsid w:val="00D93A78"/>
    <w:rsid w:val="00D9799E"/>
    <w:rsid w:val="00DA0AB3"/>
    <w:rsid w:val="00DA460C"/>
    <w:rsid w:val="00DA4667"/>
    <w:rsid w:val="00DB39ED"/>
    <w:rsid w:val="00DC30AB"/>
    <w:rsid w:val="00DC3379"/>
    <w:rsid w:val="00DC3BBD"/>
    <w:rsid w:val="00DC40FE"/>
    <w:rsid w:val="00DC4A1A"/>
    <w:rsid w:val="00DC5B4F"/>
    <w:rsid w:val="00DC6244"/>
    <w:rsid w:val="00DC647B"/>
    <w:rsid w:val="00DD6AA2"/>
    <w:rsid w:val="00DD7E26"/>
    <w:rsid w:val="00DE10CB"/>
    <w:rsid w:val="00DE3532"/>
    <w:rsid w:val="00DE469C"/>
    <w:rsid w:val="00DE5A80"/>
    <w:rsid w:val="00DE623C"/>
    <w:rsid w:val="00DF5AE7"/>
    <w:rsid w:val="00DF6AEB"/>
    <w:rsid w:val="00E0412A"/>
    <w:rsid w:val="00E07166"/>
    <w:rsid w:val="00E0732A"/>
    <w:rsid w:val="00E11A6E"/>
    <w:rsid w:val="00E11BBE"/>
    <w:rsid w:val="00E12FEF"/>
    <w:rsid w:val="00E133CC"/>
    <w:rsid w:val="00E14584"/>
    <w:rsid w:val="00E209D0"/>
    <w:rsid w:val="00E21DDD"/>
    <w:rsid w:val="00E23B53"/>
    <w:rsid w:val="00E23E3E"/>
    <w:rsid w:val="00E23F95"/>
    <w:rsid w:val="00E25411"/>
    <w:rsid w:val="00E26D5E"/>
    <w:rsid w:val="00E26E23"/>
    <w:rsid w:val="00E31C07"/>
    <w:rsid w:val="00E322D6"/>
    <w:rsid w:val="00E3317F"/>
    <w:rsid w:val="00E34172"/>
    <w:rsid w:val="00E37D1C"/>
    <w:rsid w:val="00E40415"/>
    <w:rsid w:val="00E40F7B"/>
    <w:rsid w:val="00E41E16"/>
    <w:rsid w:val="00E52651"/>
    <w:rsid w:val="00E53918"/>
    <w:rsid w:val="00E56A51"/>
    <w:rsid w:val="00E56F69"/>
    <w:rsid w:val="00E6048F"/>
    <w:rsid w:val="00E62768"/>
    <w:rsid w:val="00E635F5"/>
    <w:rsid w:val="00E642B1"/>
    <w:rsid w:val="00E65967"/>
    <w:rsid w:val="00E65DC2"/>
    <w:rsid w:val="00E679D5"/>
    <w:rsid w:val="00E803D3"/>
    <w:rsid w:val="00E81A99"/>
    <w:rsid w:val="00E82421"/>
    <w:rsid w:val="00E827E6"/>
    <w:rsid w:val="00E82997"/>
    <w:rsid w:val="00E82C9B"/>
    <w:rsid w:val="00E84BED"/>
    <w:rsid w:val="00E863B7"/>
    <w:rsid w:val="00E8653D"/>
    <w:rsid w:val="00E86DE3"/>
    <w:rsid w:val="00E87389"/>
    <w:rsid w:val="00E9140A"/>
    <w:rsid w:val="00E92894"/>
    <w:rsid w:val="00E96626"/>
    <w:rsid w:val="00E96D47"/>
    <w:rsid w:val="00EA4582"/>
    <w:rsid w:val="00EA4D32"/>
    <w:rsid w:val="00EA4D3B"/>
    <w:rsid w:val="00EA4E90"/>
    <w:rsid w:val="00EA6623"/>
    <w:rsid w:val="00EB228C"/>
    <w:rsid w:val="00EB2BB0"/>
    <w:rsid w:val="00EB60D9"/>
    <w:rsid w:val="00EB7EF0"/>
    <w:rsid w:val="00EC09D6"/>
    <w:rsid w:val="00EC231A"/>
    <w:rsid w:val="00EC245D"/>
    <w:rsid w:val="00EC32E7"/>
    <w:rsid w:val="00EC3840"/>
    <w:rsid w:val="00EC461E"/>
    <w:rsid w:val="00EC4F91"/>
    <w:rsid w:val="00EC57E0"/>
    <w:rsid w:val="00EC66E8"/>
    <w:rsid w:val="00EC6A3C"/>
    <w:rsid w:val="00EC7CE4"/>
    <w:rsid w:val="00ED2509"/>
    <w:rsid w:val="00ED64E3"/>
    <w:rsid w:val="00ED6A57"/>
    <w:rsid w:val="00EE0B0E"/>
    <w:rsid w:val="00EE11F9"/>
    <w:rsid w:val="00EE33D7"/>
    <w:rsid w:val="00EE4E5A"/>
    <w:rsid w:val="00EE5FB9"/>
    <w:rsid w:val="00EE6069"/>
    <w:rsid w:val="00EE6CB5"/>
    <w:rsid w:val="00EF0347"/>
    <w:rsid w:val="00EF1FB2"/>
    <w:rsid w:val="00EF3321"/>
    <w:rsid w:val="00EF332B"/>
    <w:rsid w:val="00EF41A1"/>
    <w:rsid w:val="00EF60B7"/>
    <w:rsid w:val="00EF786E"/>
    <w:rsid w:val="00F01EC5"/>
    <w:rsid w:val="00F03272"/>
    <w:rsid w:val="00F04817"/>
    <w:rsid w:val="00F152D0"/>
    <w:rsid w:val="00F1580E"/>
    <w:rsid w:val="00F16228"/>
    <w:rsid w:val="00F16551"/>
    <w:rsid w:val="00F22EA9"/>
    <w:rsid w:val="00F2381E"/>
    <w:rsid w:val="00F2385D"/>
    <w:rsid w:val="00F23BEE"/>
    <w:rsid w:val="00F37833"/>
    <w:rsid w:val="00F379D8"/>
    <w:rsid w:val="00F40633"/>
    <w:rsid w:val="00F44050"/>
    <w:rsid w:val="00F53ED9"/>
    <w:rsid w:val="00F57172"/>
    <w:rsid w:val="00F637BD"/>
    <w:rsid w:val="00F64ADC"/>
    <w:rsid w:val="00F64ADE"/>
    <w:rsid w:val="00F71D44"/>
    <w:rsid w:val="00F71F18"/>
    <w:rsid w:val="00F729BD"/>
    <w:rsid w:val="00F74FB7"/>
    <w:rsid w:val="00F82C01"/>
    <w:rsid w:val="00F82CAD"/>
    <w:rsid w:val="00F830AF"/>
    <w:rsid w:val="00F83A67"/>
    <w:rsid w:val="00F84DDB"/>
    <w:rsid w:val="00F85B50"/>
    <w:rsid w:val="00F87453"/>
    <w:rsid w:val="00F87916"/>
    <w:rsid w:val="00F90F74"/>
    <w:rsid w:val="00F91B11"/>
    <w:rsid w:val="00F929D5"/>
    <w:rsid w:val="00F93131"/>
    <w:rsid w:val="00F95597"/>
    <w:rsid w:val="00F96820"/>
    <w:rsid w:val="00F97C1F"/>
    <w:rsid w:val="00FA040C"/>
    <w:rsid w:val="00FA1F60"/>
    <w:rsid w:val="00FA4260"/>
    <w:rsid w:val="00FA58D3"/>
    <w:rsid w:val="00FB2C46"/>
    <w:rsid w:val="00FB43AE"/>
    <w:rsid w:val="00FB5EB5"/>
    <w:rsid w:val="00FC0217"/>
    <w:rsid w:val="00FC115F"/>
    <w:rsid w:val="00FC1B57"/>
    <w:rsid w:val="00FC23E6"/>
    <w:rsid w:val="00FC4A21"/>
    <w:rsid w:val="00FC4A68"/>
    <w:rsid w:val="00FC6491"/>
    <w:rsid w:val="00FC6C35"/>
    <w:rsid w:val="00FC7CF6"/>
    <w:rsid w:val="00FD00CB"/>
    <w:rsid w:val="00FD0727"/>
    <w:rsid w:val="00FD0E36"/>
    <w:rsid w:val="00FD4D25"/>
    <w:rsid w:val="00FD6732"/>
    <w:rsid w:val="00FE21CF"/>
    <w:rsid w:val="00FE21E9"/>
    <w:rsid w:val="00FE364C"/>
    <w:rsid w:val="00FE3830"/>
    <w:rsid w:val="00FE3FB9"/>
    <w:rsid w:val="00FE5B5B"/>
    <w:rsid w:val="00FE6425"/>
    <w:rsid w:val="00FE7FC7"/>
    <w:rsid w:val="00FF153F"/>
    <w:rsid w:val="00FF27E6"/>
    <w:rsid w:val="00FF2B2E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BB316A"/>
  <w15:docId w15:val="{2F01C73A-8AF5-411D-9F1E-0FA4BA41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6D"/>
    <w:pPr>
      <w:widowControl w:val="0"/>
    </w:pPr>
    <w:rPr>
      <w:szCs w:val="24"/>
    </w:rPr>
  </w:style>
  <w:style w:type="paragraph" w:styleId="5">
    <w:name w:val="heading 5"/>
    <w:basedOn w:val="a"/>
    <w:next w:val="a"/>
    <w:link w:val="50"/>
    <w:uiPriority w:val="99"/>
    <w:qFormat/>
    <w:rsid w:val="008857BD"/>
    <w:pPr>
      <w:keepNext/>
      <w:widowControl/>
      <w:tabs>
        <w:tab w:val="left" w:pos="-709"/>
      </w:tabs>
      <w:autoSpaceDE w:val="0"/>
      <w:autoSpaceDN w:val="0"/>
      <w:snapToGrid w:val="0"/>
      <w:spacing w:before="40" w:line="440" w:lineRule="atLeast"/>
      <w:ind w:right="66" w:hanging="120"/>
      <w:jc w:val="both"/>
      <w:textDirection w:val="lrTbV"/>
      <w:textAlignment w:val="center"/>
      <w:outlineLvl w:val="4"/>
    </w:pPr>
    <w:rPr>
      <w:rFonts w:ascii="標楷體" w:eastAsia="標楷體" w:cs="標楷體"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9"/>
    <w:semiHidden/>
    <w:rPr>
      <w:rFonts w:ascii="Cambria" w:eastAsia="新細明體" w:hAnsi="Cambria" w:cs="Cambria"/>
      <w:b/>
      <w:bCs/>
      <w:sz w:val="36"/>
      <w:szCs w:val="36"/>
    </w:rPr>
  </w:style>
  <w:style w:type="character" w:styleId="a3">
    <w:name w:val="Hyperlink"/>
    <w:basedOn w:val="a0"/>
    <w:uiPriority w:val="99"/>
    <w:rsid w:val="00887A30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D1537D"/>
    <w:pPr>
      <w:tabs>
        <w:tab w:val="left" w:pos="966"/>
        <w:tab w:val="right" w:leader="dot" w:pos="9628"/>
      </w:tabs>
      <w:ind w:leftChars="200" w:left="480"/>
    </w:pPr>
  </w:style>
  <w:style w:type="paragraph" w:styleId="3">
    <w:name w:val="Body Text Indent 3"/>
    <w:basedOn w:val="a"/>
    <w:link w:val="30"/>
    <w:uiPriority w:val="99"/>
    <w:rsid w:val="002A5BDD"/>
    <w:pPr>
      <w:widowControl/>
      <w:autoSpaceDE w:val="0"/>
      <w:autoSpaceDN w:val="0"/>
      <w:spacing w:line="240" w:lineRule="atLeast"/>
      <w:ind w:leftChars="300" w:left="720"/>
      <w:jc w:val="both"/>
      <w:textAlignment w:val="bottom"/>
    </w:pPr>
    <w:rPr>
      <w:rFonts w:ascii="標楷體" w:eastAsia="標楷體" w:cs="標楷體"/>
      <w:sz w:val="28"/>
      <w:szCs w:val="28"/>
    </w:rPr>
  </w:style>
  <w:style w:type="character" w:customStyle="1" w:styleId="30">
    <w:name w:val="本文縮排 3 字元"/>
    <w:basedOn w:val="a0"/>
    <w:link w:val="3"/>
    <w:uiPriority w:val="99"/>
    <w:semiHidden/>
    <w:rsid w:val="002A5BDD"/>
    <w:rPr>
      <w:rFonts w:ascii="標楷體" w:eastAsia="標楷體" w:cs="標楷體"/>
      <w:kern w:val="2"/>
      <w:sz w:val="28"/>
      <w:szCs w:val="28"/>
      <w:lang w:val="en-US" w:eastAsia="zh-TW"/>
    </w:rPr>
  </w:style>
  <w:style w:type="paragraph" w:styleId="a4">
    <w:name w:val="Body Text"/>
    <w:basedOn w:val="a"/>
    <w:link w:val="a5"/>
    <w:uiPriority w:val="99"/>
    <w:rsid w:val="002A5BDD"/>
    <w:rPr>
      <w:rFonts w:eastAsia="華康中楷體"/>
      <w:color w:val="000000"/>
    </w:rPr>
  </w:style>
  <w:style w:type="character" w:customStyle="1" w:styleId="a5">
    <w:name w:val="本文 字元"/>
    <w:basedOn w:val="a0"/>
    <w:link w:val="a4"/>
    <w:uiPriority w:val="99"/>
    <w:semiHidden/>
    <w:rsid w:val="002A5BDD"/>
    <w:rPr>
      <w:rFonts w:eastAsia="華康中楷體"/>
      <w:color w:val="000000"/>
      <w:kern w:val="2"/>
      <w:sz w:val="24"/>
      <w:szCs w:val="24"/>
      <w:lang w:val="en-US" w:eastAsia="zh-TW"/>
    </w:rPr>
  </w:style>
  <w:style w:type="paragraph" w:styleId="a6">
    <w:name w:val="Block Text"/>
    <w:basedOn w:val="a"/>
    <w:uiPriority w:val="99"/>
    <w:rsid w:val="002A5BDD"/>
    <w:pPr>
      <w:snapToGrid w:val="0"/>
      <w:spacing w:line="360" w:lineRule="auto"/>
      <w:ind w:left="720" w:right="-312"/>
      <w:jc w:val="both"/>
    </w:pPr>
    <w:rPr>
      <w:rFonts w:eastAsia="標楷體"/>
      <w:sz w:val="28"/>
      <w:szCs w:val="28"/>
    </w:rPr>
  </w:style>
  <w:style w:type="paragraph" w:customStyle="1" w:styleId="1-3">
    <w:name w:val="內文1-3"/>
    <w:basedOn w:val="a"/>
    <w:uiPriority w:val="99"/>
    <w:rsid w:val="00AE08F2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cs="標楷體"/>
      <w:sz w:val="28"/>
      <w:szCs w:val="28"/>
    </w:rPr>
  </w:style>
  <w:style w:type="paragraph" w:styleId="a7">
    <w:name w:val="footer"/>
    <w:basedOn w:val="a"/>
    <w:link w:val="a8"/>
    <w:uiPriority w:val="99"/>
    <w:rsid w:val="00BB5574"/>
    <w:pPr>
      <w:tabs>
        <w:tab w:val="center" w:pos="4153"/>
        <w:tab w:val="right" w:pos="8306"/>
      </w:tabs>
      <w:adjustRightInd w:val="0"/>
      <w:snapToGrid w:val="0"/>
      <w:spacing w:line="280" w:lineRule="exact"/>
      <w:jc w:val="both"/>
    </w:pPr>
    <w:rPr>
      <w:rFonts w:ascii="細明體" w:eastAsia="細明體" w:cs="細明體"/>
      <w:kern w:val="0"/>
    </w:rPr>
  </w:style>
  <w:style w:type="character" w:customStyle="1" w:styleId="a8">
    <w:name w:val="頁尾 字元"/>
    <w:basedOn w:val="a0"/>
    <w:link w:val="a7"/>
    <w:uiPriority w:val="99"/>
    <w:rsid w:val="00BB5574"/>
    <w:rPr>
      <w:rFonts w:ascii="細明體" w:eastAsia="細明體" w:cs="細明體"/>
      <w:sz w:val="24"/>
      <w:szCs w:val="24"/>
      <w:lang w:val="en-US" w:eastAsia="zh-TW"/>
    </w:rPr>
  </w:style>
  <w:style w:type="character" w:styleId="a9">
    <w:name w:val="page number"/>
    <w:basedOn w:val="a0"/>
    <w:uiPriority w:val="99"/>
    <w:rsid w:val="00BB5574"/>
  </w:style>
  <w:style w:type="paragraph" w:customStyle="1" w:styleId="Default">
    <w:name w:val="Default"/>
    <w:uiPriority w:val="99"/>
    <w:rsid w:val="00BB557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a">
    <w:name w:val="annotation text"/>
    <w:basedOn w:val="a"/>
    <w:link w:val="ab"/>
    <w:rsid w:val="008857BD"/>
    <w:pPr>
      <w:autoSpaceDE w:val="0"/>
      <w:autoSpaceDN w:val="0"/>
      <w:adjustRightInd w:val="0"/>
      <w:spacing w:line="240" w:lineRule="atLeast"/>
    </w:pPr>
    <w:rPr>
      <w:rFonts w:ascii="細明體" w:eastAsia="細明體" w:cs="細明體"/>
      <w:kern w:val="0"/>
    </w:rPr>
  </w:style>
  <w:style w:type="character" w:customStyle="1" w:styleId="ab">
    <w:name w:val="註解文字 字元"/>
    <w:basedOn w:val="a0"/>
    <w:link w:val="aa"/>
    <w:rsid w:val="00DD6AA2"/>
    <w:rPr>
      <w:rFonts w:ascii="細明體" w:eastAsia="細明體" w:cs="細明體"/>
      <w:sz w:val="24"/>
      <w:szCs w:val="24"/>
    </w:rPr>
  </w:style>
  <w:style w:type="paragraph" w:styleId="ac">
    <w:name w:val="header"/>
    <w:basedOn w:val="a"/>
    <w:link w:val="ad"/>
    <w:uiPriority w:val="99"/>
    <w:rsid w:val="008857BD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Pr>
      <w:sz w:val="20"/>
      <w:szCs w:val="20"/>
    </w:rPr>
  </w:style>
  <w:style w:type="paragraph" w:styleId="1">
    <w:name w:val="toc 1"/>
    <w:basedOn w:val="a"/>
    <w:next w:val="a"/>
    <w:autoRedefine/>
    <w:uiPriority w:val="39"/>
    <w:rsid w:val="004B1EAD"/>
    <w:pPr>
      <w:tabs>
        <w:tab w:val="left" w:pos="960"/>
        <w:tab w:val="right" w:leader="dot" w:pos="9628"/>
      </w:tabs>
      <w:jc w:val="center"/>
    </w:pPr>
    <w:rPr>
      <w:rFonts w:ascii="標楷體" w:eastAsia="標楷體" w:hAnsi="標楷體" w:cs="標楷體"/>
      <w:b/>
      <w:bCs/>
      <w:noProof/>
      <w:sz w:val="36"/>
      <w:szCs w:val="32"/>
    </w:rPr>
  </w:style>
  <w:style w:type="paragraph" w:styleId="ae">
    <w:name w:val="List Paragraph"/>
    <w:basedOn w:val="a"/>
    <w:uiPriority w:val="99"/>
    <w:qFormat/>
    <w:rsid w:val="00615800"/>
    <w:pPr>
      <w:ind w:leftChars="200" w:left="480"/>
    </w:pPr>
    <w:rPr>
      <w:rFonts w:ascii="Calibri" w:hAnsi="Calibri" w:cs="Calibri"/>
    </w:rPr>
  </w:style>
  <w:style w:type="table" w:styleId="af">
    <w:name w:val="Table Grid"/>
    <w:basedOn w:val="a1"/>
    <w:uiPriority w:val="99"/>
    <w:rsid w:val="006158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5F1110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5F1110"/>
    <w:rPr>
      <w:rFonts w:ascii="Cambria" w:eastAsia="新細明體" w:hAnsi="Cambria" w:cs="Cambria"/>
      <w:kern w:val="2"/>
      <w:sz w:val="18"/>
      <w:szCs w:val="18"/>
    </w:rPr>
  </w:style>
  <w:style w:type="character" w:styleId="af2">
    <w:name w:val="annotation reference"/>
    <w:basedOn w:val="a0"/>
    <w:uiPriority w:val="99"/>
    <w:semiHidden/>
    <w:rsid w:val="00DD6AA2"/>
    <w:rPr>
      <w:sz w:val="18"/>
      <w:szCs w:val="18"/>
    </w:rPr>
  </w:style>
  <w:style w:type="paragraph" w:styleId="af3">
    <w:name w:val="annotation subject"/>
    <w:basedOn w:val="aa"/>
    <w:next w:val="aa"/>
    <w:link w:val="af4"/>
    <w:uiPriority w:val="99"/>
    <w:semiHidden/>
    <w:rsid w:val="00DD6AA2"/>
    <w:pPr>
      <w:autoSpaceDE/>
      <w:autoSpaceDN/>
      <w:adjustRightInd/>
      <w:spacing w:line="240" w:lineRule="auto"/>
    </w:pPr>
    <w:rPr>
      <w:rFonts w:ascii="Times New Roman" w:eastAsia="新細明體" w:cs="Times New Roman"/>
      <w:b/>
      <w:bCs/>
      <w:kern w:val="2"/>
    </w:rPr>
  </w:style>
  <w:style w:type="character" w:customStyle="1" w:styleId="af4">
    <w:name w:val="註解主旨 字元"/>
    <w:basedOn w:val="ab"/>
    <w:link w:val="af3"/>
    <w:uiPriority w:val="99"/>
    <w:semiHidden/>
    <w:rsid w:val="00DD6AA2"/>
    <w:rPr>
      <w:rFonts w:ascii="細明體" w:eastAsia="細明體" w:cs="細明體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DD6AA2"/>
    <w:rPr>
      <w:szCs w:val="24"/>
    </w:rPr>
  </w:style>
  <w:style w:type="paragraph" w:customStyle="1" w:styleId="m-7431303247575717133msobodytextindent3">
    <w:name w:val="m_-7431303247575717133msobodytextindent3"/>
    <w:basedOn w:val="a"/>
    <w:rsid w:val="006A0B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6">
    <w:name w:val="Unresolved Mention"/>
    <w:basedOn w:val="a0"/>
    <w:uiPriority w:val="99"/>
    <w:semiHidden/>
    <w:unhideWhenUsed/>
    <w:rsid w:val="00DF6AEB"/>
    <w:rPr>
      <w:color w:val="605E5C"/>
      <w:shd w:val="clear" w:color="auto" w:fill="E1DFDD"/>
    </w:rPr>
  </w:style>
  <w:style w:type="table" w:customStyle="1" w:styleId="10">
    <w:name w:val="表格格線1"/>
    <w:basedOn w:val="a1"/>
    <w:next w:val="af"/>
    <w:uiPriority w:val="39"/>
    <w:rsid w:val="00F01EC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6C74-E0BA-47FE-BD3B-983E23D0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4117</Words>
  <Characters>397</Characters>
  <Application>Microsoft Office Word</Application>
  <DocSecurity>0</DocSecurity>
  <Lines>3</Lines>
  <Paragraphs>9</Paragraphs>
  <ScaleCrop>false</ScaleCrop>
  <Company>itri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觀光工廠須知</dc:title>
  <dc:subject/>
  <dc:creator>User</dc:creator>
  <cp:keywords/>
  <dc:description/>
  <cp:lastModifiedBy>蕭宇棟</cp:lastModifiedBy>
  <cp:revision>15</cp:revision>
  <cp:lastPrinted>2024-02-01T08:05:00Z</cp:lastPrinted>
  <dcterms:created xsi:type="dcterms:W3CDTF">2024-02-01T03:56:00Z</dcterms:created>
  <dcterms:modified xsi:type="dcterms:W3CDTF">2026-05-26T09:36:00Z</dcterms:modified>
</cp:coreProperties>
</file>